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7ED" w:rsidRPr="00D539FE" w:rsidRDefault="00D539F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539FE">
        <w:rPr>
          <w:rFonts w:ascii="Times New Roman" w:hAnsi="Times New Roman" w:cs="Times New Roman"/>
          <w:b/>
          <w:sz w:val="28"/>
          <w:szCs w:val="28"/>
        </w:rPr>
        <w:t>Аннотации к рабочей программе</w:t>
      </w:r>
    </w:p>
    <w:p w:rsidR="001A77ED" w:rsidRPr="00D539FE" w:rsidRDefault="00D539F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539FE">
        <w:rPr>
          <w:rFonts w:ascii="Times New Roman" w:hAnsi="Times New Roman" w:cs="Times New Roman"/>
          <w:b/>
          <w:sz w:val="28"/>
          <w:szCs w:val="28"/>
        </w:rPr>
        <w:t>внеурочной деятельности «</w:t>
      </w:r>
      <w:proofErr w:type="spellStart"/>
      <w:r w:rsidRPr="00D539FE">
        <w:rPr>
          <w:rFonts w:ascii="Times New Roman" w:hAnsi="Times New Roman" w:cs="Times New Roman"/>
          <w:b/>
          <w:sz w:val="28"/>
          <w:szCs w:val="28"/>
        </w:rPr>
        <w:t>Квиллинг</w:t>
      </w:r>
      <w:proofErr w:type="spellEnd"/>
      <w:r w:rsidRPr="00D539FE">
        <w:rPr>
          <w:rFonts w:ascii="Times New Roman" w:hAnsi="Times New Roman" w:cs="Times New Roman"/>
          <w:b/>
          <w:sz w:val="28"/>
          <w:szCs w:val="28"/>
        </w:rPr>
        <w:t>. Цветы из спирали»</w:t>
      </w:r>
    </w:p>
    <w:p w:rsidR="001A77ED" w:rsidRPr="00D539FE" w:rsidRDefault="001A77ED" w:rsidP="00F51B80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539FE" w:rsidRPr="00760728" w:rsidRDefault="00D539FE" w:rsidP="00760728">
      <w:pPr>
        <w:pStyle w:val="aa"/>
        <w:numPr>
          <w:ilvl w:val="0"/>
          <w:numId w:val="4"/>
        </w:numPr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D539FE">
        <w:rPr>
          <w:rFonts w:ascii="Times New Roman" w:hAnsi="Times New Roman" w:cs="Times New Roman"/>
          <w:b/>
          <w:bCs/>
          <w:kern w:val="36"/>
          <w:sz w:val="28"/>
          <w:szCs w:val="28"/>
        </w:rPr>
        <w:t>Пояснительная записка</w:t>
      </w:r>
    </w:p>
    <w:p w:rsidR="00760728" w:rsidRPr="00EF3410" w:rsidRDefault="00760728" w:rsidP="00760728">
      <w:pPr>
        <w:pStyle w:val="aa"/>
        <w:ind w:left="0"/>
        <w:rPr>
          <w:rFonts w:ascii="Times New Roman" w:hAnsi="Times New Roman" w:cs="Times New Roman"/>
          <w:sz w:val="26"/>
          <w:szCs w:val="26"/>
          <w:u w:val="single"/>
        </w:rPr>
      </w:pPr>
      <w:r w:rsidRPr="00EF3410">
        <w:rPr>
          <w:rFonts w:ascii="Times New Roman" w:hAnsi="Times New Roman" w:cs="Times New Roman"/>
          <w:sz w:val="26"/>
          <w:szCs w:val="26"/>
          <w:u w:val="single"/>
        </w:rPr>
        <w:t xml:space="preserve">Рабочая программа </w:t>
      </w:r>
      <w:r w:rsidRPr="00EF3410">
        <w:rPr>
          <w:rStyle w:val="c10"/>
          <w:rFonts w:ascii="Times New Roman" w:hAnsi="Times New Roman" w:cs="Times New Roman"/>
          <w:u w:val="single"/>
        </w:rPr>
        <w:t>разработана</w:t>
      </w:r>
      <w:r w:rsidRPr="00EF3410">
        <w:rPr>
          <w:rFonts w:ascii="Times New Roman" w:hAnsi="Times New Roman" w:cs="Times New Roman"/>
          <w:sz w:val="26"/>
          <w:szCs w:val="26"/>
          <w:u w:val="single"/>
        </w:rPr>
        <w:t xml:space="preserve"> на основе:</w:t>
      </w:r>
    </w:p>
    <w:p w:rsidR="002C5CB4" w:rsidRPr="00922BB0" w:rsidRDefault="002C5CB4" w:rsidP="002C5CB4">
      <w:pPr>
        <w:pStyle w:val="a9"/>
        <w:numPr>
          <w:ilvl w:val="0"/>
          <w:numId w:val="6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Федерального</w:t>
      </w:r>
      <w:r w:rsidRPr="00922BB0">
        <w:rPr>
          <w:rFonts w:ascii="Times New Roman" w:hAnsi="Times New Roman"/>
          <w:sz w:val="26"/>
          <w:szCs w:val="26"/>
        </w:rPr>
        <w:t xml:space="preserve"> Закон</w:t>
      </w:r>
      <w:r>
        <w:rPr>
          <w:rFonts w:ascii="Times New Roman" w:hAnsi="Times New Roman"/>
          <w:sz w:val="26"/>
          <w:szCs w:val="26"/>
        </w:rPr>
        <w:t>а</w:t>
      </w:r>
      <w:r w:rsidRPr="00922BB0">
        <w:rPr>
          <w:rFonts w:ascii="Times New Roman" w:hAnsi="Times New Roman"/>
          <w:sz w:val="26"/>
          <w:szCs w:val="26"/>
        </w:rPr>
        <w:t xml:space="preserve"> «Об образовании в Российской Ф</w:t>
      </w:r>
      <w:r>
        <w:rPr>
          <w:rFonts w:ascii="Times New Roman" w:hAnsi="Times New Roman"/>
          <w:sz w:val="26"/>
          <w:szCs w:val="26"/>
        </w:rPr>
        <w:t>едерации» от  29.12. 2012 № 273;</w:t>
      </w:r>
    </w:p>
    <w:p w:rsidR="002C5CB4" w:rsidRPr="00922BB0" w:rsidRDefault="002C5CB4" w:rsidP="002C5CB4">
      <w:pPr>
        <w:pStyle w:val="a9"/>
        <w:numPr>
          <w:ilvl w:val="0"/>
          <w:numId w:val="6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-Областного</w:t>
      </w:r>
      <w:r w:rsidRPr="00922BB0">
        <w:rPr>
          <w:rFonts w:ascii="Times New Roman" w:hAnsi="Times New Roman"/>
          <w:sz w:val="26"/>
          <w:szCs w:val="26"/>
        </w:rPr>
        <w:t xml:space="preserve"> закон</w:t>
      </w:r>
      <w:r>
        <w:rPr>
          <w:rFonts w:ascii="Times New Roman" w:hAnsi="Times New Roman"/>
          <w:sz w:val="26"/>
          <w:szCs w:val="26"/>
        </w:rPr>
        <w:t xml:space="preserve">а </w:t>
      </w:r>
      <w:r w:rsidRPr="00922BB0">
        <w:rPr>
          <w:rFonts w:ascii="Times New Roman" w:hAnsi="Times New Roman"/>
          <w:sz w:val="26"/>
          <w:szCs w:val="26"/>
        </w:rPr>
        <w:t xml:space="preserve"> от 14.11.2013 № 26-ЗС «Об образовании</w:t>
      </w:r>
      <w:r>
        <w:rPr>
          <w:rFonts w:ascii="Times New Roman" w:hAnsi="Times New Roman"/>
          <w:sz w:val="26"/>
          <w:szCs w:val="26"/>
        </w:rPr>
        <w:t xml:space="preserve"> в Ростовской области»;</w:t>
      </w:r>
    </w:p>
    <w:p w:rsidR="002C5CB4" w:rsidRPr="0033114A" w:rsidRDefault="002C5CB4" w:rsidP="002C5CB4">
      <w:pPr>
        <w:pStyle w:val="a9"/>
        <w:numPr>
          <w:ilvl w:val="0"/>
          <w:numId w:val="6"/>
        </w:numPr>
        <w:rPr>
          <w:rFonts w:ascii="Times New Roman" w:hAnsi="Times New Roman"/>
          <w:sz w:val="26"/>
          <w:szCs w:val="26"/>
        </w:rPr>
      </w:pPr>
      <w:r w:rsidRPr="00922BB0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Примерной о</w:t>
      </w:r>
      <w:r w:rsidRPr="00922BB0">
        <w:rPr>
          <w:rFonts w:ascii="Times New Roman" w:hAnsi="Times New Roman"/>
          <w:sz w:val="26"/>
          <w:szCs w:val="26"/>
        </w:rPr>
        <w:t>сновн</w:t>
      </w:r>
      <w:r>
        <w:rPr>
          <w:rFonts w:ascii="Times New Roman" w:hAnsi="Times New Roman"/>
          <w:sz w:val="26"/>
          <w:szCs w:val="26"/>
        </w:rPr>
        <w:t>ой</w:t>
      </w:r>
      <w:r w:rsidRPr="00922BB0">
        <w:rPr>
          <w:rFonts w:ascii="Times New Roman" w:hAnsi="Times New Roman"/>
          <w:sz w:val="26"/>
          <w:szCs w:val="26"/>
        </w:rPr>
        <w:t xml:space="preserve"> общеобразовательн</w:t>
      </w:r>
      <w:r>
        <w:rPr>
          <w:rFonts w:ascii="Times New Roman" w:hAnsi="Times New Roman"/>
          <w:sz w:val="26"/>
          <w:szCs w:val="26"/>
        </w:rPr>
        <w:t>ой</w:t>
      </w:r>
      <w:r w:rsidRPr="00922BB0">
        <w:rPr>
          <w:rFonts w:ascii="Times New Roman" w:hAnsi="Times New Roman"/>
          <w:sz w:val="26"/>
          <w:szCs w:val="26"/>
        </w:rPr>
        <w:t xml:space="preserve"> программ</w:t>
      </w:r>
      <w:r>
        <w:rPr>
          <w:rFonts w:ascii="Times New Roman" w:hAnsi="Times New Roman"/>
          <w:sz w:val="26"/>
          <w:szCs w:val="26"/>
        </w:rPr>
        <w:t>ы основно</w:t>
      </w:r>
      <w:r w:rsidRPr="00922BB0">
        <w:rPr>
          <w:rFonts w:ascii="Times New Roman" w:hAnsi="Times New Roman"/>
          <w:sz w:val="26"/>
          <w:szCs w:val="26"/>
        </w:rPr>
        <w:t>го общего образования</w:t>
      </w:r>
      <w:r>
        <w:rPr>
          <w:rFonts w:ascii="Times New Roman" w:hAnsi="Times New Roman"/>
          <w:sz w:val="26"/>
          <w:szCs w:val="26"/>
        </w:rPr>
        <w:t xml:space="preserve">, одобренной федеральным учебно-методическим объединением по общему образованию, протокол заседания   </w:t>
      </w:r>
      <w:r w:rsidRPr="0033114A">
        <w:rPr>
          <w:rFonts w:ascii="Times New Roman" w:hAnsi="Times New Roman"/>
          <w:sz w:val="26"/>
          <w:szCs w:val="26"/>
        </w:rPr>
        <w:t xml:space="preserve">от </w:t>
      </w:r>
      <w:proofErr w:type="gramStart"/>
      <w:r w:rsidRPr="0033114A">
        <w:rPr>
          <w:rFonts w:ascii="Times New Roman" w:hAnsi="Times New Roman"/>
          <w:sz w:val="26"/>
          <w:szCs w:val="26"/>
        </w:rPr>
        <w:t>08.04.2015  №</w:t>
      </w:r>
      <w:proofErr w:type="gramEnd"/>
      <w:r w:rsidRPr="0033114A">
        <w:rPr>
          <w:rFonts w:ascii="Times New Roman" w:hAnsi="Times New Roman"/>
          <w:sz w:val="26"/>
          <w:szCs w:val="26"/>
        </w:rPr>
        <w:t xml:space="preserve"> 1/15);</w:t>
      </w:r>
    </w:p>
    <w:p w:rsidR="002C5CB4" w:rsidRPr="00922BB0" w:rsidRDefault="002C5CB4" w:rsidP="002C5CB4">
      <w:pPr>
        <w:pStyle w:val="a9"/>
        <w:numPr>
          <w:ilvl w:val="0"/>
          <w:numId w:val="6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-Примерной адаптированной основной образовательной программы основного общего образования для обучающихся задержкой психического развития, одобренной Федеральным учебно-методическим объединением по общему образованию (протокол заседания от 22.12.2015г. №4/15);</w:t>
      </w:r>
    </w:p>
    <w:p w:rsidR="002C5CB4" w:rsidRPr="00760728" w:rsidRDefault="002C5CB4" w:rsidP="002C5CB4">
      <w:pPr>
        <w:pStyle w:val="a9"/>
        <w:numPr>
          <w:ilvl w:val="0"/>
          <w:numId w:val="6"/>
        </w:numPr>
        <w:rPr>
          <w:rFonts w:ascii="Times New Roman" w:hAnsi="Times New Roman"/>
          <w:sz w:val="26"/>
          <w:szCs w:val="26"/>
        </w:rPr>
      </w:pPr>
      <w:r w:rsidRPr="00922BB0">
        <w:rPr>
          <w:rFonts w:ascii="Times New Roman" w:hAnsi="Times New Roman"/>
          <w:sz w:val="26"/>
          <w:szCs w:val="26"/>
        </w:rPr>
        <w:t xml:space="preserve">- </w:t>
      </w:r>
      <w:r>
        <w:rPr>
          <w:rStyle w:val="c2"/>
          <w:rFonts w:ascii="Times New Roman" w:hAnsi="Times New Roman"/>
          <w:sz w:val="26"/>
          <w:szCs w:val="26"/>
        </w:rPr>
        <w:t>Примерной</w:t>
      </w:r>
      <w:r w:rsidRPr="00922BB0">
        <w:rPr>
          <w:rFonts w:ascii="Times New Roman" w:hAnsi="Times New Roman"/>
          <w:sz w:val="26"/>
          <w:szCs w:val="26"/>
        </w:rPr>
        <w:t xml:space="preserve"> программы по учебным предметам. Искусство 5-9 классы. Изобразительное искусство 5-7 классы. Москва, «Просвещение» 2010;</w:t>
      </w:r>
    </w:p>
    <w:p w:rsidR="00760728" w:rsidRDefault="00760728" w:rsidP="00760728">
      <w:pPr>
        <w:pStyle w:val="a9"/>
        <w:rPr>
          <w:rFonts w:ascii="Times New Roman" w:hAnsi="Times New Roman"/>
          <w:sz w:val="26"/>
          <w:szCs w:val="26"/>
        </w:rPr>
      </w:pPr>
    </w:p>
    <w:p w:rsidR="00760728" w:rsidRDefault="00760728" w:rsidP="00760728">
      <w:pPr>
        <w:pStyle w:val="a9"/>
        <w:rPr>
          <w:rFonts w:ascii="Times New Roman" w:hAnsi="Times New Roman"/>
          <w:sz w:val="26"/>
          <w:szCs w:val="26"/>
          <w:u w:val="single"/>
        </w:rPr>
      </w:pPr>
      <w:r w:rsidRPr="00C72733">
        <w:rPr>
          <w:rFonts w:ascii="Times New Roman" w:hAnsi="Times New Roman"/>
          <w:sz w:val="26"/>
          <w:szCs w:val="26"/>
          <w:u w:val="single"/>
        </w:rPr>
        <w:t>Рабочая программа составлена в соответствии с:</w:t>
      </w:r>
    </w:p>
    <w:p w:rsidR="00760728" w:rsidRPr="00C72733" w:rsidRDefault="00760728" w:rsidP="00760728">
      <w:pPr>
        <w:pStyle w:val="a9"/>
        <w:rPr>
          <w:rFonts w:ascii="Times New Roman" w:hAnsi="Times New Roman"/>
          <w:sz w:val="26"/>
          <w:szCs w:val="26"/>
          <w:u w:val="single"/>
        </w:rPr>
      </w:pPr>
    </w:p>
    <w:p w:rsidR="002C5CB4" w:rsidRDefault="002C5CB4" w:rsidP="002C5CB4">
      <w:pPr>
        <w:pStyle w:val="a9"/>
        <w:numPr>
          <w:ilvl w:val="0"/>
          <w:numId w:val="7"/>
        </w:numPr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-Основной образовательной программой основного общего </w:t>
      </w:r>
      <w:proofErr w:type="gramStart"/>
      <w:r>
        <w:rPr>
          <w:rFonts w:ascii="Times New Roman" w:hAnsi="Times New Roman"/>
          <w:sz w:val="26"/>
          <w:szCs w:val="26"/>
        </w:rPr>
        <w:t>образования  (</w:t>
      </w:r>
      <w:proofErr w:type="gramEnd"/>
      <w:r>
        <w:rPr>
          <w:rFonts w:ascii="Times New Roman" w:hAnsi="Times New Roman"/>
          <w:sz w:val="26"/>
          <w:szCs w:val="26"/>
        </w:rPr>
        <w:t>ФГОС) приказ по школе от 04.06.2019 № 216 «</w:t>
      </w:r>
      <w:r w:rsidRPr="00C72733">
        <w:rPr>
          <w:rFonts w:ascii="Times New Roman" w:hAnsi="Times New Roman"/>
          <w:i/>
          <w:sz w:val="26"/>
          <w:szCs w:val="26"/>
        </w:rPr>
        <w:t>Об утверждении основных и основных адаптированных общ</w:t>
      </w:r>
      <w:r>
        <w:rPr>
          <w:rFonts w:ascii="Times New Roman" w:hAnsi="Times New Roman"/>
          <w:i/>
          <w:sz w:val="26"/>
          <w:szCs w:val="26"/>
        </w:rPr>
        <w:t>еобразовательных программ на 2019</w:t>
      </w:r>
      <w:r w:rsidRPr="00C72733">
        <w:rPr>
          <w:rFonts w:ascii="Times New Roman" w:hAnsi="Times New Roman"/>
          <w:i/>
          <w:sz w:val="26"/>
          <w:szCs w:val="26"/>
        </w:rPr>
        <w:t>-20</w:t>
      </w:r>
      <w:r>
        <w:rPr>
          <w:rFonts w:ascii="Times New Roman" w:hAnsi="Times New Roman"/>
          <w:i/>
          <w:sz w:val="26"/>
          <w:szCs w:val="26"/>
        </w:rPr>
        <w:t xml:space="preserve">20 </w:t>
      </w:r>
      <w:proofErr w:type="spellStart"/>
      <w:r w:rsidRPr="00C72733">
        <w:rPr>
          <w:rFonts w:ascii="Times New Roman" w:hAnsi="Times New Roman"/>
          <w:i/>
          <w:sz w:val="26"/>
          <w:szCs w:val="26"/>
        </w:rPr>
        <w:t>уч.год</w:t>
      </w:r>
      <w:proofErr w:type="spellEnd"/>
      <w:r w:rsidRPr="00C72733">
        <w:rPr>
          <w:rFonts w:ascii="Times New Roman" w:hAnsi="Times New Roman"/>
          <w:i/>
          <w:sz w:val="26"/>
          <w:szCs w:val="26"/>
        </w:rPr>
        <w:t>»</w:t>
      </w:r>
      <w:r>
        <w:rPr>
          <w:rFonts w:ascii="Times New Roman" w:hAnsi="Times New Roman"/>
          <w:i/>
          <w:sz w:val="26"/>
          <w:szCs w:val="26"/>
        </w:rPr>
        <w:t>;</w:t>
      </w:r>
    </w:p>
    <w:p w:rsidR="002C5CB4" w:rsidRPr="00760728" w:rsidRDefault="002C5CB4" w:rsidP="002C5CB4">
      <w:pPr>
        <w:pStyle w:val="a9"/>
        <w:numPr>
          <w:ilvl w:val="0"/>
          <w:numId w:val="7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-Адаптированной основной общеобразовательной программой основного общего </w:t>
      </w:r>
      <w:proofErr w:type="gramStart"/>
      <w:r>
        <w:rPr>
          <w:rFonts w:ascii="Times New Roman" w:hAnsi="Times New Roman"/>
          <w:sz w:val="26"/>
          <w:szCs w:val="26"/>
        </w:rPr>
        <w:t>образования  для</w:t>
      </w:r>
      <w:proofErr w:type="gramEnd"/>
      <w:r>
        <w:rPr>
          <w:rFonts w:ascii="Times New Roman" w:hAnsi="Times New Roman"/>
          <w:sz w:val="26"/>
          <w:szCs w:val="26"/>
        </w:rPr>
        <w:t xml:space="preserve"> обучающихся с ЗПР (ФГОС) (приказ по школе от 04.06.2019 № 216 «</w:t>
      </w:r>
      <w:r w:rsidRPr="00C72733">
        <w:rPr>
          <w:rFonts w:ascii="Times New Roman" w:hAnsi="Times New Roman"/>
          <w:i/>
          <w:sz w:val="26"/>
          <w:szCs w:val="26"/>
        </w:rPr>
        <w:t>Об утверждении основных и основных адаптированных общ</w:t>
      </w:r>
      <w:r>
        <w:rPr>
          <w:rFonts w:ascii="Times New Roman" w:hAnsi="Times New Roman"/>
          <w:i/>
          <w:sz w:val="26"/>
          <w:szCs w:val="26"/>
        </w:rPr>
        <w:t xml:space="preserve">еобразовательных программ на 2019-2020 </w:t>
      </w:r>
      <w:proofErr w:type="spellStart"/>
      <w:r w:rsidRPr="00C72733">
        <w:rPr>
          <w:rFonts w:ascii="Times New Roman" w:hAnsi="Times New Roman"/>
          <w:i/>
          <w:sz w:val="26"/>
          <w:szCs w:val="26"/>
        </w:rPr>
        <w:t>уч.год</w:t>
      </w:r>
      <w:proofErr w:type="spellEnd"/>
      <w:r w:rsidRPr="00C72733">
        <w:rPr>
          <w:rFonts w:ascii="Times New Roman" w:hAnsi="Times New Roman"/>
          <w:i/>
          <w:sz w:val="26"/>
          <w:szCs w:val="26"/>
        </w:rPr>
        <w:t>»</w:t>
      </w:r>
      <w:r>
        <w:rPr>
          <w:rFonts w:ascii="Times New Roman" w:hAnsi="Times New Roman"/>
          <w:i/>
          <w:sz w:val="26"/>
          <w:szCs w:val="26"/>
        </w:rPr>
        <w:t>;</w:t>
      </w:r>
    </w:p>
    <w:p w:rsidR="002C5CB4" w:rsidRPr="00760728" w:rsidRDefault="002C5CB4" w:rsidP="002C5CB4">
      <w:pPr>
        <w:pStyle w:val="aa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методическими рекомендациями</w:t>
      </w:r>
      <w:r w:rsidRPr="00760728">
        <w:rPr>
          <w:rFonts w:ascii="Times New Roman" w:hAnsi="Times New Roman" w:cs="Times New Roman"/>
          <w:sz w:val="24"/>
          <w:szCs w:val="24"/>
        </w:rPr>
        <w:t xml:space="preserve"> программы внеурочной  деятельности «Город мастеров» Т.М. Рогозиной: Москва, Академкнига/учебник 2012г.</w:t>
      </w:r>
    </w:p>
    <w:p w:rsidR="00760728" w:rsidRPr="00C72733" w:rsidRDefault="00760728" w:rsidP="00760728">
      <w:pPr>
        <w:pStyle w:val="a9"/>
        <w:numPr>
          <w:ilvl w:val="0"/>
          <w:numId w:val="7"/>
        </w:numPr>
        <w:rPr>
          <w:rFonts w:ascii="Times New Roman" w:hAnsi="Times New Roman"/>
          <w:sz w:val="26"/>
          <w:szCs w:val="26"/>
        </w:rPr>
      </w:pPr>
    </w:p>
    <w:p w:rsidR="00D539FE" w:rsidRPr="00F51B80" w:rsidRDefault="00D539FE" w:rsidP="00F51B8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51B80">
        <w:rPr>
          <w:rFonts w:ascii="Times New Roman" w:hAnsi="Times New Roman" w:cs="Times New Roman"/>
          <w:b/>
          <w:sz w:val="24"/>
          <w:szCs w:val="24"/>
        </w:rPr>
        <w:t>2. Место внеурочной деятельности в учебном плане</w:t>
      </w:r>
    </w:p>
    <w:p w:rsidR="00D539FE" w:rsidRPr="00F51B80" w:rsidRDefault="00D539FE" w:rsidP="00F51B80">
      <w:pPr>
        <w:pStyle w:val="a9"/>
        <w:rPr>
          <w:rFonts w:ascii="Times New Roman" w:hAnsi="Times New Roman" w:cs="Times New Roman"/>
          <w:sz w:val="24"/>
          <w:szCs w:val="24"/>
        </w:rPr>
      </w:pPr>
      <w:r w:rsidRPr="00F51B80">
        <w:rPr>
          <w:rFonts w:ascii="Times New Roman" w:hAnsi="Times New Roman" w:cs="Times New Roman"/>
          <w:sz w:val="24"/>
          <w:szCs w:val="24"/>
        </w:rPr>
        <w:t>Программа “</w:t>
      </w:r>
      <w:proofErr w:type="spellStart"/>
      <w:r w:rsidRPr="00F51B80">
        <w:rPr>
          <w:rFonts w:ascii="Times New Roman" w:hAnsi="Times New Roman" w:cs="Times New Roman"/>
          <w:sz w:val="24"/>
          <w:szCs w:val="24"/>
        </w:rPr>
        <w:t>Квиллинг</w:t>
      </w:r>
      <w:proofErr w:type="spellEnd"/>
      <w:r w:rsidRPr="00F51B80">
        <w:rPr>
          <w:rFonts w:ascii="Times New Roman" w:hAnsi="Times New Roman" w:cs="Times New Roman"/>
          <w:sz w:val="24"/>
          <w:szCs w:val="24"/>
        </w:rPr>
        <w:t>. Цветы из спирали” рассчитана на 1 год. Годовой курс программы рассчитан на</w:t>
      </w:r>
      <w:r w:rsidR="002C5CB4">
        <w:rPr>
          <w:rFonts w:ascii="Times New Roman" w:hAnsi="Times New Roman" w:cs="Times New Roman"/>
          <w:sz w:val="24"/>
          <w:szCs w:val="24"/>
        </w:rPr>
        <w:t>70 часов: 1 занятие по 2</w:t>
      </w:r>
      <w:r w:rsidRPr="00F51B80">
        <w:rPr>
          <w:rFonts w:ascii="Times New Roman" w:hAnsi="Times New Roman" w:cs="Times New Roman"/>
          <w:sz w:val="24"/>
          <w:szCs w:val="24"/>
        </w:rPr>
        <w:t xml:space="preserve"> ч. Группа формируется из детей в возрасте от 10-11 лет. Уровень подготовки детей – </w:t>
      </w:r>
      <w:r w:rsidR="002C5CB4">
        <w:rPr>
          <w:rFonts w:ascii="Times New Roman" w:hAnsi="Times New Roman" w:cs="Times New Roman"/>
          <w:sz w:val="24"/>
          <w:szCs w:val="24"/>
        </w:rPr>
        <w:t>начальный</w:t>
      </w:r>
      <w:r w:rsidRPr="00F51B80">
        <w:rPr>
          <w:rFonts w:ascii="Times New Roman" w:hAnsi="Times New Roman" w:cs="Times New Roman"/>
          <w:sz w:val="24"/>
          <w:szCs w:val="24"/>
        </w:rPr>
        <w:t>.</w:t>
      </w:r>
    </w:p>
    <w:p w:rsidR="00F51B80" w:rsidRPr="00F51B80" w:rsidRDefault="00F51B80">
      <w:pPr>
        <w:pStyle w:val="a8"/>
        <w:spacing w:beforeAutospacing="0" w:after="0" w:afterAutospacing="0"/>
        <w:rPr>
          <w:b/>
        </w:rPr>
      </w:pPr>
    </w:p>
    <w:p w:rsidR="001A77ED" w:rsidRPr="00F51B80" w:rsidRDefault="00F51B80">
      <w:pPr>
        <w:pStyle w:val="a8"/>
        <w:spacing w:beforeAutospacing="0" w:after="0" w:afterAutospacing="0"/>
        <w:rPr>
          <w:b/>
        </w:rPr>
      </w:pPr>
      <w:r w:rsidRPr="00F51B80">
        <w:rPr>
          <w:b/>
        </w:rPr>
        <w:t>Общая характеристика предмета</w:t>
      </w:r>
    </w:p>
    <w:p w:rsidR="001A77ED" w:rsidRPr="00F51B80" w:rsidRDefault="001A77ED">
      <w:pPr>
        <w:pStyle w:val="a8"/>
        <w:spacing w:beforeAutospacing="0" w:after="0" w:afterAutospacing="0"/>
        <w:rPr>
          <w:b/>
        </w:rPr>
      </w:pPr>
    </w:p>
    <w:p w:rsidR="00D539FE" w:rsidRPr="00F51B80" w:rsidRDefault="00D539FE" w:rsidP="00D539F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B80">
        <w:rPr>
          <w:rFonts w:ascii="Times New Roman" w:hAnsi="Times New Roman" w:cs="Times New Roman"/>
          <w:sz w:val="24"/>
          <w:szCs w:val="24"/>
        </w:rPr>
        <w:t>Рабочая программа внеурочной деятельности «</w:t>
      </w:r>
      <w:proofErr w:type="spellStart"/>
      <w:r w:rsidRPr="00F51B80">
        <w:rPr>
          <w:rFonts w:ascii="Times New Roman" w:hAnsi="Times New Roman" w:cs="Times New Roman"/>
          <w:sz w:val="24"/>
          <w:szCs w:val="24"/>
        </w:rPr>
        <w:t>Квиллинг</w:t>
      </w:r>
      <w:proofErr w:type="spellEnd"/>
      <w:r w:rsidRPr="00F51B80">
        <w:rPr>
          <w:rFonts w:ascii="Times New Roman" w:hAnsi="Times New Roman" w:cs="Times New Roman"/>
          <w:sz w:val="24"/>
          <w:szCs w:val="24"/>
        </w:rPr>
        <w:t xml:space="preserve">» имеет </w:t>
      </w:r>
      <w:r w:rsidRPr="00F51B80">
        <w:rPr>
          <w:rFonts w:ascii="Times New Roman" w:hAnsi="Times New Roman" w:cs="Times New Roman"/>
          <w:iCs/>
          <w:sz w:val="24"/>
          <w:szCs w:val="24"/>
        </w:rPr>
        <w:t>художественно - эстетическую направленность</w:t>
      </w:r>
      <w:r w:rsidRPr="00F51B80">
        <w:rPr>
          <w:rFonts w:ascii="Times New Roman" w:hAnsi="Times New Roman" w:cs="Times New Roman"/>
          <w:sz w:val="24"/>
          <w:szCs w:val="24"/>
        </w:rPr>
        <w:t>, которая является важным направлением в развитии и воспитании. Являясь наиболее доступным для детей, прикладное творчество обладает необходимой эмоциональностью, привлекательностью, эффективностью. Программа внеурочной деятельности предполагает развитие у детей художественного вкуса и творческих способностей.</w:t>
      </w:r>
    </w:p>
    <w:p w:rsidR="001A77ED" w:rsidRPr="00F51B80" w:rsidRDefault="00D539FE">
      <w:pPr>
        <w:pStyle w:val="a8"/>
        <w:spacing w:beforeAutospacing="0" w:after="0" w:afterAutospacing="0"/>
      </w:pPr>
      <w:r w:rsidRPr="00F51B80">
        <w:lastRenderedPageBreak/>
        <w:t>Программа построена «от простого к сложному» и предлагает развитие ребенка в самых различных направлениях: конструкторское мышление, художественно - эстетический вкус, образное и пространственное мышление.</w:t>
      </w:r>
    </w:p>
    <w:p w:rsidR="00D539FE" w:rsidRPr="00F51B80" w:rsidRDefault="00D539FE">
      <w:pPr>
        <w:pStyle w:val="a8"/>
        <w:spacing w:beforeAutospacing="0" w:after="0" w:afterAutospacing="0"/>
      </w:pPr>
    </w:p>
    <w:p w:rsidR="00D539FE" w:rsidRPr="00F51B80" w:rsidRDefault="00D539FE" w:rsidP="00D539FE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51B80">
        <w:rPr>
          <w:rFonts w:ascii="Times New Roman" w:hAnsi="Times New Roman" w:cs="Times New Roman"/>
          <w:b/>
          <w:sz w:val="24"/>
          <w:szCs w:val="24"/>
        </w:rPr>
        <w:t>3. Содержание внеурочной деятельности</w:t>
      </w:r>
    </w:p>
    <w:p w:rsidR="00D539FE" w:rsidRPr="00F51B80" w:rsidRDefault="00D539FE">
      <w:pPr>
        <w:pStyle w:val="a8"/>
        <w:spacing w:beforeAutospacing="0" w:after="0" w:afterAutospacing="0"/>
        <w:rPr>
          <w:b/>
        </w:rPr>
      </w:pPr>
    </w:p>
    <w:p w:rsidR="00D539FE" w:rsidRPr="00F51B80" w:rsidRDefault="00F51B80" w:rsidP="00D539FE">
      <w:pPr>
        <w:tabs>
          <w:tab w:val="left" w:pos="700"/>
          <w:tab w:val="left" w:pos="95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B80">
        <w:rPr>
          <w:rFonts w:ascii="Times New Roman" w:hAnsi="Times New Roman" w:cs="Times New Roman"/>
          <w:sz w:val="24"/>
          <w:szCs w:val="24"/>
        </w:rPr>
        <w:t xml:space="preserve">     </w:t>
      </w:r>
      <w:r w:rsidR="00D539FE" w:rsidRPr="00F51B80">
        <w:rPr>
          <w:rFonts w:ascii="Times New Roman" w:hAnsi="Times New Roman" w:cs="Times New Roman"/>
          <w:b/>
          <w:sz w:val="24"/>
          <w:szCs w:val="24"/>
        </w:rPr>
        <w:t>Вводное занятие. Материал – бумага.</w:t>
      </w:r>
    </w:p>
    <w:p w:rsidR="00D539FE" w:rsidRPr="00F51B80" w:rsidRDefault="00D539FE" w:rsidP="00D539FE">
      <w:pPr>
        <w:pStyle w:val="22"/>
        <w:ind w:firstLine="0"/>
        <w:rPr>
          <w:szCs w:val="24"/>
        </w:rPr>
      </w:pPr>
      <w:r w:rsidRPr="00F51B80">
        <w:rPr>
          <w:szCs w:val="24"/>
        </w:rPr>
        <w:t>Знакомство учащихся с расписанием занятий, правилами поведения в мастерской.</w:t>
      </w:r>
    </w:p>
    <w:p w:rsidR="00D539FE" w:rsidRPr="00F51B80" w:rsidRDefault="00D539FE" w:rsidP="00D539FE">
      <w:pPr>
        <w:pStyle w:val="22"/>
        <w:ind w:firstLine="0"/>
        <w:rPr>
          <w:szCs w:val="24"/>
        </w:rPr>
      </w:pPr>
      <w:r w:rsidRPr="00F51B80">
        <w:rPr>
          <w:szCs w:val="24"/>
        </w:rPr>
        <w:t xml:space="preserve">Как родилась бумага? Разнообразие бумаги, ее виды.  Волшебные свойства бумаги. История возникновения технологии </w:t>
      </w:r>
      <w:proofErr w:type="spellStart"/>
      <w:r w:rsidRPr="00F51B80">
        <w:rPr>
          <w:szCs w:val="24"/>
        </w:rPr>
        <w:t>бумагокручения</w:t>
      </w:r>
      <w:proofErr w:type="spellEnd"/>
      <w:r w:rsidRPr="00F51B80">
        <w:rPr>
          <w:szCs w:val="24"/>
        </w:rPr>
        <w:t xml:space="preserve"> – «</w:t>
      </w:r>
      <w:proofErr w:type="spellStart"/>
      <w:r w:rsidRPr="00F51B80">
        <w:rPr>
          <w:szCs w:val="24"/>
        </w:rPr>
        <w:t>квиллинга</w:t>
      </w:r>
      <w:proofErr w:type="spellEnd"/>
      <w:r w:rsidRPr="00F51B80">
        <w:rPr>
          <w:szCs w:val="24"/>
        </w:rPr>
        <w:t>».</w:t>
      </w:r>
    </w:p>
    <w:p w:rsidR="00D539FE" w:rsidRPr="00F51B80" w:rsidRDefault="00D539FE" w:rsidP="00D539FE">
      <w:pPr>
        <w:pStyle w:val="22"/>
        <w:ind w:firstLine="0"/>
        <w:rPr>
          <w:szCs w:val="24"/>
        </w:rPr>
      </w:pPr>
      <w:r w:rsidRPr="00F51B80">
        <w:rPr>
          <w:szCs w:val="24"/>
        </w:rPr>
        <w:t>На практическом занятии</w:t>
      </w:r>
      <w:r w:rsidRPr="00F51B80">
        <w:rPr>
          <w:b/>
          <w:szCs w:val="24"/>
        </w:rPr>
        <w:t xml:space="preserve"> </w:t>
      </w:r>
      <w:r w:rsidRPr="00F51B80">
        <w:rPr>
          <w:szCs w:val="24"/>
        </w:rPr>
        <w:t>рассмотреть виды бумаги, определение основных свойств бумаги.</w:t>
      </w:r>
    </w:p>
    <w:p w:rsidR="00D539FE" w:rsidRPr="00F51B80" w:rsidRDefault="00D539FE" w:rsidP="00D539FE">
      <w:pPr>
        <w:pStyle w:val="22"/>
        <w:ind w:firstLine="0"/>
        <w:rPr>
          <w:b/>
          <w:szCs w:val="24"/>
        </w:rPr>
      </w:pPr>
    </w:p>
    <w:p w:rsidR="00D539FE" w:rsidRPr="00F51B80" w:rsidRDefault="00D539FE" w:rsidP="00D539FE">
      <w:pPr>
        <w:tabs>
          <w:tab w:val="left" w:pos="700"/>
          <w:tab w:val="left" w:pos="95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B80">
        <w:rPr>
          <w:rFonts w:ascii="Times New Roman" w:hAnsi="Times New Roman" w:cs="Times New Roman"/>
          <w:b/>
          <w:sz w:val="24"/>
          <w:szCs w:val="24"/>
        </w:rPr>
        <w:t>Конструирование. Основные формы «</w:t>
      </w:r>
      <w:proofErr w:type="spellStart"/>
      <w:r w:rsidRPr="00F51B80">
        <w:rPr>
          <w:rFonts w:ascii="Times New Roman" w:hAnsi="Times New Roman" w:cs="Times New Roman"/>
          <w:b/>
          <w:sz w:val="24"/>
          <w:szCs w:val="24"/>
        </w:rPr>
        <w:t>квиллинга</w:t>
      </w:r>
      <w:proofErr w:type="spellEnd"/>
      <w:r w:rsidRPr="00F51B80">
        <w:rPr>
          <w:rFonts w:ascii="Times New Roman" w:hAnsi="Times New Roman" w:cs="Times New Roman"/>
          <w:b/>
          <w:sz w:val="24"/>
          <w:szCs w:val="24"/>
        </w:rPr>
        <w:t>».</w:t>
      </w:r>
    </w:p>
    <w:p w:rsidR="00D539FE" w:rsidRPr="00F51B80" w:rsidRDefault="00D539FE" w:rsidP="00D539F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51B80">
        <w:rPr>
          <w:rFonts w:ascii="Times New Roman" w:hAnsi="Times New Roman" w:cs="Times New Roman"/>
          <w:sz w:val="24"/>
          <w:szCs w:val="24"/>
        </w:rPr>
        <w:t>Вырезание полосок для «</w:t>
      </w:r>
      <w:proofErr w:type="spellStart"/>
      <w:r w:rsidRPr="00F51B80">
        <w:rPr>
          <w:rFonts w:ascii="Times New Roman" w:hAnsi="Times New Roman" w:cs="Times New Roman"/>
          <w:sz w:val="24"/>
          <w:szCs w:val="24"/>
        </w:rPr>
        <w:t>квиллинга</w:t>
      </w:r>
      <w:proofErr w:type="spellEnd"/>
      <w:r w:rsidRPr="00F51B80">
        <w:rPr>
          <w:rFonts w:ascii="Times New Roman" w:hAnsi="Times New Roman" w:cs="Times New Roman"/>
          <w:sz w:val="24"/>
          <w:szCs w:val="24"/>
        </w:rPr>
        <w:t xml:space="preserve">». Основные правила работы. Разметка. </w:t>
      </w:r>
    </w:p>
    <w:p w:rsidR="00D539FE" w:rsidRPr="00F51B80" w:rsidRDefault="00D539FE" w:rsidP="00D539F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51B80">
        <w:rPr>
          <w:rFonts w:ascii="Times New Roman" w:hAnsi="Times New Roman" w:cs="Times New Roman"/>
          <w:sz w:val="24"/>
          <w:szCs w:val="24"/>
        </w:rPr>
        <w:t xml:space="preserve"> Основные формы: «капля», «треугольник», «долька», «квадрат», «прямоугольник», «завитки</w:t>
      </w:r>
      <w:proofErr w:type="gramStart"/>
      <w:r w:rsidRPr="00F51B80">
        <w:rPr>
          <w:rFonts w:ascii="Times New Roman" w:hAnsi="Times New Roman" w:cs="Times New Roman"/>
          <w:sz w:val="24"/>
          <w:szCs w:val="24"/>
        </w:rPr>
        <w:t>»,  «</w:t>
      </w:r>
      <w:proofErr w:type="gramEnd"/>
      <w:r w:rsidRPr="00F51B80">
        <w:rPr>
          <w:rFonts w:ascii="Times New Roman" w:hAnsi="Times New Roman" w:cs="Times New Roman"/>
          <w:sz w:val="24"/>
          <w:szCs w:val="24"/>
        </w:rPr>
        <w:t xml:space="preserve">спирали в виде стружки». Конструирование из основных форм </w:t>
      </w:r>
      <w:proofErr w:type="spellStart"/>
      <w:r w:rsidRPr="00F51B80">
        <w:rPr>
          <w:rFonts w:ascii="Times New Roman" w:hAnsi="Times New Roman" w:cs="Times New Roman"/>
          <w:sz w:val="24"/>
          <w:szCs w:val="24"/>
        </w:rPr>
        <w:t>квиллинга</w:t>
      </w:r>
      <w:proofErr w:type="spellEnd"/>
      <w:r w:rsidRPr="00F51B80">
        <w:rPr>
          <w:rFonts w:ascii="Times New Roman" w:hAnsi="Times New Roman" w:cs="Times New Roman"/>
          <w:sz w:val="24"/>
          <w:szCs w:val="24"/>
        </w:rPr>
        <w:t xml:space="preserve">. Техника изготовления. Примеры различного применения форм.  </w:t>
      </w:r>
    </w:p>
    <w:p w:rsidR="00D539FE" w:rsidRPr="00F51B80" w:rsidRDefault="00D539FE" w:rsidP="00D539F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51B80">
        <w:rPr>
          <w:rFonts w:ascii="Times New Roman" w:hAnsi="Times New Roman" w:cs="Times New Roman"/>
          <w:sz w:val="24"/>
          <w:szCs w:val="24"/>
        </w:rPr>
        <w:t>Технология изготовления. Применение формы в композициях.</w:t>
      </w:r>
    </w:p>
    <w:p w:rsidR="00D539FE" w:rsidRPr="00F51B80" w:rsidRDefault="00D539FE" w:rsidP="00D539FE">
      <w:pPr>
        <w:tabs>
          <w:tab w:val="left" w:pos="700"/>
          <w:tab w:val="left" w:pos="9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51B80">
        <w:rPr>
          <w:rFonts w:ascii="Times New Roman" w:hAnsi="Times New Roman" w:cs="Times New Roman"/>
          <w:sz w:val="24"/>
          <w:szCs w:val="24"/>
        </w:rPr>
        <w:t>Композиция из основных форм. Составление композиции из форм. Познакомить с основным понятием «композиция». Способы и правила её составления. Задания дает детям сам педагог, по выполнению заданий составляется коллективная работа. Коллективное составление композиции по выбранной тематике. Использование техники «</w:t>
      </w:r>
      <w:proofErr w:type="spellStart"/>
      <w:r w:rsidRPr="00F51B80">
        <w:rPr>
          <w:rFonts w:ascii="Times New Roman" w:hAnsi="Times New Roman" w:cs="Times New Roman"/>
          <w:sz w:val="24"/>
          <w:szCs w:val="24"/>
        </w:rPr>
        <w:t>квиллинга</w:t>
      </w:r>
      <w:proofErr w:type="spellEnd"/>
      <w:r w:rsidRPr="00F51B80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D539FE" w:rsidRPr="00F51B80" w:rsidRDefault="00D539FE" w:rsidP="00D539FE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B80">
        <w:rPr>
          <w:rFonts w:ascii="Times New Roman" w:hAnsi="Times New Roman" w:cs="Times New Roman"/>
          <w:b/>
          <w:sz w:val="24"/>
          <w:szCs w:val="24"/>
        </w:rPr>
        <w:t>Поздравительные открытки, сувениры в технике «</w:t>
      </w:r>
      <w:proofErr w:type="spellStart"/>
      <w:r w:rsidRPr="00F51B80">
        <w:rPr>
          <w:rFonts w:ascii="Times New Roman" w:hAnsi="Times New Roman" w:cs="Times New Roman"/>
          <w:b/>
          <w:sz w:val="24"/>
          <w:szCs w:val="24"/>
        </w:rPr>
        <w:t>квиллинг</w:t>
      </w:r>
      <w:proofErr w:type="spellEnd"/>
      <w:r w:rsidRPr="00F51B80">
        <w:rPr>
          <w:rFonts w:ascii="Times New Roman" w:hAnsi="Times New Roman" w:cs="Times New Roman"/>
          <w:b/>
          <w:sz w:val="24"/>
          <w:szCs w:val="24"/>
        </w:rPr>
        <w:t>».</w:t>
      </w:r>
    </w:p>
    <w:p w:rsidR="00D539FE" w:rsidRPr="00F51B80" w:rsidRDefault="00D539FE" w:rsidP="00D539F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51B80">
        <w:rPr>
          <w:rFonts w:ascii="Times New Roman" w:eastAsia="Franklin Gothic Book" w:hAnsi="Times New Roman" w:cs="Times New Roman"/>
          <w:b/>
          <w:sz w:val="24"/>
          <w:szCs w:val="24"/>
        </w:rPr>
        <w:t xml:space="preserve"> </w:t>
      </w:r>
      <w:r w:rsidRPr="00F51B80">
        <w:rPr>
          <w:rFonts w:ascii="Times New Roman" w:eastAsia="Franklin Gothic Book" w:hAnsi="Times New Roman" w:cs="Times New Roman"/>
          <w:sz w:val="24"/>
          <w:szCs w:val="24"/>
        </w:rPr>
        <w:t>Из истории открыток. Функции, содержание и форма открыток. Виды открыток (поздравительные, пригласительные, видовые, информационные). Материал</w:t>
      </w:r>
      <w:r w:rsidRPr="00F51B80">
        <w:rPr>
          <w:rFonts w:ascii="Times New Roman" w:hAnsi="Times New Roman" w:cs="Times New Roman"/>
          <w:sz w:val="24"/>
          <w:szCs w:val="24"/>
        </w:rPr>
        <w:t xml:space="preserve">ы, применяемые для изготовления открыток. </w:t>
      </w:r>
      <w:r w:rsidRPr="00F51B80">
        <w:rPr>
          <w:rFonts w:ascii="Times New Roman" w:eastAsia="Franklin Gothic Book" w:hAnsi="Times New Roman" w:cs="Times New Roman"/>
          <w:sz w:val="24"/>
          <w:szCs w:val="24"/>
        </w:rPr>
        <w:t>Технология изготовления.</w:t>
      </w:r>
    </w:p>
    <w:p w:rsidR="00D539FE" w:rsidRPr="00F51B80" w:rsidRDefault="00D539FE" w:rsidP="00D539FE">
      <w:pPr>
        <w:spacing w:before="100" w:beforeAutospacing="1" w:after="100" w:afterAutospacing="1"/>
        <w:jc w:val="both"/>
        <w:rPr>
          <w:rFonts w:ascii="Times New Roman" w:eastAsia="Franklin Gothic Book" w:hAnsi="Times New Roman" w:cs="Times New Roman"/>
          <w:sz w:val="24"/>
          <w:szCs w:val="24"/>
        </w:rPr>
      </w:pPr>
      <w:r w:rsidRPr="00F51B80">
        <w:rPr>
          <w:rFonts w:ascii="Times New Roman" w:eastAsia="Franklin Gothic Book" w:hAnsi="Times New Roman" w:cs="Times New Roman"/>
          <w:sz w:val="24"/>
          <w:szCs w:val="24"/>
        </w:rPr>
        <w:t>Украшения и сувениры. Из истории украшений и сувениров.</w:t>
      </w:r>
    </w:p>
    <w:p w:rsidR="00D539FE" w:rsidRPr="00F51B80" w:rsidRDefault="00D539FE" w:rsidP="00D539FE">
      <w:pPr>
        <w:pStyle w:val="22"/>
        <w:jc w:val="center"/>
        <w:rPr>
          <w:szCs w:val="24"/>
        </w:rPr>
      </w:pPr>
      <w:r w:rsidRPr="00F51B80">
        <w:rPr>
          <w:b/>
          <w:szCs w:val="24"/>
        </w:rPr>
        <w:t>Цикл творческих работ.</w:t>
      </w:r>
    </w:p>
    <w:p w:rsidR="00D539FE" w:rsidRPr="00F51B80" w:rsidRDefault="00D539FE" w:rsidP="00D539FE">
      <w:pPr>
        <w:pStyle w:val="a9"/>
        <w:rPr>
          <w:rFonts w:ascii="Times New Roman" w:hAnsi="Times New Roman" w:cs="Times New Roman"/>
          <w:sz w:val="24"/>
          <w:szCs w:val="24"/>
        </w:rPr>
      </w:pPr>
      <w:r w:rsidRPr="00F51B80">
        <w:rPr>
          <w:rFonts w:ascii="Times New Roman" w:hAnsi="Times New Roman" w:cs="Times New Roman"/>
          <w:sz w:val="24"/>
          <w:szCs w:val="24"/>
        </w:rPr>
        <w:t>Коллективные работы.</w:t>
      </w:r>
    </w:p>
    <w:p w:rsidR="00D539FE" w:rsidRPr="00F51B80" w:rsidRDefault="00D539FE" w:rsidP="00D539FE">
      <w:pPr>
        <w:pStyle w:val="a9"/>
        <w:rPr>
          <w:rFonts w:ascii="Times New Roman" w:hAnsi="Times New Roman" w:cs="Times New Roman"/>
          <w:sz w:val="24"/>
          <w:szCs w:val="24"/>
        </w:rPr>
      </w:pPr>
      <w:r w:rsidRPr="00F51B80">
        <w:rPr>
          <w:rFonts w:ascii="Times New Roman" w:hAnsi="Times New Roman" w:cs="Times New Roman"/>
          <w:sz w:val="24"/>
          <w:szCs w:val="24"/>
        </w:rPr>
        <w:t>Понятие «коллективная творческая работа». Правила работы коллективом. Выбор темы работ.</w:t>
      </w:r>
    </w:p>
    <w:p w:rsidR="001A77ED" w:rsidRPr="00F51B80" w:rsidRDefault="00D539FE" w:rsidP="00D539FE">
      <w:pPr>
        <w:pStyle w:val="a9"/>
        <w:rPr>
          <w:rFonts w:ascii="Times New Roman" w:hAnsi="Times New Roman" w:cs="Times New Roman"/>
          <w:sz w:val="24"/>
          <w:szCs w:val="24"/>
        </w:rPr>
      </w:pPr>
      <w:r w:rsidRPr="00F51B80">
        <w:rPr>
          <w:rFonts w:ascii="Times New Roman" w:hAnsi="Times New Roman" w:cs="Times New Roman"/>
          <w:sz w:val="24"/>
          <w:szCs w:val="24"/>
        </w:rPr>
        <w:t xml:space="preserve">Практическая работа, игра. </w:t>
      </w:r>
      <w:r w:rsidRPr="00F51B80">
        <w:rPr>
          <w:rFonts w:ascii="Times New Roman" w:hAnsi="Times New Roman" w:cs="Times New Roman"/>
          <w:iCs/>
          <w:sz w:val="24"/>
          <w:szCs w:val="24"/>
        </w:rPr>
        <w:t xml:space="preserve">Задания: </w:t>
      </w:r>
      <w:r w:rsidRPr="00F51B80">
        <w:rPr>
          <w:rFonts w:ascii="Times New Roman" w:hAnsi="Times New Roman" w:cs="Times New Roman"/>
          <w:sz w:val="24"/>
          <w:szCs w:val="24"/>
        </w:rPr>
        <w:t>изготовить работы</w:t>
      </w:r>
      <w:r w:rsidRPr="00F51B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51B80">
        <w:rPr>
          <w:rFonts w:ascii="Times New Roman" w:hAnsi="Times New Roman" w:cs="Times New Roman"/>
          <w:sz w:val="24"/>
          <w:szCs w:val="24"/>
        </w:rPr>
        <w:t>«Осень», «Весенняя сказка», и другие. Оформление выставки детских работ.</w:t>
      </w:r>
    </w:p>
    <w:p w:rsidR="001A77ED" w:rsidRPr="00F51B80" w:rsidRDefault="001A77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77ED" w:rsidRPr="00F51B80" w:rsidRDefault="003540D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</w:p>
    <w:sectPr w:rsidR="001A77ED" w:rsidRPr="00F51B80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11983"/>
    <w:multiLevelType w:val="hybridMultilevel"/>
    <w:tmpl w:val="DC064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272EA"/>
    <w:multiLevelType w:val="hybridMultilevel"/>
    <w:tmpl w:val="9BCC4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C4529"/>
    <w:multiLevelType w:val="hybridMultilevel"/>
    <w:tmpl w:val="33C6C36C"/>
    <w:lvl w:ilvl="0" w:tplc="A958494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4872176"/>
    <w:multiLevelType w:val="multilevel"/>
    <w:tmpl w:val="AEB03C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4EE20884"/>
    <w:multiLevelType w:val="multilevel"/>
    <w:tmpl w:val="A6964B34"/>
    <w:lvl w:ilvl="0">
      <w:start w:val="1"/>
      <w:numFmt w:val="bullet"/>
      <w:lvlText w:val=""/>
      <w:lvlJc w:val="left"/>
      <w:pPr>
        <w:ind w:left="76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5">
    <w:nsid w:val="52931214"/>
    <w:multiLevelType w:val="hybridMultilevel"/>
    <w:tmpl w:val="8C7E4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C02CA1"/>
    <w:multiLevelType w:val="hybridMultilevel"/>
    <w:tmpl w:val="29BEA0F8"/>
    <w:lvl w:ilvl="0" w:tplc="0419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7ED"/>
    <w:rsid w:val="001A77ED"/>
    <w:rsid w:val="002C5CB4"/>
    <w:rsid w:val="003540D1"/>
    <w:rsid w:val="00760728"/>
    <w:rsid w:val="00D539FE"/>
    <w:rsid w:val="00DD6399"/>
    <w:rsid w:val="00F5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E4123D-983B-4F92-8A2F-1420B5DF1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C52"/>
    <w:pPr>
      <w:spacing w:after="200" w:line="276" w:lineRule="auto"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Normal (Web)"/>
    <w:basedOn w:val="a"/>
    <w:unhideWhenUsed/>
    <w:qFormat/>
    <w:rsid w:val="006B3C5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qFormat/>
    <w:rsid w:val="006B3C52"/>
    <w:pPr>
      <w:ind w:left="720"/>
      <w:contextualSpacing/>
    </w:pPr>
    <w:rPr>
      <w:rFonts w:eastAsia="Times New Roman" w:cs="Times New Roman"/>
      <w:sz w:val="24"/>
      <w:lang w:eastAsia="en-US"/>
    </w:rPr>
  </w:style>
  <w:style w:type="paragraph" w:styleId="a9">
    <w:name w:val="No Spacing"/>
    <w:uiPriority w:val="1"/>
    <w:qFormat/>
    <w:rsid w:val="006B3C52"/>
    <w:rPr>
      <w:rFonts w:ascii="Calibri" w:eastAsiaTheme="minorEastAsia" w:hAnsi="Calibri"/>
      <w:lang w:eastAsia="ru-RU"/>
    </w:rPr>
  </w:style>
  <w:style w:type="paragraph" w:customStyle="1" w:styleId="Default">
    <w:name w:val="Default"/>
    <w:qFormat/>
    <w:rsid w:val="006B3C52"/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a">
    <w:name w:val="List Paragraph"/>
    <w:basedOn w:val="a"/>
    <w:qFormat/>
    <w:rsid w:val="00D84A97"/>
    <w:pPr>
      <w:ind w:left="720"/>
      <w:contextualSpacing/>
    </w:pPr>
  </w:style>
  <w:style w:type="paragraph" w:customStyle="1" w:styleId="22">
    <w:name w:val="Основной текст 22"/>
    <w:basedOn w:val="a"/>
    <w:rsid w:val="00D539FE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10">
    <w:name w:val="c10"/>
    <w:basedOn w:val="a0"/>
    <w:qFormat/>
    <w:rsid w:val="00760728"/>
  </w:style>
  <w:style w:type="character" w:customStyle="1" w:styleId="c2">
    <w:name w:val="c2"/>
    <w:basedOn w:val="a0"/>
    <w:qFormat/>
    <w:rsid w:val="00760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dc:description/>
  <cp:lastModifiedBy>Татьяна Олеговна</cp:lastModifiedBy>
  <cp:revision>7</cp:revision>
  <cp:lastPrinted>2017-06-14T19:32:00Z</cp:lastPrinted>
  <dcterms:created xsi:type="dcterms:W3CDTF">2017-06-14T17:51:00Z</dcterms:created>
  <dcterms:modified xsi:type="dcterms:W3CDTF">2022-12-28T08:16:00Z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