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C0" w:rsidRPr="00884EA1" w:rsidRDefault="00884EA1" w:rsidP="00884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EA1">
        <w:rPr>
          <w:rFonts w:ascii="Times New Roman" w:hAnsi="Times New Roman" w:cs="Times New Roman"/>
          <w:b/>
          <w:bCs/>
          <w:sz w:val="24"/>
          <w:szCs w:val="24"/>
        </w:rPr>
        <w:t>Расписание консультаций по информатике.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7790" w:type="dxa"/>
          </w:tcPr>
          <w:p w:rsidR="00884EA1" w:rsidRPr="00A67498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4EA1" w:rsidRPr="00A674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1. Кодирование и операции над числами в различных системах счисления.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2. Построение таблиц истинности логических выражений.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3. Анализ информационных моделей.</w:t>
            </w:r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7790" w:type="dxa"/>
          </w:tcPr>
          <w:p w:rsidR="00884EA1" w:rsidRPr="00A67498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4EA1" w:rsidRPr="00A674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4. Базы данных. Файловая система.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5. Кодирование и декодирование информации.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6. Анализ и построение алгоритмов для исполнителей.</w:t>
            </w:r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</w:tc>
        <w:tc>
          <w:tcPr>
            <w:tcW w:w="7790" w:type="dxa"/>
          </w:tcPr>
          <w:p w:rsidR="00884EA1" w:rsidRPr="00A67498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4EA1" w:rsidRPr="00A674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7. Анализ диаграмм и электронных таблиц.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8. Анализ программ.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9. Кодирование и декодирование информации. Передача информации.</w:t>
            </w:r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</w:tc>
        <w:tc>
          <w:tcPr>
            <w:tcW w:w="7790" w:type="dxa"/>
          </w:tcPr>
          <w:p w:rsidR="00884EA1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4EA1" w:rsidRPr="00C654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Перебор слов и системы счисления.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Рекурсивные алгоритмы.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Организация компьютерных сетей. Адресация.</w:t>
            </w:r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</w:p>
        </w:tc>
        <w:tc>
          <w:tcPr>
            <w:tcW w:w="7790" w:type="dxa"/>
          </w:tcPr>
          <w:p w:rsidR="00884EA1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4EA1" w:rsidRPr="00C654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Вычисление количества информации.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Выполнение алгоритмов для исполнителя.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Поиск путей в графе.</w:t>
            </w:r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</w:tc>
        <w:tc>
          <w:tcPr>
            <w:tcW w:w="7790" w:type="dxa"/>
          </w:tcPr>
          <w:p w:rsidR="00884EA1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4EA1" w:rsidRPr="00C654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Кодирование чисел. Системы счисления.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Запросы для поисковых систем с использованием логических выражений.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Преобразование логических выражений.</w:t>
            </w:r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</w:p>
        </w:tc>
        <w:tc>
          <w:tcPr>
            <w:tcW w:w="7790" w:type="dxa"/>
          </w:tcPr>
          <w:p w:rsidR="00884EA1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4EA1" w:rsidRPr="00C654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Обработка массивов и матриц.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Анализ программ с циклами и условными операторами.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Анализ программ с циклами и подпрограммами.</w:t>
            </w:r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7790" w:type="dxa"/>
          </w:tcPr>
          <w:p w:rsidR="00884EA1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4EA1" w:rsidRPr="00C654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Оператор присваивания и ветвления. Перебор вариантов, построени</w:t>
            </w:r>
            <w:r w:rsidR="00043B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дерева.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Логические уравнения.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Исправление ошибок в программе.</w:t>
            </w:r>
            <w:bookmarkStart w:id="0" w:name="_GoBack"/>
            <w:bookmarkEnd w:id="0"/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7790" w:type="dxa"/>
          </w:tcPr>
          <w:p w:rsidR="00884EA1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4EA1" w:rsidRPr="00C654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Алгоритмы обработки массивов.</w:t>
            </w:r>
          </w:p>
          <w:p w:rsidR="00884EA1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Выигрышная стратегия.</w:t>
            </w:r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Программирование.</w:t>
            </w:r>
          </w:p>
        </w:tc>
      </w:tr>
      <w:tr w:rsidR="00884EA1" w:rsidRPr="00A67498" w:rsidTr="00453582">
        <w:tc>
          <w:tcPr>
            <w:tcW w:w="1555" w:type="dxa"/>
          </w:tcPr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98">
              <w:rPr>
                <w:rFonts w:ascii="Times New Roman" w:hAnsi="Times New Roman" w:cs="Times New Roman"/>
                <w:sz w:val="24"/>
                <w:szCs w:val="24"/>
              </w:rPr>
              <w:t>24.06.20</w:t>
            </w:r>
          </w:p>
        </w:tc>
        <w:tc>
          <w:tcPr>
            <w:tcW w:w="7790" w:type="dxa"/>
          </w:tcPr>
          <w:p w:rsidR="00884EA1" w:rsidRDefault="00043B8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4EA1" w:rsidRPr="00C654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https://inf-ege.sdamgia.ru/</w:t>
              </w:r>
            </w:hyperlink>
          </w:p>
          <w:p w:rsidR="00884EA1" w:rsidRPr="00A67498" w:rsidRDefault="00884EA1" w:rsidP="0045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тренировочного варианта.</w:t>
            </w:r>
          </w:p>
        </w:tc>
      </w:tr>
    </w:tbl>
    <w:p w:rsidR="00884EA1" w:rsidRPr="00884EA1" w:rsidRDefault="00884EA1" w:rsidP="00884E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4EA1" w:rsidRPr="0088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A6"/>
    <w:rsid w:val="00043B81"/>
    <w:rsid w:val="004356C0"/>
    <w:rsid w:val="00884EA1"/>
    <w:rsid w:val="008E52A6"/>
    <w:rsid w:val="00A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4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4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4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" TargetMode="External"/><Relationship Id="rId13" Type="http://schemas.openxmlformats.org/officeDocument/2006/relationships/hyperlink" Target="https://inf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-ege.sdamgia.ru/" TargetMode="External"/><Relationship Id="rId12" Type="http://schemas.openxmlformats.org/officeDocument/2006/relationships/hyperlink" Target="https://inf-ege.sdamgi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-ege.sdamgia.ru/" TargetMode="External"/><Relationship Id="rId11" Type="http://schemas.openxmlformats.org/officeDocument/2006/relationships/hyperlink" Target="https://inf-ege.sdamgia.ru/" TargetMode="External"/><Relationship Id="rId5" Type="http://schemas.openxmlformats.org/officeDocument/2006/relationships/hyperlink" Target="https://inf-ege.sdamgi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-ege.sdamgia.ru/" TargetMode="External"/><Relationship Id="rId14" Type="http://schemas.openxmlformats.org/officeDocument/2006/relationships/hyperlink" Target="https://inf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2020-05-21T08:02:00Z</dcterms:created>
  <dcterms:modified xsi:type="dcterms:W3CDTF">2020-05-22T07:22:00Z</dcterms:modified>
</cp:coreProperties>
</file>