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CE9" w:rsidRDefault="008A4CE9" w:rsidP="008A4CE9">
      <w:pPr>
        <w:spacing w:after="0" w:line="240" w:lineRule="auto"/>
        <w:jc w:val="right"/>
        <w:rPr>
          <w:rFonts w:ascii="Times New Roman" w:hAnsi="Times New Roman"/>
          <w:b/>
          <w:sz w:val="24"/>
          <w:szCs w:val="24"/>
        </w:rPr>
      </w:pPr>
      <w:bookmarkStart w:id="0" w:name="_GoBack"/>
      <w:bookmarkEnd w:id="0"/>
      <w:r>
        <w:rPr>
          <w:rFonts w:ascii="Times New Roman" w:hAnsi="Times New Roman"/>
          <w:b/>
          <w:sz w:val="24"/>
          <w:szCs w:val="24"/>
        </w:rPr>
        <w:t>УТВЕРЖДЕНО</w:t>
      </w:r>
    </w:p>
    <w:p w:rsidR="008A4CE9" w:rsidRDefault="008A4CE9" w:rsidP="008A4CE9">
      <w:pPr>
        <w:spacing w:after="0" w:line="240" w:lineRule="auto"/>
        <w:jc w:val="right"/>
        <w:rPr>
          <w:rFonts w:ascii="Times New Roman" w:hAnsi="Times New Roman"/>
          <w:sz w:val="24"/>
          <w:szCs w:val="24"/>
        </w:rPr>
      </w:pPr>
      <w:r>
        <w:rPr>
          <w:rFonts w:ascii="Times New Roman" w:hAnsi="Times New Roman"/>
          <w:sz w:val="24"/>
          <w:szCs w:val="24"/>
        </w:rPr>
        <w:t xml:space="preserve">приказом директора </w:t>
      </w:r>
    </w:p>
    <w:p w:rsidR="008A4CE9" w:rsidRDefault="008A4CE9" w:rsidP="008A4CE9">
      <w:pPr>
        <w:spacing w:after="0" w:line="240" w:lineRule="auto"/>
        <w:jc w:val="right"/>
        <w:rPr>
          <w:rFonts w:ascii="Times New Roman" w:hAnsi="Times New Roman"/>
          <w:sz w:val="24"/>
          <w:szCs w:val="24"/>
        </w:rPr>
      </w:pPr>
      <w:r>
        <w:rPr>
          <w:rFonts w:ascii="Times New Roman" w:hAnsi="Times New Roman"/>
          <w:sz w:val="24"/>
          <w:szCs w:val="24"/>
        </w:rPr>
        <w:t>МОБУ СОШ № 36</w:t>
      </w:r>
    </w:p>
    <w:p w:rsidR="008A4CE9" w:rsidRPr="007B4E06" w:rsidRDefault="008A4CE9" w:rsidP="008A4CE9">
      <w:pPr>
        <w:spacing w:after="0" w:line="240" w:lineRule="auto"/>
        <w:jc w:val="right"/>
        <w:rPr>
          <w:rFonts w:ascii="Times New Roman" w:hAnsi="Times New Roman"/>
          <w:sz w:val="24"/>
          <w:szCs w:val="24"/>
        </w:rPr>
      </w:pPr>
      <w:r>
        <w:rPr>
          <w:rFonts w:ascii="Times New Roman" w:hAnsi="Times New Roman"/>
          <w:sz w:val="24"/>
          <w:szCs w:val="24"/>
        </w:rPr>
        <w:t xml:space="preserve"> </w:t>
      </w:r>
      <w:r w:rsidRPr="00763D64">
        <w:rPr>
          <w:rFonts w:ascii="Times New Roman" w:hAnsi="Times New Roman"/>
          <w:sz w:val="24"/>
          <w:szCs w:val="24"/>
        </w:rPr>
        <w:t xml:space="preserve">от </w:t>
      </w:r>
      <w:r w:rsidR="00143313">
        <w:rPr>
          <w:rFonts w:ascii="Times New Roman" w:hAnsi="Times New Roman"/>
          <w:sz w:val="24"/>
          <w:szCs w:val="24"/>
        </w:rPr>
        <w:t>31</w:t>
      </w:r>
      <w:r w:rsidRPr="00763D64">
        <w:rPr>
          <w:rFonts w:ascii="Times New Roman" w:hAnsi="Times New Roman"/>
          <w:sz w:val="24"/>
          <w:szCs w:val="24"/>
        </w:rPr>
        <w:t>.0</w:t>
      </w:r>
      <w:r w:rsidR="00143313">
        <w:rPr>
          <w:rFonts w:ascii="Times New Roman" w:hAnsi="Times New Roman"/>
          <w:sz w:val="24"/>
          <w:szCs w:val="24"/>
        </w:rPr>
        <w:t>3</w:t>
      </w:r>
      <w:r w:rsidRPr="00763D64">
        <w:rPr>
          <w:rFonts w:ascii="Times New Roman" w:hAnsi="Times New Roman"/>
          <w:sz w:val="24"/>
          <w:szCs w:val="24"/>
        </w:rPr>
        <w:t>.202</w:t>
      </w:r>
      <w:r w:rsidR="00143313">
        <w:rPr>
          <w:rFonts w:ascii="Times New Roman" w:hAnsi="Times New Roman"/>
          <w:sz w:val="24"/>
          <w:szCs w:val="24"/>
        </w:rPr>
        <w:t>3</w:t>
      </w:r>
      <w:r w:rsidRPr="00763D64">
        <w:rPr>
          <w:rFonts w:ascii="Times New Roman" w:hAnsi="Times New Roman"/>
          <w:sz w:val="24"/>
          <w:szCs w:val="24"/>
        </w:rPr>
        <w:t xml:space="preserve"> № </w:t>
      </w:r>
      <w:r w:rsidR="00B35CA6">
        <w:rPr>
          <w:rFonts w:ascii="Times New Roman" w:hAnsi="Times New Roman"/>
          <w:sz w:val="24"/>
          <w:szCs w:val="24"/>
          <w:u w:val="single"/>
        </w:rPr>
        <w:t>78</w:t>
      </w:r>
    </w:p>
    <w:p w:rsidR="00B40267" w:rsidRDefault="00B40267" w:rsidP="00B40267">
      <w:pPr>
        <w:spacing w:after="0" w:line="240" w:lineRule="auto"/>
        <w:jc w:val="center"/>
        <w:rPr>
          <w:rFonts w:ascii="Times New Roman" w:hAnsi="Times New Roman"/>
          <w:b/>
          <w:sz w:val="24"/>
          <w:szCs w:val="24"/>
        </w:rPr>
      </w:pPr>
    </w:p>
    <w:p w:rsidR="00B40267" w:rsidRDefault="00B40267" w:rsidP="00B40267">
      <w:pPr>
        <w:spacing w:after="0" w:line="240" w:lineRule="auto"/>
        <w:jc w:val="center"/>
        <w:rPr>
          <w:rFonts w:ascii="Times New Roman" w:hAnsi="Times New Roman"/>
          <w:b/>
          <w:sz w:val="24"/>
          <w:szCs w:val="24"/>
        </w:rPr>
      </w:pPr>
    </w:p>
    <w:p w:rsidR="00B40267" w:rsidRDefault="00B40267" w:rsidP="00B40267">
      <w:pPr>
        <w:spacing w:after="0" w:line="240" w:lineRule="auto"/>
        <w:jc w:val="center"/>
        <w:rPr>
          <w:rFonts w:ascii="Times New Roman" w:hAnsi="Times New Roman"/>
          <w:b/>
          <w:sz w:val="24"/>
          <w:szCs w:val="24"/>
        </w:rPr>
      </w:pPr>
    </w:p>
    <w:p w:rsidR="00B40267" w:rsidRDefault="00B40267" w:rsidP="00B40267">
      <w:pPr>
        <w:spacing w:after="0" w:line="240" w:lineRule="auto"/>
        <w:jc w:val="center"/>
        <w:rPr>
          <w:rFonts w:ascii="Times New Roman" w:hAnsi="Times New Roman"/>
          <w:b/>
          <w:sz w:val="24"/>
          <w:szCs w:val="24"/>
        </w:rPr>
      </w:pPr>
    </w:p>
    <w:p w:rsidR="00B40267" w:rsidRDefault="00B40267" w:rsidP="00B40267">
      <w:pPr>
        <w:spacing w:after="0" w:line="240" w:lineRule="auto"/>
        <w:jc w:val="center"/>
        <w:rPr>
          <w:rFonts w:ascii="Times New Roman" w:hAnsi="Times New Roman"/>
          <w:b/>
          <w:sz w:val="24"/>
          <w:szCs w:val="24"/>
        </w:rPr>
      </w:pPr>
    </w:p>
    <w:p w:rsidR="00B40267" w:rsidRDefault="00B40267" w:rsidP="00B40267">
      <w:pPr>
        <w:spacing w:after="0" w:line="240" w:lineRule="auto"/>
        <w:jc w:val="center"/>
        <w:rPr>
          <w:rFonts w:ascii="Times New Roman" w:hAnsi="Times New Roman"/>
          <w:b/>
          <w:sz w:val="24"/>
          <w:szCs w:val="24"/>
        </w:rPr>
      </w:pPr>
    </w:p>
    <w:p w:rsidR="00B40267" w:rsidRDefault="00B40267" w:rsidP="00B40267">
      <w:pPr>
        <w:spacing w:after="0" w:line="240" w:lineRule="auto"/>
        <w:jc w:val="center"/>
        <w:rPr>
          <w:rFonts w:ascii="Times New Roman" w:hAnsi="Times New Roman"/>
          <w:b/>
          <w:sz w:val="24"/>
          <w:szCs w:val="24"/>
        </w:rPr>
      </w:pPr>
    </w:p>
    <w:p w:rsidR="00B40267" w:rsidRPr="00B40267" w:rsidRDefault="00B40267" w:rsidP="00B40267">
      <w:pPr>
        <w:spacing w:after="0" w:line="240" w:lineRule="auto"/>
        <w:jc w:val="center"/>
        <w:rPr>
          <w:rFonts w:ascii="Times New Roman" w:hAnsi="Times New Roman"/>
          <w:b/>
          <w:sz w:val="24"/>
          <w:szCs w:val="24"/>
        </w:rPr>
      </w:pPr>
    </w:p>
    <w:p w:rsidR="008C2F4E" w:rsidRPr="00E71DB3" w:rsidRDefault="008C2F4E" w:rsidP="00E71DB3">
      <w:pPr>
        <w:spacing w:after="0" w:line="360" w:lineRule="auto"/>
        <w:jc w:val="center"/>
        <w:rPr>
          <w:rFonts w:ascii="Times New Roman" w:hAnsi="Times New Roman"/>
          <w:b/>
          <w:sz w:val="36"/>
          <w:szCs w:val="24"/>
        </w:rPr>
      </w:pPr>
    </w:p>
    <w:p w:rsidR="00E71DB3" w:rsidRPr="00E71DB3" w:rsidRDefault="008C2F4E" w:rsidP="00E71DB3">
      <w:pPr>
        <w:spacing w:after="0" w:line="360" w:lineRule="auto"/>
        <w:jc w:val="center"/>
        <w:rPr>
          <w:rFonts w:ascii="Times New Roman" w:hAnsi="Times New Roman"/>
          <w:b/>
          <w:sz w:val="36"/>
          <w:szCs w:val="24"/>
        </w:rPr>
      </w:pPr>
      <w:r w:rsidRPr="00E71DB3">
        <w:rPr>
          <w:rFonts w:ascii="Times New Roman" w:hAnsi="Times New Roman"/>
          <w:b/>
          <w:sz w:val="36"/>
          <w:szCs w:val="24"/>
        </w:rPr>
        <w:t xml:space="preserve">ОТЧЁТ </w:t>
      </w:r>
    </w:p>
    <w:p w:rsidR="008C2F4E" w:rsidRPr="00E71DB3" w:rsidRDefault="008C2F4E" w:rsidP="00E71DB3">
      <w:pPr>
        <w:spacing w:after="0" w:line="360" w:lineRule="auto"/>
        <w:jc w:val="center"/>
        <w:rPr>
          <w:rFonts w:ascii="Times New Roman" w:hAnsi="Times New Roman"/>
          <w:b/>
          <w:sz w:val="36"/>
          <w:szCs w:val="24"/>
        </w:rPr>
      </w:pPr>
      <w:r w:rsidRPr="00E71DB3">
        <w:rPr>
          <w:rFonts w:ascii="Times New Roman" w:hAnsi="Times New Roman"/>
          <w:b/>
          <w:sz w:val="36"/>
          <w:szCs w:val="24"/>
        </w:rPr>
        <w:t xml:space="preserve">О РЕЗУЛЬТАТАХ САМООБСЛЕДОВАНИЯ </w:t>
      </w:r>
    </w:p>
    <w:p w:rsidR="008C2F4E" w:rsidRPr="00E71DB3" w:rsidRDefault="008C2F4E" w:rsidP="00E71DB3">
      <w:pPr>
        <w:spacing w:after="0" w:line="360" w:lineRule="auto"/>
        <w:jc w:val="center"/>
        <w:rPr>
          <w:rFonts w:ascii="Times New Roman" w:hAnsi="Times New Roman"/>
          <w:b/>
          <w:sz w:val="36"/>
          <w:szCs w:val="24"/>
        </w:rPr>
      </w:pPr>
      <w:r w:rsidRPr="00E71DB3">
        <w:rPr>
          <w:rFonts w:ascii="Times New Roman" w:hAnsi="Times New Roman"/>
          <w:b/>
          <w:sz w:val="36"/>
          <w:szCs w:val="24"/>
        </w:rPr>
        <w:t>МОБУ СОШ №</w:t>
      </w:r>
      <w:r w:rsidR="00C86B5A">
        <w:rPr>
          <w:rFonts w:ascii="Times New Roman" w:hAnsi="Times New Roman"/>
          <w:b/>
          <w:sz w:val="36"/>
          <w:szCs w:val="24"/>
        </w:rPr>
        <w:t xml:space="preserve"> </w:t>
      </w:r>
      <w:r w:rsidRPr="00E71DB3">
        <w:rPr>
          <w:rFonts w:ascii="Times New Roman" w:hAnsi="Times New Roman"/>
          <w:b/>
          <w:sz w:val="36"/>
          <w:szCs w:val="24"/>
        </w:rPr>
        <w:t>36</w:t>
      </w:r>
    </w:p>
    <w:p w:rsidR="008C2F4E" w:rsidRPr="00E71DB3" w:rsidRDefault="001678A3" w:rsidP="00E71DB3">
      <w:pPr>
        <w:spacing w:after="0" w:line="360" w:lineRule="auto"/>
        <w:jc w:val="center"/>
        <w:rPr>
          <w:rFonts w:ascii="Times New Roman" w:hAnsi="Times New Roman"/>
          <w:b/>
          <w:sz w:val="36"/>
          <w:szCs w:val="24"/>
        </w:rPr>
      </w:pPr>
      <w:r w:rsidRPr="00E71DB3">
        <w:rPr>
          <w:rFonts w:ascii="Times New Roman" w:hAnsi="Times New Roman"/>
          <w:b/>
          <w:sz w:val="36"/>
          <w:szCs w:val="24"/>
        </w:rPr>
        <w:t>за  2</w:t>
      </w:r>
      <w:r w:rsidR="008C2F4E" w:rsidRPr="00E71DB3">
        <w:rPr>
          <w:rFonts w:ascii="Times New Roman" w:hAnsi="Times New Roman"/>
          <w:b/>
          <w:sz w:val="36"/>
          <w:szCs w:val="24"/>
        </w:rPr>
        <w:t>0</w:t>
      </w:r>
      <w:r w:rsidR="00C86B5A">
        <w:rPr>
          <w:rFonts w:ascii="Times New Roman" w:hAnsi="Times New Roman"/>
          <w:b/>
          <w:sz w:val="36"/>
          <w:szCs w:val="24"/>
        </w:rPr>
        <w:t>2</w:t>
      </w:r>
      <w:r w:rsidR="00143313">
        <w:rPr>
          <w:rFonts w:ascii="Times New Roman" w:hAnsi="Times New Roman"/>
          <w:b/>
          <w:sz w:val="36"/>
          <w:szCs w:val="24"/>
        </w:rPr>
        <w:t>2</w:t>
      </w:r>
      <w:r w:rsidR="00D11380">
        <w:rPr>
          <w:rFonts w:ascii="Times New Roman" w:hAnsi="Times New Roman"/>
          <w:b/>
          <w:sz w:val="36"/>
          <w:szCs w:val="24"/>
        </w:rPr>
        <w:t xml:space="preserve"> </w:t>
      </w:r>
      <w:r w:rsidR="008C2F4E" w:rsidRPr="00E71DB3">
        <w:rPr>
          <w:rFonts w:ascii="Times New Roman" w:hAnsi="Times New Roman"/>
          <w:b/>
          <w:sz w:val="36"/>
          <w:szCs w:val="24"/>
        </w:rPr>
        <w:t>год</w:t>
      </w:r>
    </w:p>
    <w:p w:rsidR="008544EE" w:rsidRPr="00E71DB3" w:rsidRDefault="008544EE" w:rsidP="00E71DB3">
      <w:pPr>
        <w:spacing w:after="0" w:line="360" w:lineRule="auto"/>
        <w:jc w:val="center"/>
        <w:rPr>
          <w:rFonts w:ascii="Times New Roman" w:hAnsi="Times New Roman"/>
          <w:b/>
          <w:sz w:val="36"/>
          <w:szCs w:val="24"/>
        </w:rPr>
      </w:pPr>
    </w:p>
    <w:p w:rsidR="008544EE" w:rsidRPr="00E71DB3" w:rsidRDefault="008544EE" w:rsidP="00E71DB3">
      <w:pPr>
        <w:spacing w:after="0" w:line="360" w:lineRule="auto"/>
        <w:jc w:val="center"/>
        <w:rPr>
          <w:rFonts w:ascii="Times New Roman" w:hAnsi="Times New Roman"/>
          <w:b/>
          <w:sz w:val="36"/>
          <w:szCs w:val="24"/>
        </w:rPr>
      </w:pPr>
    </w:p>
    <w:p w:rsidR="008544EE" w:rsidRPr="00E71DB3" w:rsidRDefault="008544EE" w:rsidP="00E71DB3">
      <w:pPr>
        <w:spacing w:after="0" w:line="360" w:lineRule="auto"/>
        <w:jc w:val="center"/>
        <w:rPr>
          <w:rFonts w:ascii="Times New Roman" w:hAnsi="Times New Roman"/>
          <w:b/>
          <w:sz w:val="36"/>
          <w:szCs w:val="24"/>
        </w:rPr>
      </w:pPr>
    </w:p>
    <w:p w:rsidR="008544EE" w:rsidRPr="00B40267" w:rsidRDefault="008544EE" w:rsidP="00B40267">
      <w:pPr>
        <w:spacing w:after="0" w:line="240" w:lineRule="auto"/>
        <w:jc w:val="center"/>
        <w:rPr>
          <w:rFonts w:ascii="Times New Roman" w:hAnsi="Times New Roman"/>
          <w:b/>
          <w:sz w:val="24"/>
          <w:szCs w:val="24"/>
        </w:rPr>
      </w:pPr>
    </w:p>
    <w:p w:rsidR="008544EE" w:rsidRPr="00B40267" w:rsidRDefault="008544EE" w:rsidP="00B40267">
      <w:pPr>
        <w:spacing w:after="0" w:line="240" w:lineRule="auto"/>
        <w:jc w:val="center"/>
        <w:rPr>
          <w:rFonts w:ascii="Times New Roman" w:hAnsi="Times New Roman"/>
          <w:b/>
          <w:sz w:val="24"/>
          <w:szCs w:val="24"/>
        </w:rPr>
      </w:pPr>
    </w:p>
    <w:p w:rsidR="008544EE" w:rsidRPr="00B40267" w:rsidRDefault="008544EE" w:rsidP="00B40267">
      <w:pPr>
        <w:spacing w:after="0" w:line="240" w:lineRule="auto"/>
        <w:jc w:val="center"/>
        <w:rPr>
          <w:rFonts w:ascii="Times New Roman" w:hAnsi="Times New Roman"/>
          <w:b/>
          <w:sz w:val="24"/>
          <w:szCs w:val="24"/>
        </w:rPr>
      </w:pPr>
    </w:p>
    <w:p w:rsidR="008544EE" w:rsidRPr="00B40267" w:rsidRDefault="008544EE" w:rsidP="00B40267">
      <w:pPr>
        <w:spacing w:after="0" w:line="240" w:lineRule="auto"/>
        <w:jc w:val="center"/>
        <w:rPr>
          <w:rFonts w:ascii="Times New Roman" w:hAnsi="Times New Roman"/>
          <w:b/>
          <w:sz w:val="24"/>
          <w:szCs w:val="24"/>
        </w:rPr>
      </w:pPr>
    </w:p>
    <w:p w:rsidR="008544EE" w:rsidRPr="00B40267" w:rsidRDefault="008544EE" w:rsidP="00B40267">
      <w:pPr>
        <w:spacing w:after="0" w:line="240" w:lineRule="auto"/>
        <w:jc w:val="center"/>
        <w:rPr>
          <w:rFonts w:ascii="Times New Roman" w:hAnsi="Times New Roman"/>
          <w:b/>
          <w:sz w:val="24"/>
          <w:szCs w:val="24"/>
        </w:rPr>
      </w:pPr>
    </w:p>
    <w:p w:rsidR="008544EE" w:rsidRPr="00B40267" w:rsidRDefault="008544EE" w:rsidP="00B40267">
      <w:pPr>
        <w:spacing w:after="0" w:line="240" w:lineRule="auto"/>
        <w:jc w:val="center"/>
        <w:rPr>
          <w:rFonts w:ascii="Times New Roman" w:hAnsi="Times New Roman"/>
          <w:b/>
          <w:sz w:val="24"/>
          <w:szCs w:val="24"/>
        </w:rPr>
      </w:pPr>
    </w:p>
    <w:p w:rsidR="008544EE" w:rsidRPr="00B40267" w:rsidRDefault="008544EE" w:rsidP="00B40267">
      <w:pPr>
        <w:spacing w:after="0" w:line="240" w:lineRule="auto"/>
        <w:jc w:val="center"/>
        <w:rPr>
          <w:rFonts w:ascii="Times New Roman" w:hAnsi="Times New Roman"/>
          <w:b/>
          <w:sz w:val="24"/>
          <w:szCs w:val="24"/>
        </w:rPr>
      </w:pPr>
    </w:p>
    <w:p w:rsidR="008544EE" w:rsidRPr="00B40267" w:rsidRDefault="008544EE" w:rsidP="00B40267">
      <w:pPr>
        <w:spacing w:after="0" w:line="240" w:lineRule="auto"/>
        <w:jc w:val="center"/>
        <w:rPr>
          <w:rFonts w:ascii="Times New Roman" w:hAnsi="Times New Roman"/>
          <w:b/>
          <w:sz w:val="24"/>
          <w:szCs w:val="24"/>
        </w:rPr>
      </w:pPr>
    </w:p>
    <w:p w:rsidR="008544EE" w:rsidRPr="00B40267" w:rsidRDefault="008544EE" w:rsidP="00B40267">
      <w:pPr>
        <w:spacing w:after="0" w:line="240" w:lineRule="auto"/>
        <w:jc w:val="center"/>
        <w:rPr>
          <w:rFonts w:ascii="Times New Roman" w:hAnsi="Times New Roman"/>
          <w:b/>
          <w:sz w:val="24"/>
          <w:szCs w:val="24"/>
        </w:rPr>
      </w:pPr>
    </w:p>
    <w:p w:rsidR="008544EE" w:rsidRPr="00B40267" w:rsidRDefault="008544EE" w:rsidP="00B40267">
      <w:pPr>
        <w:spacing w:after="0" w:line="240" w:lineRule="auto"/>
        <w:jc w:val="center"/>
        <w:rPr>
          <w:rFonts w:ascii="Times New Roman" w:hAnsi="Times New Roman"/>
          <w:b/>
          <w:sz w:val="24"/>
          <w:szCs w:val="24"/>
        </w:rPr>
      </w:pPr>
    </w:p>
    <w:p w:rsidR="008544EE" w:rsidRPr="00B40267" w:rsidRDefault="008544EE" w:rsidP="00B40267">
      <w:pPr>
        <w:spacing w:after="0" w:line="240" w:lineRule="auto"/>
        <w:jc w:val="center"/>
        <w:rPr>
          <w:rFonts w:ascii="Times New Roman" w:hAnsi="Times New Roman"/>
          <w:b/>
          <w:sz w:val="24"/>
          <w:szCs w:val="24"/>
        </w:rPr>
      </w:pPr>
    </w:p>
    <w:p w:rsidR="008544EE" w:rsidRPr="00B40267" w:rsidRDefault="008544EE" w:rsidP="00B40267">
      <w:pPr>
        <w:spacing w:after="0" w:line="240" w:lineRule="auto"/>
        <w:jc w:val="center"/>
        <w:rPr>
          <w:rFonts w:ascii="Times New Roman" w:hAnsi="Times New Roman"/>
          <w:b/>
          <w:sz w:val="24"/>
          <w:szCs w:val="24"/>
        </w:rPr>
      </w:pPr>
    </w:p>
    <w:p w:rsidR="008544EE" w:rsidRDefault="008544EE" w:rsidP="00B40267">
      <w:pPr>
        <w:spacing w:after="0" w:line="240" w:lineRule="auto"/>
        <w:jc w:val="center"/>
        <w:rPr>
          <w:rFonts w:ascii="Times New Roman" w:hAnsi="Times New Roman"/>
          <w:b/>
          <w:sz w:val="24"/>
          <w:szCs w:val="24"/>
        </w:rPr>
      </w:pPr>
    </w:p>
    <w:p w:rsidR="00B40267" w:rsidRDefault="00B40267" w:rsidP="00B40267">
      <w:pPr>
        <w:spacing w:after="0" w:line="240" w:lineRule="auto"/>
        <w:jc w:val="center"/>
        <w:rPr>
          <w:rFonts w:ascii="Times New Roman" w:hAnsi="Times New Roman"/>
          <w:b/>
          <w:sz w:val="24"/>
          <w:szCs w:val="24"/>
        </w:rPr>
      </w:pPr>
    </w:p>
    <w:p w:rsidR="00B40267" w:rsidRDefault="00B40267" w:rsidP="00B40267">
      <w:pPr>
        <w:spacing w:after="0" w:line="240" w:lineRule="auto"/>
        <w:jc w:val="center"/>
        <w:rPr>
          <w:rFonts w:ascii="Times New Roman" w:hAnsi="Times New Roman"/>
          <w:b/>
          <w:sz w:val="24"/>
          <w:szCs w:val="24"/>
        </w:rPr>
      </w:pPr>
    </w:p>
    <w:p w:rsidR="00B40267" w:rsidRDefault="00B40267" w:rsidP="00B40267">
      <w:pPr>
        <w:spacing w:after="0" w:line="240" w:lineRule="auto"/>
        <w:jc w:val="center"/>
        <w:rPr>
          <w:rFonts w:ascii="Times New Roman" w:hAnsi="Times New Roman"/>
          <w:b/>
          <w:sz w:val="24"/>
          <w:szCs w:val="24"/>
        </w:rPr>
      </w:pPr>
    </w:p>
    <w:p w:rsidR="00B40267" w:rsidRDefault="00B40267" w:rsidP="00B40267">
      <w:pPr>
        <w:spacing w:after="0" w:line="240" w:lineRule="auto"/>
        <w:jc w:val="center"/>
        <w:rPr>
          <w:rFonts w:ascii="Times New Roman" w:hAnsi="Times New Roman"/>
          <w:b/>
          <w:sz w:val="24"/>
          <w:szCs w:val="24"/>
        </w:rPr>
      </w:pPr>
    </w:p>
    <w:p w:rsidR="00B40267" w:rsidRDefault="00B40267" w:rsidP="00B40267">
      <w:pPr>
        <w:spacing w:after="0" w:line="240" w:lineRule="auto"/>
        <w:jc w:val="center"/>
        <w:rPr>
          <w:rFonts w:ascii="Times New Roman" w:hAnsi="Times New Roman"/>
          <w:b/>
          <w:sz w:val="24"/>
          <w:szCs w:val="24"/>
        </w:rPr>
      </w:pPr>
    </w:p>
    <w:p w:rsidR="00B40267" w:rsidRDefault="00B40267" w:rsidP="00B40267">
      <w:pPr>
        <w:spacing w:after="0" w:line="240" w:lineRule="auto"/>
        <w:jc w:val="center"/>
        <w:rPr>
          <w:rFonts w:ascii="Times New Roman" w:hAnsi="Times New Roman"/>
          <w:b/>
          <w:sz w:val="24"/>
          <w:szCs w:val="24"/>
        </w:rPr>
      </w:pPr>
    </w:p>
    <w:p w:rsidR="00B40267" w:rsidRDefault="00B40267" w:rsidP="00B40267">
      <w:pPr>
        <w:spacing w:after="0" w:line="240" w:lineRule="auto"/>
        <w:jc w:val="center"/>
        <w:rPr>
          <w:rFonts w:ascii="Times New Roman" w:hAnsi="Times New Roman"/>
          <w:b/>
          <w:sz w:val="24"/>
          <w:szCs w:val="24"/>
        </w:rPr>
      </w:pPr>
    </w:p>
    <w:p w:rsidR="00B40267" w:rsidRDefault="00B40267" w:rsidP="00B40267">
      <w:pPr>
        <w:spacing w:after="0" w:line="240" w:lineRule="auto"/>
        <w:jc w:val="center"/>
        <w:rPr>
          <w:rFonts w:ascii="Times New Roman" w:hAnsi="Times New Roman"/>
          <w:b/>
          <w:sz w:val="24"/>
          <w:szCs w:val="24"/>
        </w:rPr>
      </w:pPr>
    </w:p>
    <w:p w:rsidR="001678A3" w:rsidRPr="00B40267" w:rsidRDefault="001678A3" w:rsidP="00051C0D">
      <w:pPr>
        <w:pStyle w:val="af"/>
        <w:numPr>
          <w:ilvl w:val="0"/>
          <w:numId w:val="1"/>
        </w:numPr>
        <w:spacing w:after="0" w:line="240" w:lineRule="auto"/>
        <w:jc w:val="center"/>
        <w:rPr>
          <w:rStyle w:val="FontStyle22"/>
          <w:rFonts w:ascii="Times New Roman" w:hAnsi="Times New Roman" w:cs="Times New Roman"/>
          <w:sz w:val="24"/>
          <w:szCs w:val="24"/>
        </w:rPr>
      </w:pPr>
      <w:r w:rsidRPr="00B40267">
        <w:rPr>
          <w:rStyle w:val="FontStyle22"/>
          <w:rFonts w:ascii="Times New Roman" w:hAnsi="Times New Roman" w:cs="Times New Roman"/>
          <w:sz w:val="24"/>
          <w:szCs w:val="24"/>
        </w:rPr>
        <w:lastRenderedPageBreak/>
        <w:t>Общие сведения об образовательной организации</w:t>
      </w:r>
    </w:p>
    <w:p w:rsidR="008C2F4E" w:rsidRPr="00B40267" w:rsidRDefault="008C2F4E" w:rsidP="00B40267">
      <w:pPr>
        <w:pStyle w:val="Style16"/>
        <w:widowControl/>
        <w:tabs>
          <w:tab w:val="left" w:pos="571"/>
        </w:tabs>
        <w:spacing w:line="240" w:lineRule="auto"/>
        <w:jc w:val="center"/>
        <w:rPr>
          <w:rStyle w:val="FontStyle22"/>
          <w:rFonts w:ascii="Times New Roman" w:hAnsi="Times New Roman" w:cs="Times New Roman"/>
          <w:sz w:val="24"/>
          <w:szCs w:val="24"/>
        </w:rPr>
      </w:pPr>
    </w:p>
    <w:tbl>
      <w:tblPr>
        <w:tblStyle w:val="af1"/>
        <w:tblW w:w="9606" w:type="dxa"/>
        <w:tblLook w:val="04A0" w:firstRow="1" w:lastRow="0" w:firstColumn="1" w:lastColumn="0" w:noHBand="0" w:noVBand="1"/>
      </w:tblPr>
      <w:tblGrid>
        <w:gridCol w:w="4219"/>
        <w:gridCol w:w="5387"/>
      </w:tblGrid>
      <w:tr w:rsidR="001678A3" w:rsidRPr="00B40267" w:rsidTr="001678A3">
        <w:tc>
          <w:tcPr>
            <w:tcW w:w="4219" w:type="dxa"/>
          </w:tcPr>
          <w:p w:rsidR="001678A3" w:rsidRPr="00B40267" w:rsidRDefault="001678A3" w:rsidP="00B40267">
            <w:pPr>
              <w:pStyle w:val="Style16"/>
              <w:widowControl/>
              <w:tabs>
                <w:tab w:val="left" w:pos="571"/>
              </w:tabs>
              <w:spacing w:line="240" w:lineRule="auto"/>
              <w:jc w:val="left"/>
              <w:rPr>
                <w:rStyle w:val="FontStyle22"/>
                <w:rFonts w:ascii="Times New Roman" w:hAnsi="Times New Roman" w:cs="Times New Roman"/>
                <w:b w:val="0"/>
                <w:sz w:val="24"/>
                <w:szCs w:val="24"/>
              </w:rPr>
            </w:pPr>
            <w:r w:rsidRPr="00B40267">
              <w:rPr>
                <w:rStyle w:val="FontStyle22"/>
                <w:rFonts w:ascii="Times New Roman" w:hAnsi="Times New Roman" w:cs="Times New Roman"/>
                <w:b w:val="0"/>
                <w:sz w:val="24"/>
                <w:szCs w:val="24"/>
              </w:rPr>
              <w:t xml:space="preserve">Наименование образовательной организации </w:t>
            </w:r>
          </w:p>
        </w:tc>
        <w:tc>
          <w:tcPr>
            <w:tcW w:w="5387" w:type="dxa"/>
          </w:tcPr>
          <w:p w:rsidR="001678A3" w:rsidRPr="00B40267" w:rsidRDefault="001678A3" w:rsidP="00B40267">
            <w:pPr>
              <w:pStyle w:val="Style16"/>
              <w:widowControl/>
              <w:tabs>
                <w:tab w:val="left" w:pos="571"/>
              </w:tabs>
              <w:spacing w:line="240" w:lineRule="auto"/>
              <w:jc w:val="left"/>
              <w:rPr>
                <w:rStyle w:val="FontStyle22"/>
                <w:rFonts w:ascii="Times New Roman" w:hAnsi="Times New Roman" w:cs="Times New Roman"/>
                <w:b w:val="0"/>
                <w:sz w:val="24"/>
                <w:szCs w:val="24"/>
              </w:rPr>
            </w:pPr>
            <w:r w:rsidRPr="00B40267">
              <w:rPr>
                <w:rStyle w:val="FontStyle22"/>
                <w:rFonts w:ascii="Times New Roman" w:hAnsi="Times New Roman" w:cs="Times New Roman"/>
                <w:b w:val="0"/>
                <w:sz w:val="24"/>
                <w:szCs w:val="24"/>
              </w:rPr>
              <w:t>муниципальное общеобразовательное бюджетное учреждение средняя общеобразовательная школа № 36</w:t>
            </w:r>
          </w:p>
        </w:tc>
      </w:tr>
      <w:tr w:rsidR="001678A3" w:rsidRPr="00B40267" w:rsidTr="001678A3">
        <w:tc>
          <w:tcPr>
            <w:tcW w:w="4219" w:type="dxa"/>
          </w:tcPr>
          <w:p w:rsidR="001678A3" w:rsidRPr="00B40267" w:rsidRDefault="001678A3" w:rsidP="00B40267">
            <w:pPr>
              <w:pStyle w:val="Style16"/>
              <w:widowControl/>
              <w:tabs>
                <w:tab w:val="left" w:pos="571"/>
              </w:tabs>
              <w:spacing w:line="240" w:lineRule="auto"/>
              <w:jc w:val="left"/>
              <w:rPr>
                <w:rStyle w:val="FontStyle22"/>
                <w:rFonts w:ascii="Times New Roman" w:hAnsi="Times New Roman" w:cs="Times New Roman"/>
                <w:b w:val="0"/>
                <w:sz w:val="24"/>
                <w:szCs w:val="24"/>
              </w:rPr>
            </w:pPr>
            <w:r w:rsidRPr="00B40267">
              <w:rPr>
                <w:rStyle w:val="FontStyle24"/>
                <w:rFonts w:ascii="Times New Roman" w:hAnsi="Times New Roman" w:cs="Times New Roman"/>
                <w:sz w:val="24"/>
                <w:szCs w:val="24"/>
              </w:rPr>
              <w:t xml:space="preserve">Организационно-правовая форма </w:t>
            </w:r>
          </w:p>
        </w:tc>
        <w:tc>
          <w:tcPr>
            <w:tcW w:w="5387" w:type="dxa"/>
          </w:tcPr>
          <w:p w:rsidR="001678A3" w:rsidRPr="00B40267" w:rsidRDefault="001678A3" w:rsidP="00B40267">
            <w:pPr>
              <w:pStyle w:val="Style16"/>
              <w:widowControl/>
              <w:tabs>
                <w:tab w:val="left" w:pos="571"/>
              </w:tabs>
              <w:spacing w:line="240" w:lineRule="auto"/>
              <w:jc w:val="left"/>
              <w:rPr>
                <w:rStyle w:val="FontStyle22"/>
                <w:rFonts w:ascii="Times New Roman" w:hAnsi="Times New Roman" w:cs="Times New Roman"/>
                <w:b w:val="0"/>
                <w:sz w:val="24"/>
                <w:szCs w:val="24"/>
              </w:rPr>
            </w:pPr>
            <w:r w:rsidRPr="00B40267">
              <w:rPr>
                <w:rStyle w:val="FontStyle24"/>
                <w:rFonts w:ascii="Times New Roman" w:hAnsi="Times New Roman" w:cs="Times New Roman"/>
                <w:sz w:val="24"/>
                <w:szCs w:val="24"/>
              </w:rPr>
              <w:t>бюджетное учреждение</w:t>
            </w:r>
          </w:p>
        </w:tc>
      </w:tr>
      <w:tr w:rsidR="001678A3" w:rsidRPr="00B40267" w:rsidTr="001678A3">
        <w:tc>
          <w:tcPr>
            <w:tcW w:w="4219" w:type="dxa"/>
          </w:tcPr>
          <w:p w:rsidR="001678A3" w:rsidRPr="00B40267" w:rsidRDefault="001678A3" w:rsidP="00B40267">
            <w:pPr>
              <w:pStyle w:val="Style16"/>
              <w:widowControl/>
              <w:tabs>
                <w:tab w:val="left" w:pos="571"/>
              </w:tabs>
              <w:spacing w:line="240" w:lineRule="auto"/>
              <w:jc w:val="left"/>
              <w:rPr>
                <w:rStyle w:val="FontStyle22"/>
                <w:rFonts w:ascii="Times New Roman" w:hAnsi="Times New Roman" w:cs="Times New Roman"/>
                <w:b w:val="0"/>
                <w:sz w:val="24"/>
                <w:szCs w:val="24"/>
              </w:rPr>
            </w:pPr>
            <w:r w:rsidRPr="00B40267">
              <w:rPr>
                <w:rStyle w:val="FontStyle22"/>
                <w:rFonts w:ascii="Times New Roman" w:hAnsi="Times New Roman" w:cs="Times New Roman"/>
                <w:b w:val="0"/>
                <w:sz w:val="24"/>
                <w:szCs w:val="24"/>
              </w:rPr>
              <w:t>Руководитель</w:t>
            </w:r>
          </w:p>
        </w:tc>
        <w:tc>
          <w:tcPr>
            <w:tcW w:w="5387" w:type="dxa"/>
          </w:tcPr>
          <w:p w:rsidR="001678A3" w:rsidRPr="00B40267" w:rsidRDefault="001678A3" w:rsidP="00B40267">
            <w:pPr>
              <w:pStyle w:val="Style16"/>
              <w:widowControl/>
              <w:tabs>
                <w:tab w:val="left" w:pos="571"/>
              </w:tabs>
              <w:spacing w:line="240" w:lineRule="auto"/>
              <w:jc w:val="left"/>
              <w:rPr>
                <w:rStyle w:val="FontStyle22"/>
                <w:rFonts w:ascii="Times New Roman" w:hAnsi="Times New Roman" w:cs="Times New Roman"/>
                <w:b w:val="0"/>
                <w:sz w:val="24"/>
                <w:szCs w:val="24"/>
              </w:rPr>
            </w:pPr>
            <w:r w:rsidRPr="00B40267">
              <w:rPr>
                <w:rStyle w:val="FontStyle22"/>
                <w:rFonts w:ascii="Times New Roman" w:hAnsi="Times New Roman" w:cs="Times New Roman"/>
                <w:b w:val="0"/>
                <w:sz w:val="24"/>
                <w:szCs w:val="24"/>
              </w:rPr>
              <w:t>Сирота Лев Иванович</w:t>
            </w:r>
          </w:p>
        </w:tc>
      </w:tr>
      <w:tr w:rsidR="001678A3" w:rsidRPr="00B40267" w:rsidTr="001678A3">
        <w:tc>
          <w:tcPr>
            <w:tcW w:w="4219" w:type="dxa"/>
          </w:tcPr>
          <w:p w:rsidR="001678A3" w:rsidRPr="00B40267" w:rsidRDefault="001678A3" w:rsidP="00B40267">
            <w:pPr>
              <w:pStyle w:val="Style16"/>
              <w:widowControl/>
              <w:tabs>
                <w:tab w:val="left" w:pos="571"/>
              </w:tabs>
              <w:spacing w:line="240" w:lineRule="auto"/>
              <w:jc w:val="left"/>
              <w:rPr>
                <w:rStyle w:val="FontStyle22"/>
                <w:rFonts w:ascii="Times New Roman" w:hAnsi="Times New Roman" w:cs="Times New Roman"/>
                <w:b w:val="0"/>
                <w:sz w:val="24"/>
                <w:szCs w:val="24"/>
              </w:rPr>
            </w:pPr>
            <w:r w:rsidRPr="00B40267">
              <w:rPr>
                <w:rStyle w:val="FontStyle22"/>
                <w:rFonts w:ascii="Times New Roman" w:hAnsi="Times New Roman" w:cs="Times New Roman"/>
                <w:b w:val="0"/>
                <w:sz w:val="24"/>
                <w:szCs w:val="24"/>
              </w:rPr>
              <w:t>Адрес образовательной организации</w:t>
            </w:r>
          </w:p>
        </w:tc>
        <w:tc>
          <w:tcPr>
            <w:tcW w:w="5387" w:type="dxa"/>
          </w:tcPr>
          <w:p w:rsidR="001678A3" w:rsidRPr="00B40267" w:rsidRDefault="001678A3" w:rsidP="00B40267">
            <w:pPr>
              <w:pStyle w:val="Style16"/>
              <w:widowControl/>
              <w:tabs>
                <w:tab w:val="left" w:pos="571"/>
              </w:tabs>
              <w:spacing w:line="240" w:lineRule="auto"/>
              <w:jc w:val="left"/>
              <w:rPr>
                <w:rStyle w:val="FontStyle22"/>
                <w:rFonts w:ascii="Times New Roman" w:hAnsi="Times New Roman" w:cs="Times New Roman"/>
                <w:b w:val="0"/>
                <w:sz w:val="24"/>
                <w:szCs w:val="24"/>
              </w:rPr>
            </w:pPr>
            <w:r w:rsidRPr="00B40267">
              <w:rPr>
                <w:rStyle w:val="FontStyle22"/>
                <w:rFonts w:ascii="Times New Roman" w:hAnsi="Times New Roman" w:cs="Times New Roman"/>
                <w:b w:val="0"/>
                <w:sz w:val="24"/>
                <w:szCs w:val="24"/>
              </w:rPr>
              <w:t>347939</w:t>
            </w:r>
            <w:r w:rsidRPr="00B40267">
              <w:rPr>
                <w:rStyle w:val="FontStyle24"/>
                <w:rFonts w:ascii="Times New Roman" w:hAnsi="Times New Roman" w:cs="Times New Roman"/>
                <w:sz w:val="24"/>
                <w:szCs w:val="24"/>
              </w:rPr>
              <w:t>, Ростовская область, г.Таганрог, ул. Пархоменко, 23</w:t>
            </w:r>
          </w:p>
        </w:tc>
      </w:tr>
      <w:tr w:rsidR="001678A3" w:rsidRPr="00B40267" w:rsidTr="001678A3">
        <w:tc>
          <w:tcPr>
            <w:tcW w:w="4219" w:type="dxa"/>
          </w:tcPr>
          <w:p w:rsidR="001678A3" w:rsidRPr="00B40267" w:rsidRDefault="001678A3" w:rsidP="00B40267">
            <w:pPr>
              <w:pStyle w:val="Style16"/>
              <w:widowControl/>
              <w:tabs>
                <w:tab w:val="left" w:pos="571"/>
              </w:tabs>
              <w:spacing w:line="240" w:lineRule="auto"/>
              <w:jc w:val="left"/>
              <w:rPr>
                <w:rStyle w:val="FontStyle22"/>
                <w:rFonts w:ascii="Times New Roman" w:hAnsi="Times New Roman" w:cs="Times New Roman"/>
                <w:b w:val="0"/>
                <w:sz w:val="24"/>
                <w:szCs w:val="24"/>
              </w:rPr>
            </w:pPr>
            <w:r w:rsidRPr="00B40267">
              <w:rPr>
                <w:rStyle w:val="FontStyle22"/>
                <w:rFonts w:ascii="Times New Roman" w:hAnsi="Times New Roman" w:cs="Times New Roman"/>
                <w:b w:val="0"/>
                <w:sz w:val="24"/>
                <w:szCs w:val="24"/>
              </w:rPr>
              <w:t>Телефон</w:t>
            </w:r>
          </w:p>
        </w:tc>
        <w:tc>
          <w:tcPr>
            <w:tcW w:w="5387" w:type="dxa"/>
          </w:tcPr>
          <w:p w:rsidR="001678A3" w:rsidRPr="00B40267" w:rsidRDefault="001678A3" w:rsidP="00B40267">
            <w:pPr>
              <w:pStyle w:val="Style16"/>
              <w:widowControl/>
              <w:tabs>
                <w:tab w:val="left" w:pos="571"/>
              </w:tabs>
              <w:spacing w:line="240" w:lineRule="auto"/>
              <w:jc w:val="left"/>
              <w:rPr>
                <w:rStyle w:val="FontStyle22"/>
                <w:rFonts w:ascii="Times New Roman" w:hAnsi="Times New Roman" w:cs="Times New Roman"/>
                <w:b w:val="0"/>
                <w:sz w:val="24"/>
                <w:szCs w:val="24"/>
              </w:rPr>
            </w:pPr>
            <w:r w:rsidRPr="00B40267">
              <w:rPr>
                <w:rStyle w:val="FontStyle24"/>
                <w:rFonts w:ascii="Times New Roman" w:hAnsi="Times New Roman" w:cs="Times New Roman"/>
                <w:sz w:val="24"/>
                <w:szCs w:val="24"/>
              </w:rPr>
              <w:t>(8634) 336-844, (8634) 336-633</w:t>
            </w:r>
          </w:p>
        </w:tc>
      </w:tr>
      <w:tr w:rsidR="001678A3" w:rsidRPr="00B40267" w:rsidTr="001678A3">
        <w:tc>
          <w:tcPr>
            <w:tcW w:w="4219" w:type="dxa"/>
          </w:tcPr>
          <w:p w:rsidR="001678A3" w:rsidRPr="00B40267" w:rsidRDefault="001678A3" w:rsidP="00B40267">
            <w:pPr>
              <w:pStyle w:val="Style16"/>
              <w:widowControl/>
              <w:tabs>
                <w:tab w:val="left" w:pos="571"/>
              </w:tabs>
              <w:spacing w:line="240" w:lineRule="auto"/>
              <w:jc w:val="left"/>
              <w:rPr>
                <w:rStyle w:val="FontStyle22"/>
                <w:rFonts w:ascii="Times New Roman" w:hAnsi="Times New Roman" w:cs="Times New Roman"/>
                <w:b w:val="0"/>
                <w:sz w:val="24"/>
                <w:szCs w:val="24"/>
              </w:rPr>
            </w:pPr>
            <w:r w:rsidRPr="00B40267">
              <w:rPr>
                <w:rStyle w:val="FontStyle22"/>
                <w:rFonts w:ascii="Times New Roman" w:hAnsi="Times New Roman" w:cs="Times New Roman"/>
                <w:b w:val="0"/>
                <w:sz w:val="24"/>
                <w:szCs w:val="24"/>
              </w:rPr>
              <w:t>Факс</w:t>
            </w:r>
          </w:p>
        </w:tc>
        <w:tc>
          <w:tcPr>
            <w:tcW w:w="5387" w:type="dxa"/>
          </w:tcPr>
          <w:p w:rsidR="001678A3" w:rsidRPr="00B40267" w:rsidRDefault="001678A3" w:rsidP="00B40267">
            <w:pPr>
              <w:pStyle w:val="Style16"/>
              <w:widowControl/>
              <w:tabs>
                <w:tab w:val="left" w:pos="571"/>
              </w:tabs>
              <w:spacing w:line="240" w:lineRule="auto"/>
              <w:jc w:val="left"/>
              <w:rPr>
                <w:rStyle w:val="FontStyle22"/>
                <w:rFonts w:ascii="Times New Roman" w:hAnsi="Times New Roman" w:cs="Times New Roman"/>
                <w:b w:val="0"/>
                <w:sz w:val="24"/>
                <w:szCs w:val="24"/>
              </w:rPr>
            </w:pPr>
            <w:r w:rsidRPr="00B40267">
              <w:rPr>
                <w:rStyle w:val="FontStyle24"/>
                <w:rFonts w:ascii="Times New Roman" w:hAnsi="Times New Roman" w:cs="Times New Roman"/>
                <w:sz w:val="24"/>
                <w:szCs w:val="24"/>
              </w:rPr>
              <w:t>(8634) 336-844</w:t>
            </w:r>
          </w:p>
        </w:tc>
      </w:tr>
      <w:tr w:rsidR="001678A3" w:rsidRPr="00B40267" w:rsidTr="001678A3">
        <w:tc>
          <w:tcPr>
            <w:tcW w:w="4219" w:type="dxa"/>
          </w:tcPr>
          <w:p w:rsidR="001678A3" w:rsidRPr="00B40267" w:rsidRDefault="001678A3" w:rsidP="00B40267">
            <w:pPr>
              <w:pStyle w:val="Style16"/>
              <w:widowControl/>
              <w:tabs>
                <w:tab w:val="left" w:pos="571"/>
              </w:tabs>
              <w:spacing w:line="240" w:lineRule="auto"/>
              <w:jc w:val="left"/>
              <w:rPr>
                <w:rStyle w:val="FontStyle22"/>
                <w:rFonts w:ascii="Times New Roman" w:hAnsi="Times New Roman" w:cs="Times New Roman"/>
                <w:b w:val="0"/>
                <w:sz w:val="24"/>
                <w:szCs w:val="24"/>
              </w:rPr>
            </w:pPr>
            <w:r w:rsidRPr="00B40267">
              <w:rPr>
                <w:rStyle w:val="FontStyle22"/>
                <w:rFonts w:ascii="Times New Roman" w:hAnsi="Times New Roman" w:cs="Times New Roman"/>
                <w:b w:val="0"/>
                <w:sz w:val="24"/>
                <w:szCs w:val="24"/>
              </w:rPr>
              <w:t>Адрес электронной почты</w:t>
            </w:r>
          </w:p>
        </w:tc>
        <w:tc>
          <w:tcPr>
            <w:tcW w:w="5387" w:type="dxa"/>
          </w:tcPr>
          <w:p w:rsidR="001678A3" w:rsidRPr="00B40267" w:rsidRDefault="001678A3" w:rsidP="00B40267">
            <w:pPr>
              <w:pStyle w:val="Style16"/>
              <w:widowControl/>
              <w:tabs>
                <w:tab w:val="left" w:pos="571"/>
              </w:tabs>
              <w:spacing w:line="240" w:lineRule="auto"/>
              <w:jc w:val="left"/>
              <w:rPr>
                <w:rStyle w:val="FontStyle22"/>
                <w:rFonts w:ascii="Times New Roman" w:hAnsi="Times New Roman" w:cs="Times New Roman"/>
                <w:b w:val="0"/>
                <w:sz w:val="24"/>
                <w:szCs w:val="24"/>
              </w:rPr>
            </w:pPr>
            <w:r w:rsidRPr="00B40267">
              <w:rPr>
                <w:rStyle w:val="FontStyle24"/>
                <w:rFonts w:ascii="Times New Roman" w:hAnsi="Times New Roman" w:cs="Times New Roman"/>
                <w:sz w:val="24"/>
                <w:szCs w:val="24"/>
                <w:lang w:val="en-US"/>
              </w:rPr>
              <w:t>sch</w:t>
            </w:r>
            <w:r w:rsidRPr="00B40267">
              <w:rPr>
                <w:rStyle w:val="FontStyle24"/>
                <w:rFonts w:ascii="Times New Roman" w:hAnsi="Times New Roman" w:cs="Times New Roman"/>
                <w:sz w:val="24"/>
                <w:szCs w:val="24"/>
              </w:rPr>
              <w:t>36@</w:t>
            </w:r>
            <w:r w:rsidRPr="00B40267">
              <w:rPr>
                <w:rStyle w:val="FontStyle24"/>
                <w:rFonts w:ascii="Times New Roman" w:hAnsi="Times New Roman" w:cs="Times New Roman"/>
                <w:sz w:val="24"/>
                <w:szCs w:val="24"/>
                <w:lang w:val="en-US"/>
              </w:rPr>
              <w:t>tagobr</w:t>
            </w:r>
            <w:r w:rsidRPr="00B40267">
              <w:rPr>
                <w:rStyle w:val="FontStyle24"/>
                <w:rFonts w:ascii="Times New Roman" w:hAnsi="Times New Roman" w:cs="Times New Roman"/>
                <w:sz w:val="24"/>
                <w:szCs w:val="24"/>
              </w:rPr>
              <w:t>.</w:t>
            </w:r>
            <w:r w:rsidRPr="00B40267">
              <w:rPr>
                <w:rStyle w:val="FontStyle24"/>
                <w:rFonts w:ascii="Times New Roman" w:hAnsi="Times New Roman" w:cs="Times New Roman"/>
                <w:sz w:val="24"/>
                <w:szCs w:val="24"/>
                <w:lang w:val="en-US"/>
              </w:rPr>
              <w:t>ru</w:t>
            </w:r>
          </w:p>
        </w:tc>
      </w:tr>
      <w:tr w:rsidR="001678A3" w:rsidRPr="00B40267" w:rsidTr="001678A3">
        <w:tc>
          <w:tcPr>
            <w:tcW w:w="4219" w:type="dxa"/>
          </w:tcPr>
          <w:p w:rsidR="001678A3" w:rsidRPr="00B40267" w:rsidRDefault="001678A3" w:rsidP="00B40267">
            <w:pPr>
              <w:pStyle w:val="Style16"/>
              <w:widowControl/>
              <w:tabs>
                <w:tab w:val="left" w:pos="571"/>
              </w:tabs>
              <w:spacing w:line="240" w:lineRule="auto"/>
              <w:jc w:val="left"/>
              <w:rPr>
                <w:rStyle w:val="FontStyle22"/>
                <w:rFonts w:ascii="Times New Roman" w:hAnsi="Times New Roman" w:cs="Times New Roman"/>
                <w:b w:val="0"/>
                <w:sz w:val="24"/>
                <w:szCs w:val="24"/>
              </w:rPr>
            </w:pPr>
            <w:r w:rsidRPr="00B40267">
              <w:rPr>
                <w:rStyle w:val="FontStyle22"/>
                <w:rFonts w:ascii="Times New Roman" w:hAnsi="Times New Roman" w:cs="Times New Roman"/>
                <w:b w:val="0"/>
                <w:sz w:val="24"/>
                <w:szCs w:val="24"/>
              </w:rPr>
              <w:t>Учредитель</w:t>
            </w:r>
          </w:p>
        </w:tc>
        <w:tc>
          <w:tcPr>
            <w:tcW w:w="5387" w:type="dxa"/>
          </w:tcPr>
          <w:p w:rsidR="001678A3" w:rsidRPr="00B40267" w:rsidRDefault="001678A3" w:rsidP="00B40267">
            <w:pPr>
              <w:pStyle w:val="Style16"/>
              <w:widowControl/>
              <w:tabs>
                <w:tab w:val="left" w:pos="571"/>
              </w:tabs>
              <w:spacing w:line="240" w:lineRule="auto"/>
              <w:jc w:val="left"/>
              <w:rPr>
                <w:rStyle w:val="FontStyle22"/>
                <w:rFonts w:ascii="Times New Roman" w:hAnsi="Times New Roman" w:cs="Times New Roman"/>
                <w:b w:val="0"/>
                <w:sz w:val="24"/>
                <w:szCs w:val="24"/>
              </w:rPr>
            </w:pPr>
            <w:r w:rsidRPr="00B40267">
              <w:rPr>
                <w:rStyle w:val="FontStyle24"/>
                <w:rFonts w:ascii="Times New Roman" w:hAnsi="Times New Roman" w:cs="Times New Roman"/>
                <w:sz w:val="24"/>
                <w:szCs w:val="24"/>
              </w:rPr>
              <w:t>муниципальное образование «Город Таганрог»</w:t>
            </w:r>
          </w:p>
        </w:tc>
      </w:tr>
      <w:tr w:rsidR="001678A3" w:rsidRPr="00B40267" w:rsidTr="001678A3">
        <w:tc>
          <w:tcPr>
            <w:tcW w:w="4219" w:type="dxa"/>
          </w:tcPr>
          <w:p w:rsidR="001678A3" w:rsidRPr="00B40267" w:rsidRDefault="001678A3" w:rsidP="00B40267">
            <w:pPr>
              <w:pStyle w:val="Style16"/>
              <w:widowControl/>
              <w:tabs>
                <w:tab w:val="left" w:pos="475"/>
              </w:tabs>
              <w:spacing w:line="240" w:lineRule="auto"/>
              <w:rPr>
                <w:rStyle w:val="FontStyle22"/>
                <w:rFonts w:ascii="Times New Roman" w:hAnsi="Times New Roman" w:cs="Times New Roman"/>
                <w:sz w:val="24"/>
                <w:szCs w:val="24"/>
              </w:rPr>
            </w:pPr>
            <w:r w:rsidRPr="00B40267">
              <w:rPr>
                <w:rStyle w:val="FontStyle24"/>
                <w:rFonts w:ascii="Times New Roman" w:hAnsi="Times New Roman" w:cs="Times New Roman"/>
                <w:sz w:val="24"/>
                <w:szCs w:val="24"/>
              </w:rPr>
              <w:t xml:space="preserve">Лицензия на право ведения образовательной деятельности: </w:t>
            </w:r>
          </w:p>
        </w:tc>
        <w:tc>
          <w:tcPr>
            <w:tcW w:w="5387" w:type="dxa"/>
          </w:tcPr>
          <w:p w:rsidR="001678A3" w:rsidRPr="00B40267" w:rsidRDefault="001678A3" w:rsidP="00B40267">
            <w:pPr>
              <w:pStyle w:val="Style16"/>
              <w:widowControl/>
              <w:tabs>
                <w:tab w:val="left" w:pos="475"/>
              </w:tabs>
              <w:spacing w:line="240" w:lineRule="auto"/>
              <w:rPr>
                <w:rStyle w:val="FontStyle22"/>
                <w:rFonts w:ascii="Times New Roman" w:hAnsi="Times New Roman" w:cs="Times New Roman"/>
                <w:b w:val="0"/>
                <w:bCs w:val="0"/>
                <w:sz w:val="24"/>
                <w:szCs w:val="24"/>
              </w:rPr>
            </w:pPr>
            <w:r w:rsidRPr="00B40267">
              <w:rPr>
                <w:rStyle w:val="FontStyle24"/>
                <w:rFonts w:ascii="Times New Roman" w:hAnsi="Times New Roman" w:cs="Times New Roman"/>
                <w:sz w:val="24"/>
                <w:szCs w:val="24"/>
              </w:rPr>
              <w:t>серия 61 №000649, регистрационный номер 1634; выдана Региональной службой по надзору и контролю в сфере образования Ростовской области 14.09.2011; срок действия лицензии: бессрочно.</w:t>
            </w:r>
          </w:p>
        </w:tc>
      </w:tr>
      <w:tr w:rsidR="001678A3" w:rsidRPr="00B40267" w:rsidTr="001678A3">
        <w:tc>
          <w:tcPr>
            <w:tcW w:w="4219" w:type="dxa"/>
          </w:tcPr>
          <w:p w:rsidR="001678A3" w:rsidRPr="00B40267" w:rsidRDefault="001678A3" w:rsidP="00B40267">
            <w:pPr>
              <w:pStyle w:val="Style16"/>
              <w:widowControl/>
              <w:tabs>
                <w:tab w:val="left" w:pos="475"/>
              </w:tabs>
              <w:spacing w:line="240" w:lineRule="auto"/>
              <w:rPr>
                <w:rStyle w:val="FontStyle24"/>
                <w:rFonts w:ascii="Times New Roman" w:hAnsi="Times New Roman" w:cs="Times New Roman"/>
                <w:sz w:val="24"/>
                <w:szCs w:val="24"/>
              </w:rPr>
            </w:pPr>
            <w:r w:rsidRPr="00B40267">
              <w:rPr>
                <w:rStyle w:val="FontStyle24"/>
                <w:rFonts w:ascii="Times New Roman" w:hAnsi="Times New Roman" w:cs="Times New Roman"/>
                <w:sz w:val="24"/>
                <w:szCs w:val="24"/>
              </w:rPr>
              <w:t>Свидетельство о государственной аккредитации</w:t>
            </w:r>
          </w:p>
        </w:tc>
        <w:tc>
          <w:tcPr>
            <w:tcW w:w="5387" w:type="dxa"/>
          </w:tcPr>
          <w:p w:rsidR="001678A3" w:rsidRPr="00B40267" w:rsidRDefault="001678A3" w:rsidP="00B40267">
            <w:pPr>
              <w:pStyle w:val="Style16"/>
              <w:widowControl/>
              <w:tabs>
                <w:tab w:val="left" w:pos="600"/>
              </w:tabs>
              <w:spacing w:line="240" w:lineRule="auto"/>
              <w:rPr>
                <w:rStyle w:val="FontStyle24"/>
                <w:rFonts w:ascii="Times New Roman" w:hAnsi="Times New Roman" w:cs="Times New Roman"/>
                <w:sz w:val="24"/>
                <w:szCs w:val="24"/>
              </w:rPr>
            </w:pPr>
            <w:r w:rsidRPr="00B40267">
              <w:rPr>
                <w:rStyle w:val="FontStyle24"/>
                <w:rFonts w:ascii="Times New Roman" w:hAnsi="Times New Roman" w:cs="Times New Roman"/>
                <w:sz w:val="24"/>
                <w:szCs w:val="24"/>
              </w:rPr>
              <w:t>сери</w:t>
            </w:r>
            <w:r w:rsidR="00C23FBD" w:rsidRPr="00B40267">
              <w:rPr>
                <w:rStyle w:val="FontStyle24"/>
                <w:rFonts w:ascii="Times New Roman" w:hAnsi="Times New Roman" w:cs="Times New Roman"/>
                <w:sz w:val="24"/>
                <w:szCs w:val="24"/>
              </w:rPr>
              <w:t>я</w:t>
            </w:r>
            <w:r w:rsidRPr="00B40267">
              <w:rPr>
                <w:rStyle w:val="FontStyle24"/>
                <w:rFonts w:ascii="Times New Roman" w:hAnsi="Times New Roman" w:cs="Times New Roman"/>
                <w:sz w:val="24"/>
                <w:szCs w:val="24"/>
              </w:rPr>
              <w:t xml:space="preserve"> 61 АО1 № 0000106, регистрационный №2043; выдано Министерством общего и профессионального образования Ростовской области 11.12.2012</w:t>
            </w:r>
            <w:r w:rsidRPr="00B40267">
              <w:rPr>
                <w:rStyle w:val="FontStyle24"/>
                <w:rFonts w:ascii="Times New Roman" w:hAnsi="Times New Roman" w:cs="Times New Roman"/>
                <w:b/>
                <w:sz w:val="24"/>
                <w:szCs w:val="24"/>
              </w:rPr>
              <w:t xml:space="preserve">; </w:t>
            </w:r>
            <w:r w:rsidRPr="00B40267">
              <w:rPr>
                <w:rStyle w:val="FontStyle24"/>
                <w:rFonts w:ascii="Times New Roman" w:hAnsi="Times New Roman" w:cs="Times New Roman"/>
                <w:sz w:val="24"/>
                <w:szCs w:val="24"/>
              </w:rPr>
              <w:t>срок действия: по 11 декабря 2024 г. В соответствии с установленным государственным статусом образовательное учреждение реализует образовательные программы начального общего, основного общего, среднего общего образования</w:t>
            </w:r>
          </w:p>
        </w:tc>
      </w:tr>
    </w:tbl>
    <w:p w:rsidR="00C66731" w:rsidRPr="00B40267" w:rsidRDefault="00C66731" w:rsidP="00B40267">
      <w:pPr>
        <w:spacing w:after="0" w:line="240" w:lineRule="auto"/>
        <w:jc w:val="both"/>
        <w:rPr>
          <w:rFonts w:ascii="Times New Roman" w:hAnsi="Times New Roman"/>
          <w:sz w:val="24"/>
          <w:szCs w:val="24"/>
        </w:rPr>
      </w:pPr>
    </w:p>
    <w:p w:rsidR="00C66731" w:rsidRPr="00B40267" w:rsidRDefault="00C66731" w:rsidP="00B40267">
      <w:pPr>
        <w:spacing w:after="0" w:line="240" w:lineRule="auto"/>
        <w:ind w:firstLine="708"/>
        <w:jc w:val="both"/>
        <w:rPr>
          <w:rFonts w:ascii="Times New Roman" w:hAnsi="Times New Roman"/>
          <w:sz w:val="24"/>
          <w:szCs w:val="24"/>
        </w:rPr>
      </w:pPr>
      <w:r w:rsidRPr="00B40267">
        <w:rPr>
          <w:rFonts w:ascii="Times New Roman" w:hAnsi="Times New Roman"/>
          <w:sz w:val="24"/>
          <w:szCs w:val="24"/>
        </w:rPr>
        <w:t>МОБУ СОШ № 36 на 1176 мест была построена в 1987 году. Находится она в «спальном» районе в окружении многоэтажных домов</w:t>
      </w:r>
      <w:r w:rsidR="00143313">
        <w:rPr>
          <w:rFonts w:ascii="Times New Roman" w:hAnsi="Times New Roman"/>
          <w:sz w:val="24"/>
          <w:szCs w:val="24"/>
        </w:rPr>
        <w:t>,</w:t>
      </w:r>
      <w:r w:rsidRPr="00B40267">
        <w:rPr>
          <w:rFonts w:ascii="Times New Roman" w:hAnsi="Times New Roman"/>
          <w:sz w:val="24"/>
          <w:szCs w:val="24"/>
        </w:rPr>
        <w:t xml:space="preserve"> заводских общежитий</w:t>
      </w:r>
      <w:r w:rsidR="00143313">
        <w:rPr>
          <w:rFonts w:ascii="Times New Roman" w:hAnsi="Times New Roman"/>
          <w:sz w:val="24"/>
          <w:szCs w:val="24"/>
        </w:rPr>
        <w:t>,</w:t>
      </w:r>
      <w:r w:rsidRPr="00B40267">
        <w:rPr>
          <w:rFonts w:ascii="Times New Roman" w:hAnsi="Times New Roman"/>
          <w:sz w:val="24"/>
          <w:szCs w:val="24"/>
        </w:rPr>
        <w:t xml:space="preserve"> дачных участков.</w:t>
      </w:r>
    </w:p>
    <w:p w:rsidR="00C66731" w:rsidRPr="00B40267" w:rsidRDefault="00C66731" w:rsidP="00B40267">
      <w:pPr>
        <w:spacing w:after="0" w:line="240" w:lineRule="auto"/>
        <w:ind w:firstLine="708"/>
        <w:jc w:val="both"/>
        <w:rPr>
          <w:rFonts w:ascii="Times New Roman" w:hAnsi="Times New Roman"/>
          <w:sz w:val="24"/>
          <w:szCs w:val="24"/>
        </w:rPr>
      </w:pPr>
      <w:r w:rsidRPr="00B40267">
        <w:rPr>
          <w:rFonts w:ascii="Times New Roman" w:hAnsi="Times New Roman"/>
          <w:sz w:val="24"/>
          <w:szCs w:val="24"/>
        </w:rPr>
        <w:t xml:space="preserve">Из всех доступных для учащихся школы культурно-просветительских учреждений в микрорайоне «Русское поле» остаются </w:t>
      </w:r>
      <w:r w:rsidR="00143313" w:rsidRPr="00B40267">
        <w:rPr>
          <w:rFonts w:ascii="Times New Roman" w:hAnsi="Times New Roman"/>
          <w:sz w:val="24"/>
          <w:szCs w:val="24"/>
        </w:rPr>
        <w:t xml:space="preserve">Дом </w:t>
      </w:r>
      <w:r w:rsidR="00143313">
        <w:rPr>
          <w:rFonts w:ascii="Times New Roman" w:hAnsi="Times New Roman"/>
          <w:sz w:val="24"/>
          <w:szCs w:val="24"/>
        </w:rPr>
        <w:t>д</w:t>
      </w:r>
      <w:r w:rsidR="00143313" w:rsidRPr="00B40267">
        <w:rPr>
          <w:rFonts w:ascii="Times New Roman" w:hAnsi="Times New Roman"/>
          <w:sz w:val="24"/>
          <w:szCs w:val="24"/>
        </w:rPr>
        <w:t xml:space="preserve">етского </w:t>
      </w:r>
      <w:r w:rsidR="00143313">
        <w:rPr>
          <w:rFonts w:ascii="Times New Roman" w:hAnsi="Times New Roman"/>
          <w:sz w:val="24"/>
          <w:szCs w:val="24"/>
        </w:rPr>
        <w:t>художественного т</w:t>
      </w:r>
      <w:r w:rsidR="00143313" w:rsidRPr="00B40267">
        <w:rPr>
          <w:rFonts w:ascii="Times New Roman" w:hAnsi="Times New Roman"/>
          <w:sz w:val="24"/>
          <w:szCs w:val="24"/>
        </w:rPr>
        <w:t>ворчества,</w:t>
      </w:r>
      <w:r w:rsidRPr="00B40267">
        <w:rPr>
          <w:rFonts w:ascii="Times New Roman" w:hAnsi="Times New Roman"/>
          <w:sz w:val="24"/>
          <w:szCs w:val="24"/>
        </w:rPr>
        <w:t xml:space="preserve"> и городская библиотека им. К.Савицкого. </w:t>
      </w:r>
      <w:r w:rsidR="00143313">
        <w:rPr>
          <w:rFonts w:ascii="Times New Roman" w:hAnsi="Times New Roman"/>
          <w:sz w:val="24"/>
          <w:szCs w:val="24"/>
        </w:rPr>
        <w:t>В микрорайоне</w:t>
      </w:r>
      <w:r w:rsidRPr="00B40267">
        <w:rPr>
          <w:rFonts w:ascii="Times New Roman" w:hAnsi="Times New Roman"/>
          <w:sz w:val="24"/>
          <w:szCs w:val="24"/>
        </w:rPr>
        <w:t xml:space="preserve"> расположен  городской парк, открытый в честь 300-летия основания г. Таганрога, </w:t>
      </w:r>
      <w:r w:rsidR="00143313">
        <w:rPr>
          <w:rFonts w:ascii="Times New Roman" w:hAnsi="Times New Roman"/>
          <w:sz w:val="24"/>
          <w:szCs w:val="24"/>
        </w:rPr>
        <w:t>с</w:t>
      </w:r>
      <w:r w:rsidRPr="00B40267">
        <w:rPr>
          <w:rFonts w:ascii="Times New Roman" w:hAnsi="Times New Roman"/>
          <w:sz w:val="24"/>
          <w:szCs w:val="24"/>
        </w:rPr>
        <w:t xml:space="preserve"> 2006</w:t>
      </w:r>
      <w:r w:rsidR="00143313">
        <w:rPr>
          <w:rFonts w:ascii="Times New Roman" w:hAnsi="Times New Roman"/>
          <w:sz w:val="24"/>
          <w:szCs w:val="24"/>
        </w:rPr>
        <w:t>, 2021 годах</w:t>
      </w:r>
      <w:r w:rsidRPr="00B40267">
        <w:rPr>
          <w:rFonts w:ascii="Times New Roman" w:hAnsi="Times New Roman"/>
          <w:sz w:val="24"/>
          <w:szCs w:val="24"/>
        </w:rPr>
        <w:t xml:space="preserve"> </w:t>
      </w:r>
      <w:r w:rsidR="00143313">
        <w:rPr>
          <w:rFonts w:ascii="Times New Roman" w:hAnsi="Times New Roman"/>
          <w:sz w:val="24"/>
          <w:szCs w:val="24"/>
        </w:rPr>
        <w:t>действуют 2</w:t>
      </w:r>
      <w:r w:rsidRPr="00B40267">
        <w:rPr>
          <w:rFonts w:ascii="Times New Roman" w:hAnsi="Times New Roman"/>
          <w:sz w:val="24"/>
          <w:szCs w:val="24"/>
        </w:rPr>
        <w:t xml:space="preserve"> православны</w:t>
      </w:r>
      <w:r w:rsidR="00143313">
        <w:rPr>
          <w:rFonts w:ascii="Times New Roman" w:hAnsi="Times New Roman"/>
          <w:sz w:val="24"/>
          <w:szCs w:val="24"/>
        </w:rPr>
        <w:t>х</w:t>
      </w:r>
      <w:r w:rsidRPr="00B40267">
        <w:rPr>
          <w:rFonts w:ascii="Times New Roman" w:hAnsi="Times New Roman"/>
          <w:sz w:val="24"/>
          <w:szCs w:val="24"/>
        </w:rPr>
        <w:t xml:space="preserve"> храм</w:t>
      </w:r>
      <w:r w:rsidR="00143313">
        <w:rPr>
          <w:rFonts w:ascii="Times New Roman" w:hAnsi="Times New Roman"/>
          <w:sz w:val="24"/>
          <w:szCs w:val="24"/>
        </w:rPr>
        <w:t>а</w:t>
      </w:r>
      <w:r w:rsidRPr="00B40267">
        <w:rPr>
          <w:rFonts w:ascii="Times New Roman" w:hAnsi="Times New Roman"/>
          <w:sz w:val="24"/>
          <w:szCs w:val="24"/>
        </w:rPr>
        <w:t xml:space="preserve">. </w:t>
      </w:r>
    </w:p>
    <w:p w:rsidR="00DA5D6B" w:rsidRPr="00B40267" w:rsidRDefault="00DA5D6B" w:rsidP="00B40267">
      <w:pPr>
        <w:spacing w:after="0" w:line="240" w:lineRule="auto"/>
        <w:ind w:firstLine="708"/>
        <w:jc w:val="both"/>
        <w:rPr>
          <w:rFonts w:ascii="Times New Roman" w:hAnsi="Times New Roman"/>
          <w:sz w:val="24"/>
          <w:szCs w:val="24"/>
        </w:rPr>
      </w:pPr>
      <w:r w:rsidRPr="00B40267">
        <w:rPr>
          <w:rFonts w:ascii="Times New Roman" w:hAnsi="Times New Roman"/>
          <w:sz w:val="24"/>
          <w:szCs w:val="24"/>
        </w:rPr>
        <w:t>Сегодня школа является социокультурным центром микрорайона с устоявшимися традициями, опирающимися на здоровьесбережение, предшкольное, трудовое и предпрофильное образование.</w:t>
      </w:r>
    </w:p>
    <w:p w:rsidR="00DA5D6B" w:rsidRPr="00B40267" w:rsidRDefault="00DA5D6B" w:rsidP="00B40267">
      <w:pPr>
        <w:spacing w:after="0" w:line="240" w:lineRule="auto"/>
        <w:ind w:firstLine="708"/>
        <w:jc w:val="both"/>
        <w:rPr>
          <w:rStyle w:val="FontStyle22"/>
          <w:rFonts w:ascii="Times New Roman" w:hAnsi="Times New Roman" w:cs="Times New Roman"/>
          <w:b w:val="0"/>
          <w:sz w:val="24"/>
          <w:szCs w:val="24"/>
        </w:rPr>
      </w:pPr>
      <w:r w:rsidRPr="00B40267">
        <w:rPr>
          <w:rStyle w:val="FontStyle22"/>
          <w:rFonts w:ascii="Times New Roman" w:hAnsi="Times New Roman" w:cs="Times New Roman"/>
          <w:b w:val="0"/>
          <w:sz w:val="24"/>
          <w:szCs w:val="24"/>
        </w:rPr>
        <w:t xml:space="preserve">Основным видом деятельности МОБУ СОШ № 36 является реализация основных общеобразовательных программ </w:t>
      </w:r>
      <w:r w:rsidRPr="00B40267">
        <w:rPr>
          <w:rStyle w:val="FontStyle24"/>
          <w:rFonts w:ascii="Times New Roman" w:hAnsi="Times New Roman" w:cs="Times New Roman"/>
          <w:sz w:val="24"/>
          <w:szCs w:val="24"/>
        </w:rPr>
        <w:t>начального общего, основного общего, среднего общего образования</w:t>
      </w:r>
      <w:r w:rsidRPr="00B40267">
        <w:rPr>
          <w:rStyle w:val="FontStyle22"/>
          <w:rFonts w:ascii="Times New Roman" w:hAnsi="Times New Roman" w:cs="Times New Roman"/>
          <w:b w:val="0"/>
          <w:sz w:val="24"/>
          <w:szCs w:val="24"/>
        </w:rPr>
        <w:t xml:space="preserve">, </w:t>
      </w:r>
      <w:r w:rsidR="00143313">
        <w:rPr>
          <w:rStyle w:val="FontStyle22"/>
          <w:rFonts w:ascii="Times New Roman" w:hAnsi="Times New Roman" w:cs="Times New Roman"/>
          <w:b w:val="0"/>
          <w:sz w:val="24"/>
          <w:szCs w:val="24"/>
        </w:rPr>
        <w:t>программ дополнительного образования, а</w:t>
      </w:r>
      <w:r w:rsidRPr="00B40267">
        <w:rPr>
          <w:rStyle w:val="FontStyle22"/>
          <w:rFonts w:ascii="Times New Roman" w:hAnsi="Times New Roman" w:cs="Times New Roman"/>
          <w:b w:val="0"/>
          <w:sz w:val="24"/>
          <w:szCs w:val="24"/>
        </w:rPr>
        <w:t xml:space="preserve"> также реализация адаптированных основных общеобразовательных программ начального и основного общего образования.</w:t>
      </w:r>
    </w:p>
    <w:p w:rsidR="001678A3" w:rsidRPr="00B40267" w:rsidRDefault="00C66731" w:rsidP="00115AD5">
      <w:pPr>
        <w:spacing w:after="0" w:line="240" w:lineRule="auto"/>
        <w:ind w:firstLine="708"/>
        <w:jc w:val="both"/>
        <w:rPr>
          <w:rStyle w:val="FontStyle22"/>
          <w:rFonts w:ascii="Times New Roman" w:hAnsi="Times New Roman" w:cs="Times New Roman"/>
          <w:b w:val="0"/>
          <w:sz w:val="24"/>
          <w:szCs w:val="24"/>
        </w:rPr>
      </w:pPr>
      <w:r w:rsidRPr="00B40267">
        <w:rPr>
          <w:rFonts w:ascii="Times New Roman" w:hAnsi="Times New Roman"/>
          <w:sz w:val="24"/>
          <w:szCs w:val="24"/>
        </w:rPr>
        <w:t>Все эти годы самой сильной стороной работы школы было постоянное стремление к созданию содружества учителей</w:t>
      </w:r>
      <w:r w:rsidR="00143313">
        <w:rPr>
          <w:rFonts w:ascii="Times New Roman" w:hAnsi="Times New Roman"/>
          <w:sz w:val="24"/>
          <w:szCs w:val="24"/>
        </w:rPr>
        <w:t>,</w:t>
      </w:r>
      <w:r w:rsidRPr="00B40267">
        <w:rPr>
          <w:rFonts w:ascii="Times New Roman" w:hAnsi="Times New Roman"/>
          <w:sz w:val="24"/>
          <w:szCs w:val="24"/>
        </w:rPr>
        <w:t xml:space="preserve"> учеников</w:t>
      </w:r>
      <w:r w:rsidR="00143313">
        <w:rPr>
          <w:rFonts w:ascii="Times New Roman" w:hAnsi="Times New Roman"/>
          <w:sz w:val="24"/>
          <w:szCs w:val="24"/>
        </w:rPr>
        <w:t xml:space="preserve"> и </w:t>
      </w:r>
      <w:r w:rsidRPr="00B40267">
        <w:rPr>
          <w:rFonts w:ascii="Times New Roman" w:hAnsi="Times New Roman"/>
          <w:sz w:val="24"/>
          <w:szCs w:val="24"/>
        </w:rPr>
        <w:t>родителей, результатом которого стали эффективная образовательная деятельность и интересная, насыщенная жизнь в школе и микрорайоне.</w:t>
      </w:r>
      <w:r w:rsidR="00115AD5">
        <w:rPr>
          <w:rFonts w:ascii="Times New Roman" w:hAnsi="Times New Roman"/>
          <w:sz w:val="24"/>
          <w:szCs w:val="24"/>
        </w:rPr>
        <w:t xml:space="preserve"> </w:t>
      </w:r>
      <w:r w:rsidR="00DA5D6B" w:rsidRPr="00B40267">
        <w:rPr>
          <w:rStyle w:val="FontStyle22"/>
          <w:rFonts w:ascii="Times New Roman" w:hAnsi="Times New Roman" w:cs="Times New Roman"/>
          <w:b w:val="0"/>
          <w:sz w:val="24"/>
          <w:szCs w:val="24"/>
        </w:rPr>
        <w:t xml:space="preserve">К сильным сторонам школы можно </w:t>
      </w:r>
      <w:r w:rsidR="00143313">
        <w:rPr>
          <w:rStyle w:val="FontStyle22"/>
          <w:rFonts w:ascii="Times New Roman" w:hAnsi="Times New Roman" w:cs="Times New Roman"/>
          <w:b w:val="0"/>
          <w:sz w:val="24"/>
          <w:szCs w:val="24"/>
        </w:rPr>
        <w:t xml:space="preserve">также </w:t>
      </w:r>
      <w:r w:rsidR="00DA5D6B" w:rsidRPr="00B40267">
        <w:rPr>
          <w:rStyle w:val="FontStyle22"/>
          <w:rFonts w:ascii="Times New Roman" w:hAnsi="Times New Roman" w:cs="Times New Roman"/>
          <w:b w:val="0"/>
          <w:sz w:val="24"/>
          <w:szCs w:val="24"/>
        </w:rPr>
        <w:t>отнести обеспечение образования обучающихся с ОВЗ, высококвалифицированный педагогический коллектив,  развитие творческих способностей обучающихся, благоприятный психологический климат в педагогическом и ученическом коллективах.</w:t>
      </w:r>
    </w:p>
    <w:p w:rsidR="00115AD5" w:rsidRPr="00B40267" w:rsidRDefault="00115AD5" w:rsidP="00B40267">
      <w:pPr>
        <w:pStyle w:val="Style16"/>
        <w:widowControl/>
        <w:tabs>
          <w:tab w:val="left" w:pos="571"/>
        </w:tabs>
        <w:spacing w:line="240" w:lineRule="auto"/>
        <w:rPr>
          <w:rStyle w:val="FontStyle22"/>
          <w:rFonts w:ascii="Times New Roman" w:hAnsi="Times New Roman" w:cs="Times New Roman"/>
          <w:b w:val="0"/>
          <w:sz w:val="24"/>
          <w:szCs w:val="24"/>
        </w:rPr>
      </w:pPr>
    </w:p>
    <w:p w:rsidR="00DA5D6B" w:rsidRPr="00B40267" w:rsidRDefault="00DA5D6B" w:rsidP="00051C0D">
      <w:pPr>
        <w:pStyle w:val="Style16"/>
        <w:widowControl/>
        <w:numPr>
          <w:ilvl w:val="0"/>
          <w:numId w:val="1"/>
        </w:numPr>
        <w:tabs>
          <w:tab w:val="left" w:pos="600"/>
        </w:tabs>
        <w:spacing w:line="240" w:lineRule="auto"/>
        <w:jc w:val="center"/>
        <w:rPr>
          <w:rStyle w:val="FontStyle24"/>
          <w:rFonts w:ascii="Times New Roman" w:hAnsi="Times New Roman" w:cs="Times New Roman"/>
          <w:b/>
          <w:sz w:val="24"/>
          <w:szCs w:val="24"/>
        </w:rPr>
      </w:pPr>
      <w:r w:rsidRPr="00B40267">
        <w:rPr>
          <w:rStyle w:val="FontStyle24"/>
          <w:rFonts w:ascii="Times New Roman" w:hAnsi="Times New Roman" w:cs="Times New Roman"/>
          <w:b/>
          <w:sz w:val="24"/>
          <w:szCs w:val="24"/>
        </w:rPr>
        <w:t>Система управления организацией</w:t>
      </w:r>
    </w:p>
    <w:p w:rsidR="00DA5D6B" w:rsidRPr="00B40267" w:rsidRDefault="00DA5D6B" w:rsidP="00B40267">
      <w:pPr>
        <w:pStyle w:val="Style16"/>
        <w:widowControl/>
        <w:tabs>
          <w:tab w:val="left" w:pos="600"/>
        </w:tabs>
        <w:spacing w:line="240" w:lineRule="auto"/>
        <w:jc w:val="center"/>
        <w:rPr>
          <w:rStyle w:val="FontStyle24"/>
          <w:rFonts w:ascii="Times New Roman" w:hAnsi="Times New Roman" w:cs="Times New Roman"/>
          <w:b/>
          <w:sz w:val="24"/>
          <w:szCs w:val="24"/>
        </w:rPr>
      </w:pPr>
    </w:p>
    <w:p w:rsidR="00DA5D6B" w:rsidRPr="00B40267" w:rsidRDefault="00DA5D6B" w:rsidP="00C86B5A">
      <w:pPr>
        <w:autoSpaceDE w:val="0"/>
        <w:autoSpaceDN w:val="0"/>
        <w:adjustRightInd w:val="0"/>
        <w:spacing w:after="0" w:line="240" w:lineRule="auto"/>
        <w:ind w:firstLine="360"/>
        <w:jc w:val="both"/>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Управление Школой осуществляется на основе сочетания принципов единоначалия и коллегиальности. Структура, компетенция органов управления школой, порядок их формирования, сроки полномочий и порядок деятельности таких органов определяются Уставом в соответствии с законодательством. </w:t>
      </w:r>
    </w:p>
    <w:p w:rsidR="00DA5D6B" w:rsidRPr="00B40267" w:rsidRDefault="00DA5D6B" w:rsidP="00C86B5A">
      <w:pPr>
        <w:autoSpaceDE w:val="0"/>
        <w:autoSpaceDN w:val="0"/>
        <w:adjustRightInd w:val="0"/>
        <w:spacing w:after="0" w:line="240" w:lineRule="auto"/>
        <w:ind w:firstLine="360"/>
        <w:jc w:val="both"/>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Органами управлен</w:t>
      </w:r>
      <w:r w:rsidR="007A4CA9" w:rsidRPr="00B40267">
        <w:rPr>
          <w:rFonts w:ascii="Times New Roman" w:eastAsiaTheme="minorHAnsi" w:hAnsi="Times New Roman"/>
          <w:color w:val="000000"/>
          <w:sz w:val="24"/>
          <w:szCs w:val="24"/>
        </w:rPr>
        <w:t>ия ш</w:t>
      </w:r>
      <w:r w:rsidRPr="00B40267">
        <w:rPr>
          <w:rFonts w:ascii="Times New Roman" w:eastAsiaTheme="minorHAnsi" w:hAnsi="Times New Roman"/>
          <w:color w:val="000000"/>
          <w:sz w:val="24"/>
          <w:szCs w:val="24"/>
        </w:rPr>
        <w:t>колой являются</w:t>
      </w:r>
      <w:r w:rsidR="007A4CA9" w:rsidRPr="00B40267">
        <w:rPr>
          <w:rFonts w:ascii="Times New Roman" w:eastAsiaTheme="minorHAnsi" w:hAnsi="Times New Roman"/>
          <w:color w:val="000000"/>
          <w:sz w:val="24"/>
          <w:szCs w:val="24"/>
        </w:rPr>
        <w:t xml:space="preserve"> (согласно Уставу)</w:t>
      </w:r>
      <w:r w:rsidRPr="00B40267">
        <w:rPr>
          <w:rFonts w:ascii="Times New Roman" w:eastAsiaTheme="minorHAnsi" w:hAnsi="Times New Roman"/>
          <w:color w:val="000000"/>
          <w:sz w:val="24"/>
          <w:szCs w:val="24"/>
        </w:rPr>
        <w:t xml:space="preserve">: Директор, Общее собрание (конференция) работников, Педагогический совет, Совет Школы, Совет обучающихся, Совет родителей. </w:t>
      </w:r>
      <w:r w:rsidR="00143313">
        <w:rPr>
          <w:rFonts w:ascii="Times New Roman" w:eastAsiaTheme="minorHAnsi" w:hAnsi="Times New Roman"/>
          <w:color w:val="000000"/>
          <w:sz w:val="24"/>
          <w:szCs w:val="24"/>
        </w:rPr>
        <w:t>Согласно Уставу школы органы управления школой имеют следующие компетенции:</w:t>
      </w:r>
    </w:p>
    <w:p w:rsidR="007A4CA9" w:rsidRPr="00B40267" w:rsidRDefault="007A4CA9" w:rsidP="00B40267">
      <w:pPr>
        <w:autoSpaceDE w:val="0"/>
        <w:autoSpaceDN w:val="0"/>
        <w:adjustRightInd w:val="0"/>
        <w:spacing w:after="0" w:line="240" w:lineRule="auto"/>
        <w:ind w:firstLine="360"/>
        <w:rPr>
          <w:rFonts w:ascii="Times New Roman" w:eastAsiaTheme="minorHAnsi" w:hAnsi="Times New Roman"/>
          <w:color w:val="000000"/>
          <w:sz w:val="24"/>
          <w:szCs w:val="24"/>
        </w:rPr>
      </w:pPr>
    </w:p>
    <w:tbl>
      <w:tblPr>
        <w:tblStyle w:val="af1"/>
        <w:tblW w:w="9747" w:type="dxa"/>
        <w:tblLook w:val="04A0" w:firstRow="1" w:lastRow="0" w:firstColumn="1" w:lastColumn="0" w:noHBand="0" w:noVBand="1"/>
      </w:tblPr>
      <w:tblGrid>
        <w:gridCol w:w="2093"/>
        <w:gridCol w:w="7654"/>
      </w:tblGrid>
      <w:tr w:rsidR="007A4CA9" w:rsidRPr="00B40267" w:rsidTr="008E10C8">
        <w:tc>
          <w:tcPr>
            <w:tcW w:w="2093" w:type="dxa"/>
          </w:tcPr>
          <w:p w:rsidR="007A4CA9" w:rsidRPr="00B40267" w:rsidRDefault="007A4CA9" w:rsidP="00B40267">
            <w:pPr>
              <w:autoSpaceDE w:val="0"/>
              <w:autoSpaceDN w:val="0"/>
              <w:adjustRightInd w:val="0"/>
              <w:rPr>
                <w:rFonts w:ascii="Times New Roman" w:eastAsiaTheme="minorHAnsi" w:hAnsi="Times New Roman"/>
                <w:b/>
                <w:i/>
                <w:color w:val="000000"/>
                <w:sz w:val="24"/>
                <w:szCs w:val="24"/>
              </w:rPr>
            </w:pPr>
            <w:r w:rsidRPr="00B40267">
              <w:rPr>
                <w:rFonts w:ascii="Times New Roman" w:eastAsiaTheme="minorHAnsi" w:hAnsi="Times New Roman"/>
                <w:b/>
                <w:i/>
                <w:color w:val="000000"/>
                <w:sz w:val="24"/>
                <w:szCs w:val="24"/>
              </w:rPr>
              <w:t>Наименование органа управления школой</w:t>
            </w:r>
          </w:p>
        </w:tc>
        <w:tc>
          <w:tcPr>
            <w:tcW w:w="7654" w:type="dxa"/>
          </w:tcPr>
          <w:p w:rsidR="007A4CA9" w:rsidRPr="00B40267" w:rsidRDefault="007A4CA9" w:rsidP="00B40267">
            <w:pPr>
              <w:autoSpaceDE w:val="0"/>
              <w:autoSpaceDN w:val="0"/>
              <w:adjustRightInd w:val="0"/>
              <w:rPr>
                <w:rFonts w:ascii="Times New Roman" w:eastAsiaTheme="minorHAnsi" w:hAnsi="Times New Roman"/>
                <w:b/>
                <w:i/>
                <w:color w:val="000000"/>
                <w:sz w:val="24"/>
                <w:szCs w:val="24"/>
              </w:rPr>
            </w:pPr>
            <w:r w:rsidRPr="00B40267">
              <w:rPr>
                <w:rFonts w:ascii="Times New Roman" w:eastAsiaTheme="minorHAnsi" w:hAnsi="Times New Roman"/>
                <w:b/>
                <w:i/>
                <w:color w:val="000000"/>
                <w:sz w:val="24"/>
                <w:szCs w:val="24"/>
              </w:rPr>
              <w:t>Компетенции</w:t>
            </w:r>
            <w:r w:rsidR="00DA685B" w:rsidRPr="00B40267">
              <w:rPr>
                <w:rFonts w:ascii="Times New Roman" w:eastAsiaTheme="minorHAnsi" w:hAnsi="Times New Roman"/>
                <w:b/>
                <w:i/>
                <w:color w:val="000000"/>
                <w:sz w:val="24"/>
                <w:szCs w:val="24"/>
              </w:rPr>
              <w:t xml:space="preserve"> органов управления школой</w:t>
            </w:r>
          </w:p>
        </w:tc>
      </w:tr>
      <w:tr w:rsidR="007A4CA9" w:rsidRPr="00B40267" w:rsidTr="008E10C8">
        <w:tc>
          <w:tcPr>
            <w:tcW w:w="2093" w:type="dxa"/>
          </w:tcPr>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Директор школы</w:t>
            </w:r>
          </w:p>
        </w:tc>
        <w:tc>
          <w:tcPr>
            <w:tcW w:w="7654" w:type="dxa"/>
          </w:tcPr>
          <w:p w:rsidR="007A4CA9" w:rsidRPr="00B40267" w:rsidRDefault="007A4CA9" w:rsidP="00B40267">
            <w:pPr>
              <w:autoSpaceDE w:val="0"/>
              <w:autoSpaceDN w:val="0"/>
              <w:adjustRightInd w:val="0"/>
              <w:jc w:val="both"/>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К компетенции директора школы относятся вопросы осуществления текущего руководства деятельностью Школы, за исключением вопросов, отнесенных действующим законодательством или Уставом к компетенции Управления образования г.Таганрога или иных органов Школы. Директор школы без доверенности действует от имени школы, в том числе представляет интересы школы и совершает сделки от имени школы; утверждает штатное расписание, план финансово - хозяйственной деятельности школы; утверждает внутренние документы, регламентирующие деятельность ОО; подписывает бухгалтерскую отчетность школы; издает приказы и дает указания, обязательные для исполнения всеми работниками школы.</w:t>
            </w:r>
          </w:p>
        </w:tc>
      </w:tr>
      <w:tr w:rsidR="007A4CA9" w:rsidRPr="00B40267" w:rsidTr="008E10C8">
        <w:tc>
          <w:tcPr>
            <w:tcW w:w="2093" w:type="dxa"/>
          </w:tcPr>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Общее собрание (конференция) работников</w:t>
            </w:r>
          </w:p>
        </w:tc>
        <w:tc>
          <w:tcPr>
            <w:tcW w:w="7654" w:type="dxa"/>
          </w:tcPr>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участие в разработке и принятии Коллективного договора, Правил внутреннего трудового распорядка, изменений и дополнений к ним;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рассмотрение проектов локальных нормативных актов, регламентирующих деятельность Школы;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разрешение конфликтных ситуаций между работниками и администрацией Школы;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контроль выполнения Устава, внесение предложений по устранению нарушений Устава;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контроль деятельности Школы по охране и укреплению здоровья детей и работников Школы;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контроль выполнения Устава Школы, внесение предложений по устранению нарушений Устава</w:t>
            </w:r>
          </w:p>
        </w:tc>
      </w:tr>
      <w:tr w:rsidR="007A4CA9" w:rsidRPr="00B40267" w:rsidTr="008E10C8">
        <w:tc>
          <w:tcPr>
            <w:tcW w:w="2093" w:type="dxa"/>
          </w:tcPr>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Педагогический совет</w:t>
            </w:r>
          </w:p>
        </w:tc>
        <w:tc>
          <w:tcPr>
            <w:tcW w:w="7654" w:type="dxa"/>
          </w:tcPr>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К компетенции Педагогического совета относятся следующие вопросы: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определение направлений образовательной деятельности Школы;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педагогический анализ образовательной деятельности Школы;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обсуждение и утверждение целей и задач Школы, плана работы по их реализации на учебный год;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обсуждение содержания учебного плана, годового календарного учебного графика;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обсуждение и рекомендация к утверждению образовательных программ для ведения образовательной деятельности в Школе;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анализ качества образования, оценка уровня и качества учебных достижений обучающихся, состояния учебной, воспитательной и методической работы;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lastRenderedPageBreak/>
              <w:t xml:space="preserve">- обсуждение вопросов, касающихся содержания образования, и принятие решения по итогам обсуждения;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обсуждение и выбор оптимальных программ, педагогических систем, образовательных, педагогических технологий, методик обучения;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принятие решения о порядке, формах и сроках проведения промежуточной аттестации обучающихся в текущем учебном году;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обсуждение вопросов содержания, форм и методов образовательного процесса, планирования образовательной деятельности Школы;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рассмотрение вопросов повышения квалификации и переподготовки кадров, обобщения, распространения и внедрения положительного педагогического опыта;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рассмотрение вопросов допуска выпускников Школы к государственной итоговой аттестации;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принятие решения о переводе обучающихся в следующий класс, о ликвидации академической задолженности обучающихся по итогам учебного года, об оставлении на повторное обучение, переводе на обучение по адаптированным образовательным программам в соответствии с рекомендациями психолого - медико - педагогической комиссии либо на обучение по индивидуальному учебному плану (по усмотрению родителей);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рассмотрение вопросов о поощрении и наказании учащихся Школы в пределах своей компетенции;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решение вопроса об исключении обучающихся, достигших возраста 15 лет, из Школы по основаниям, предусмотренным Уставом;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обсуждение, в случае необходимости, успеваемости и поведения отдельных обучающихся в присутствии их родителей (законных представителей);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определение направлений взаимодействия Школы с научно-исследовательскими институтами, Центрами, высшими учебными заведениями, добровольными обществами, отделениями творческих союзов, другими государственными и общественными организациями;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рассмотрение локальных актов Школы;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вносит предложение о распределении стимулирующей части фонда оплаты труда;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контроль выполнения ранее принятых решений. </w:t>
            </w:r>
          </w:p>
        </w:tc>
      </w:tr>
      <w:tr w:rsidR="007A4CA9" w:rsidRPr="00B40267" w:rsidTr="008E10C8">
        <w:tc>
          <w:tcPr>
            <w:tcW w:w="2093" w:type="dxa"/>
          </w:tcPr>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lastRenderedPageBreak/>
              <w:t>Совет Школы</w:t>
            </w:r>
          </w:p>
        </w:tc>
        <w:tc>
          <w:tcPr>
            <w:tcW w:w="7654" w:type="dxa"/>
          </w:tcPr>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участие в определении стратегических целей, направлений и приоритетов развития Школы;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рассмотрение и обсуждение проекта Устава Школы, проектов изменений и дополнений, вносимых в Устав, с последующим утверждением их учредителем;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участие в разработке и рассмотрении, организации и проведении общественной экспертизы концепций, программ, планов, отчетов и др. по наиболее актуальным вопросам деятельности Школы;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разработка и принятие положения о Совете Школы, положения о Совете обучающихся, положения о Совете родителей;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участие в разработке и рассмотрении изменений и дополнений в действующие локальные нормативные акты Школы, участие в разработке и рассмотрении вновь принимаемых локальных нормативных актах Школы, затрагивающих права и законные интересы обучающихся, родителей (законных представителей) несовершеннолетних обучающихся и педагогических работников </w:t>
            </w:r>
            <w:r w:rsidRPr="00B40267">
              <w:rPr>
                <w:rFonts w:ascii="Times New Roman" w:eastAsiaTheme="minorHAnsi" w:hAnsi="Times New Roman"/>
                <w:color w:val="000000"/>
                <w:sz w:val="24"/>
                <w:szCs w:val="24"/>
              </w:rPr>
              <w:lastRenderedPageBreak/>
              <w:t xml:space="preserve">Школы, определении режима работы Школы;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принятие мотивированного мнения по вопросам управления Школой и при принятии Школой локальных нормативных актов, затрагивающих права и законные интересы обучающихся, родителей (законных представителей) несовершеннолетних обучающихся и педагогических работников Школы;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согласование обращений администрации Школы к учредителю, иным лицам, представлений, жалоб, заявлений с целью устранения выявленных нарушений;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заслушивание отчета директора Школы по итогам учебного и финансового года, представление его общественности и учредителю;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регулирование деятельности в Школе общественных (в том числе детских и молодежных) организаций и объединений, разрешенных законом;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оказание поддержки и социальной помощи детям из малообеспеченных семей;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рассмотрение и выработка предложений по улучшению работы по обеспечению питанием и медицинскому обслуживанию обучающихся и работников Школы;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разработка и принятие требований к внешнему виду и одежде обучающихся;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рассмотрение жалоб и заявлений обучающихся, родителей (законных представителей) на действия (бездействия) педагогического и административного персонала Школы;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рассмотрение конфликтных ситуаций, принятие рекомендаций по их разрешению по существу;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участие в создании оптимальных условий для организации образовательной деятельности в Школе;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контроль соблюдения безопасных и здоровых условий организации образовательного процесса;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рассмотрение и обсуждение вопросов материально-технического оснащения образовательной деятельности; </w:t>
            </w:r>
          </w:p>
          <w:p w:rsidR="007A4CA9" w:rsidRPr="00B40267" w:rsidRDefault="007A4CA9"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привлечение дополнительных источников финансирования и материальных средств для осуществления уставной деятельности и развития Школы, если данный вопрос не находится в компетенции иных органов управления Школы; </w:t>
            </w:r>
          </w:p>
          <w:p w:rsidR="007A4CA9" w:rsidRPr="00B40267" w:rsidRDefault="007A4CA9" w:rsidP="00B40267">
            <w:pPr>
              <w:autoSpaceDE w:val="0"/>
              <w:autoSpaceDN w:val="0"/>
              <w:adjustRightInd w:val="0"/>
              <w:rPr>
                <w:rFonts w:ascii="Times New Roman" w:eastAsiaTheme="minorHAnsi" w:hAnsi="Times New Roman"/>
                <w:sz w:val="24"/>
                <w:szCs w:val="24"/>
              </w:rPr>
            </w:pPr>
            <w:r w:rsidRPr="00B40267">
              <w:rPr>
                <w:rFonts w:ascii="Times New Roman" w:eastAsiaTheme="minorHAnsi" w:hAnsi="Times New Roman"/>
                <w:color w:val="000000"/>
                <w:sz w:val="24"/>
                <w:szCs w:val="24"/>
              </w:rPr>
              <w:t xml:space="preserve">- рассмотрение и выработка предложений по улучшению работы по обеспечению комплексной безопасности Школы; </w:t>
            </w:r>
          </w:p>
          <w:p w:rsidR="007A4CA9" w:rsidRPr="00B40267" w:rsidRDefault="007A4CA9" w:rsidP="00B40267">
            <w:pPr>
              <w:pageBreakBefore/>
              <w:autoSpaceDE w:val="0"/>
              <w:autoSpaceDN w:val="0"/>
              <w:adjustRightInd w:val="0"/>
              <w:rPr>
                <w:rFonts w:ascii="Times New Roman" w:eastAsiaTheme="minorHAnsi" w:hAnsi="Times New Roman"/>
                <w:sz w:val="24"/>
                <w:szCs w:val="24"/>
              </w:rPr>
            </w:pPr>
            <w:r w:rsidRPr="00B40267">
              <w:rPr>
                <w:rFonts w:ascii="Times New Roman" w:eastAsiaTheme="minorHAnsi" w:hAnsi="Times New Roman"/>
                <w:sz w:val="24"/>
                <w:szCs w:val="24"/>
              </w:rPr>
              <w:t xml:space="preserve">- представление работников Школы к различным формам поощрений и наград; </w:t>
            </w:r>
          </w:p>
          <w:p w:rsidR="007A4CA9" w:rsidRPr="00B40267" w:rsidRDefault="007A4CA9" w:rsidP="00B40267">
            <w:pPr>
              <w:autoSpaceDE w:val="0"/>
              <w:autoSpaceDN w:val="0"/>
              <w:adjustRightInd w:val="0"/>
              <w:rPr>
                <w:rFonts w:ascii="Times New Roman" w:eastAsiaTheme="minorHAnsi" w:hAnsi="Times New Roman"/>
                <w:sz w:val="24"/>
                <w:szCs w:val="24"/>
              </w:rPr>
            </w:pPr>
            <w:r w:rsidRPr="00B40267">
              <w:rPr>
                <w:rFonts w:ascii="Times New Roman" w:eastAsiaTheme="minorHAnsi" w:hAnsi="Times New Roman"/>
                <w:sz w:val="24"/>
                <w:szCs w:val="24"/>
              </w:rPr>
              <w:t xml:space="preserve">- объявление благодарности родителям (законным представителям) обучающихся за активную работу в совете родителей, оказание помощи в проведении мероприятий; </w:t>
            </w:r>
          </w:p>
          <w:p w:rsidR="007A4CA9" w:rsidRPr="00B40267" w:rsidRDefault="007A4CA9" w:rsidP="00B40267">
            <w:pPr>
              <w:autoSpaceDE w:val="0"/>
              <w:autoSpaceDN w:val="0"/>
              <w:adjustRightInd w:val="0"/>
              <w:rPr>
                <w:rFonts w:ascii="Times New Roman" w:eastAsiaTheme="minorHAnsi" w:hAnsi="Times New Roman"/>
                <w:sz w:val="24"/>
                <w:szCs w:val="24"/>
              </w:rPr>
            </w:pPr>
            <w:r w:rsidRPr="00B40267">
              <w:rPr>
                <w:rFonts w:ascii="Times New Roman" w:eastAsiaTheme="minorHAnsi" w:hAnsi="Times New Roman"/>
                <w:sz w:val="24"/>
                <w:szCs w:val="24"/>
              </w:rPr>
              <w:t xml:space="preserve">- рассмотрение иных вопросов деятельности Школы, вынесенных на рассмотрение совета Школы председателем Совета Школы, директором Школы и (или) иными коллегиальными органами управления Школы. </w:t>
            </w:r>
          </w:p>
        </w:tc>
      </w:tr>
      <w:tr w:rsidR="007A4CA9" w:rsidRPr="00B40267" w:rsidTr="008E10C8">
        <w:tc>
          <w:tcPr>
            <w:tcW w:w="2093" w:type="dxa"/>
          </w:tcPr>
          <w:p w:rsidR="007A4CA9" w:rsidRPr="00B40267" w:rsidRDefault="00DA685B"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lastRenderedPageBreak/>
              <w:t>Совет обучающихся</w:t>
            </w:r>
          </w:p>
        </w:tc>
        <w:tc>
          <w:tcPr>
            <w:tcW w:w="7654" w:type="dxa"/>
          </w:tcPr>
          <w:p w:rsidR="00DA685B" w:rsidRPr="00B40267" w:rsidRDefault="00DA685B"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помощь классным коллективам в организации эффективного взаимодействия обучающихся, их родителей и педагогических работников в условиях развития воспитательной системы школы; </w:t>
            </w:r>
          </w:p>
          <w:p w:rsidR="00DA685B" w:rsidRPr="00B40267" w:rsidRDefault="00DA685B"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организация дежурства по школе в течение учебного дня, во время массовых мероприятий; </w:t>
            </w:r>
          </w:p>
          <w:p w:rsidR="00DA685B" w:rsidRPr="00B40267" w:rsidRDefault="00DA685B"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lastRenderedPageBreak/>
              <w:t xml:space="preserve">- организация помощи классным коллективам в организации и проведении благотворительных акций; </w:t>
            </w:r>
          </w:p>
          <w:p w:rsidR="00DA685B" w:rsidRPr="00B40267" w:rsidRDefault="00DA685B"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участие в организации и проведении спортивных мероприятий в Школе; </w:t>
            </w:r>
          </w:p>
          <w:p w:rsidR="007A4CA9" w:rsidRPr="00B40267" w:rsidRDefault="00DA685B"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участие в организации всех культурно-массовых и просветительских мероприятий в Школе</w:t>
            </w:r>
          </w:p>
        </w:tc>
      </w:tr>
      <w:tr w:rsidR="007A4CA9" w:rsidRPr="00B40267" w:rsidTr="008E10C8">
        <w:tc>
          <w:tcPr>
            <w:tcW w:w="2093" w:type="dxa"/>
          </w:tcPr>
          <w:p w:rsidR="007A4CA9" w:rsidRPr="00B40267" w:rsidRDefault="00DA685B"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lastRenderedPageBreak/>
              <w:t>Совет родителей</w:t>
            </w:r>
          </w:p>
        </w:tc>
        <w:tc>
          <w:tcPr>
            <w:tcW w:w="7654" w:type="dxa"/>
          </w:tcPr>
          <w:p w:rsidR="00DA685B" w:rsidRPr="00B40267" w:rsidRDefault="00DA685B"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участие в решении вопросов организации и совершенствования образовательной деятельности Школы; </w:t>
            </w:r>
          </w:p>
          <w:p w:rsidR="00DA685B" w:rsidRPr="00B40267" w:rsidRDefault="00DA685B"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помощь в привлечении родителей (законных представителей) обучающихся к участию в воспитательной работе с обучающимися; </w:t>
            </w:r>
          </w:p>
          <w:p w:rsidR="00DA685B" w:rsidRPr="00B40267" w:rsidRDefault="00DA685B"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помощь в работе по профориентации обучающихся; </w:t>
            </w:r>
          </w:p>
          <w:p w:rsidR="00DA685B" w:rsidRPr="00B40267" w:rsidRDefault="00DA685B"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помощь в организации и проведении собраний, лекций, бесед для родителей по вопросам обучения и воспитания детей, пропаганда положительного опыта семейного воспитания; </w:t>
            </w:r>
          </w:p>
          <w:p w:rsidR="00DA685B" w:rsidRPr="00B40267" w:rsidRDefault="00DA685B"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представление руководству Школы, органам общественного управления предложений, получение информации о результатах их рассмотрения; </w:t>
            </w:r>
          </w:p>
          <w:p w:rsidR="00DA685B" w:rsidRPr="00B40267" w:rsidRDefault="00DA685B"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объявление благодарности родителям (законным представителям) несовершеннолетних обучающихся за активную работу в совете родителей, оказание помощи в проведении мероприятий; </w:t>
            </w:r>
          </w:p>
          <w:p w:rsidR="00DA685B" w:rsidRPr="00B40267" w:rsidRDefault="00DA685B"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контроль за санитарно-гигиеническим режимом, благоустройством класса; </w:t>
            </w:r>
          </w:p>
          <w:p w:rsidR="00DA685B" w:rsidRPr="00B40267" w:rsidRDefault="00DA685B"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помощь классному руководителю в организации досуга, отдыха обучающихся, родительских собраний, других видов школьной деятельности; </w:t>
            </w:r>
          </w:p>
          <w:p w:rsidR="00DA685B" w:rsidRPr="00B40267" w:rsidRDefault="00DA685B"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выявление социально незащищенных семей и семей, находящихся в трудной жизненной ситуации и социально опасном положении; составление актов обследования жилищно-бытовых условий проживания семьи; оказание им необходимой помощи; </w:t>
            </w:r>
          </w:p>
          <w:p w:rsidR="00DA685B" w:rsidRPr="00B40267" w:rsidRDefault="00DA685B"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xml:space="preserve">- помощь классному руководителю в организации работы с родителями (законными представителями) несовершеннолетних обучающихся, уклоняющимися от воспитания детей, выработка мер общественного воздействия на таких родителей; </w:t>
            </w:r>
          </w:p>
          <w:p w:rsidR="007A4CA9" w:rsidRPr="00B40267" w:rsidRDefault="00DA685B" w:rsidP="00B40267">
            <w:pPr>
              <w:autoSpaceDE w:val="0"/>
              <w:autoSpaceDN w:val="0"/>
              <w:adjustRightInd w:val="0"/>
              <w:rPr>
                <w:rFonts w:ascii="Times New Roman" w:eastAsiaTheme="minorHAnsi" w:hAnsi="Times New Roman"/>
                <w:color w:val="000000"/>
                <w:sz w:val="24"/>
                <w:szCs w:val="24"/>
              </w:rPr>
            </w:pPr>
            <w:r w:rsidRPr="00B40267">
              <w:rPr>
                <w:rFonts w:ascii="Times New Roman" w:eastAsiaTheme="minorHAnsi" w:hAnsi="Times New Roman"/>
                <w:color w:val="000000"/>
                <w:sz w:val="24"/>
                <w:szCs w:val="24"/>
              </w:rPr>
              <w:t>- рассмотрение других вопросов жизнедеятельности классов</w:t>
            </w:r>
          </w:p>
        </w:tc>
      </w:tr>
    </w:tbl>
    <w:p w:rsidR="007A4CA9" w:rsidRPr="00B40267" w:rsidRDefault="007A4CA9" w:rsidP="00B40267">
      <w:pPr>
        <w:autoSpaceDE w:val="0"/>
        <w:autoSpaceDN w:val="0"/>
        <w:adjustRightInd w:val="0"/>
        <w:spacing w:after="0" w:line="240" w:lineRule="auto"/>
        <w:ind w:firstLine="360"/>
        <w:rPr>
          <w:rFonts w:ascii="Times New Roman" w:eastAsiaTheme="minorHAnsi" w:hAnsi="Times New Roman"/>
          <w:color w:val="000000"/>
          <w:sz w:val="24"/>
          <w:szCs w:val="24"/>
        </w:rPr>
      </w:pPr>
    </w:p>
    <w:p w:rsidR="00DA5D6B" w:rsidRPr="00B40267" w:rsidRDefault="00DA685B" w:rsidP="00115AD5">
      <w:pPr>
        <w:autoSpaceDE w:val="0"/>
        <w:autoSpaceDN w:val="0"/>
        <w:adjustRightInd w:val="0"/>
        <w:spacing w:after="0" w:line="240" w:lineRule="auto"/>
        <w:ind w:firstLine="708"/>
        <w:jc w:val="both"/>
        <w:rPr>
          <w:rStyle w:val="FontStyle24"/>
          <w:rFonts w:ascii="Times New Roman" w:hAnsi="Times New Roman" w:cs="Times New Roman"/>
          <w:b/>
          <w:sz w:val="24"/>
          <w:szCs w:val="24"/>
        </w:rPr>
      </w:pPr>
      <w:r w:rsidRPr="00B40267">
        <w:rPr>
          <w:rFonts w:ascii="Times New Roman" w:eastAsiaTheme="minorHAnsi" w:hAnsi="Times New Roman"/>
          <w:color w:val="000000"/>
          <w:sz w:val="24"/>
          <w:szCs w:val="24"/>
        </w:rPr>
        <w:t>Компетенция заместителей директора школы устанавливается директором ш</w:t>
      </w:r>
      <w:r w:rsidR="00DA5D6B" w:rsidRPr="00B40267">
        <w:rPr>
          <w:rFonts w:ascii="Times New Roman" w:eastAsiaTheme="minorHAnsi" w:hAnsi="Times New Roman"/>
          <w:color w:val="000000"/>
          <w:sz w:val="24"/>
          <w:szCs w:val="24"/>
        </w:rPr>
        <w:t xml:space="preserve">колы. </w:t>
      </w:r>
      <w:r w:rsidRPr="00B40267">
        <w:rPr>
          <w:rFonts w:ascii="Times New Roman" w:eastAsiaTheme="minorHAnsi" w:hAnsi="Times New Roman"/>
          <w:color w:val="000000"/>
          <w:sz w:val="24"/>
          <w:szCs w:val="24"/>
        </w:rPr>
        <w:t>Они действуют от имени ш</w:t>
      </w:r>
      <w:r w:rsidR="00DA5D6B" w:rsidRPr="00B40267">
        <w:rPr>
          <w:rFonts w:ascii="Times New Roman" w:eastAsiaTheme="minorHAnsi" w:hAnsi="Times New Roman"/>
          <w:color w:val="000000"/>
          <w:sz w:val="24"/>
          <w:szCs w:val="24"/>
        </w:rPr>
        <w:t>колы в пределах полномочий, предусмотренн</w:t>
      </w:r>
      <w:r w:rsidRPr="00B40267">
        <w:rPr>
          <w:rFonts w:ascii="Times New Roman" w:eastAsiaTheme="minorHAnsi" w:hAnsi="Times New Roman"/>
          <w:color w:val="000000"/>
          <w:sz w:val="24"/>
          <w:szCs w:val="24"/>
        </w:rPr>
        <w:t>ых в до</w:t>
      </w:r>
      <w:r w:rsidR="00143313">
        <w:rPr>
          <w:rFonts w:ascii="Times New Roman" w:eastAsiaTheme="minorHAnsi" w:hAnsi="Times New Roman"/>
          <w:color w:val="000000"/>
          <w:sz w:val="24"/>
          <w:szCs w:val="24"/>
        </w:rPr>
        <w:t xml:space="preserve">лжностными обязанностями, закреплёнными директором </w:t>
      </w:r>
      <w:r w:rsidRPr="00B40267">
        <w:rPr>
          <w:rFonts w:ascii="Times New Roman" w:eastAsiaTheme="minorHAnsi" w:hAnsi="Times New Roman"/>
          <w:color w:val="000000"/>
          <w:sz w:val="24"/>
          <w:szCs w:val="24"/>
        </w:rPr>
        <w:t>ш</w:t>
      </w:r>
      <w:r w:rsidR="00DA5D6B" w:rsidRPr="00B40267">
        <w:rPr>
          <w:rFonts w:ascii="Times New Roman" w:eastAsiaTheme="minorHAnsi" w:hAnsi="Times New Roman"/>
          <w:color w:val="000000"/>
          <w:sz w:val="24"/>
          <w:szCs w:val="24"/>
        </w:rPr>
        <w:t>колы.</w:t>
      </w:r>
    </w:p>
    <w:p w:rsidR="00B40267" w:rsidRPr="00B40267" w:rsidRDefault="00115AD5" w:rsidP="00115AD5">
      <w:pPr>
        <w:pStyle w:val="Style16"/>
        <w:widowControl/>
        <w:tabs>
          <w:tab w:val="left" w:pos="562"/>
        </w:tabs>
        <w:spacing w:line="240" w:lineRule="auto"/>
        <w:ind w:firstLine="567"/>
        <w:rPr>
          <w:rFonts w:ascii="Times New Roman" w:hAnsi="Times New Roman" w:cs="Times New Roman"/>
          <w:color w:val="000000"/>
        </w:rPr>
      </w:pPr>
      <w:r>
        <w:rPr>
          <w:rStyle w:val="FontStyle24"/>
          <w:rFonts w:ascii="Times New Roman" w:hAnsi="Times New Roman" w:cs="Times New Roman"/>
          <w:sz w:val="24"/>
          <w:szCs w:val="24"/>
        </w:rPr>
        <w:t xml:space="preserve">В школе эффективно работает методический совет под руководством </w:t>
      </w:r>
      <w:r w:rsidR="00143313">
        <w:rPr>
          <w:rStyle w:val="FontStyle24"/>
          <w:rFonts w:ascii="Times New Roman" w:hAnsi="Times New Roman" w:cs="Times New Roman"/>
          <w:sz w:val="24"/>
          <w:szCs w:val="24"/>
        </w:rPr>
        <w:t xml:space="preserve">заместителя директора по УВР </w:t>
      </w:r>
      <w:r>
        <w:rPr>
          <w:rStyle w:val="FontStyle24"/>
          <w:rFonts w:ascii="Times New Roman" w:hAnsi="Times New Roman" w:cs="Times New Roman"/>
          <w:sz w:val="24"/>
          <w:szCs w:val="24"/>
        </w:rPr>
        <w:t xml:space="preserve">Шуваевой Е.В. </w:t>
      </w:r>
      <w:r w:rsidR="00143313">
        <w:rPr>
          <w:rStyle w:val="FontStyle24"/>
          <w:rFonts w:ascii="Times New Roman" w:hAnsi="Times New Roman" w:cs="Times New Roman"/>
          <w:sz w:val="24"/>
          <w:szCs w:val="24"/>
        </w:rPr>
        <w:t xml:space="preserve">В школе действуют </w:t>
      </w:r>
      <w:r w:rsidR="00554A56">
        <w:rPr>
          <w:rStyle w:val="FontStyle24"/>
          <w:rFonts w:ascii="Times New Roman" w:hAnsi="Times New Roman" w:cs="Times New Roman"/>
          <w:sz w:val="24"/>
          <w:szCs w:val="24"/>
        </w:rPr>
        <w:t>семь</w:t>
      </w:r>
      <w:r w:rsidR="00143313">
        <w:rPr>
          <w:rStyle w:val="FontStyle24"/>
          <w:rFonts w:ascii="Times New Roman" w:hAnsi="Times New Roman" w:cs="Times New Roman"/>
          <w:sz w:val="24"/>
          <w:szCs w:val="24"/>
        </w:rPr>
        <w:t xml:space="preserve"> предметных методических объединений: МО учителей русского языка и литературы, МО учителей математики, физики, информатики и ИКТ, МО учителей английского языка, МО учителей биологии, ОБЖ, физической культуры, МО учителей истории, обществознания, географии, МО учителей ИЗО, музыки и технологии, МО учителей начальных классов. </w:t>
      </w:r>
      <w:r>
        <w:rPr>
          <w:rStyle w:val="FontStyle24"/>
          <w:rFonts w:ascii="Times New Roman" w:hAnsi="Times New Roman" w:cs="Times New Roman"/>
          <w:sz w:val="24"/>
          <w:szCs w:val="24"/>
        </w:rPr>
        <w:t>Методический совет к</w:t>
      </w:r>
      <w:r w:rsidRPr="00B40267">
        <w:rPr>
          <w:rFonts w:ascii="Times New Roman" w:hAnsi="Times New Roman" w:cs="Times New Roman"/>
          <w:color w:val="000000"/>
        </w:rPr>
        <w:t xml:space="preserve">оординирует и контролирует работу </w:t>
      </w:r>
      <w:r>
        <w:rPr>
          <w:rFonts w:ascii="Times New Roman" w:hAnsi="Times New Roman" w:cs="Times New Roman"/>
          <w:color w:val="000000"/>
        </w:rPr>
        <w:t>методических объединений педагогов</w:t>
      </w:r>
      <w:r w:rsidRPr="00B40267">
        <w:rPr>
          <w:rFonts w:ascii="Times New Roman" w:hAnsi="Times New Roman" w:cs="Times New Roman"/>
          <w:color w:val="000000"/>
        </w:rPr>
        <w:t>, разрабатывает новые методические технологии организации учебно-воспитательного процесса, создаёт и организует работу творческих групп, способствует совершенствованию профессионального мастерства учителей, росту их творческого потенциала</w:t>
      </w:r>
      <w:r>
        <w:rPr>
          <w:rFonts w:ascii="Times New Roman" w:hAnsi="Times New Roman" w:cs="Times New Roman"/>
          <w:color w:val="000000"/>
        </w:rPr>
        <w:t xml:space="preserve">. </w:t>
      </w:r>
      <w:r w:rsidR="00B40267" w:rsidRPr="00B40267">
        <w:rPr>
          <w:rFonts w:ascii="Times New Roman" w:hAnsi="Times New Roman" w:cs="Times New Roman"/>
          <w:color w:val="000000"/>
        </w:rPr>
        <w:t>Основным принципом</w:t>
      </w:r>
      <w:r w:rsidR="00B40267" w:rsidRPr="00B40267">
        <w:rPr>
          <w:rFonts w:ascii="Times New Roman" w:hAnsi="Times New Roman" w:cs="Times New Roman"/>
          <w:b/>
          <w:color w:val="000000"/>
        </w:rPr>
        <w:t xml:space="preserve"> </w:t>
      </w:r>
      <w:r w:rsidR="00B40267" w:rsidRPr="00B40267">
        <w:rPr>
          <w:rFonts w:ascii="Times New Roman" w:hAnsi="Times New Roman" w:cs="Times New Roman"/>
          <w:color w:val="000000"/>
        </w:rPr>
        <w:t>формирования методических объединений педагогов школы является общность преподаваемых предметов. Деятельность ШМО регламентируется положением о школьном методическом объединени</w:t>
      </w:r>
      <w:r>
        <w:rPr>
          <w:rFonts w:ascii="Times New Roman" w:hAnsi="Times New Roman" w:cs="Times New Roman"/>
          <w:color w:val="000000"/>
        </w:rPr>
        <w:t>и</w:t>
      </w:r>
      <w:r w:rsidR="00B40267" w:rsidRPr="00B40267">
        <w:rPr>
          <w:rFonts w:ascii="Times New Roman" w:hAnsi="Times New Roman" w:cs="Times New Roman"/>
          <w:color w:val="000000"/>
        </w:rPr>
        <w:t xml:space="preserve">. </w:t>
      </w:r>
    </w:p>
    <w:p w:rsidR="00B40267" w:rsidRPr="00B40267" w:rsidRDefault="00B40267" w:rsidP="00115AD5">
      <w:pPr>
        <w:spacing w:after="0" w:line="240" w:lineRule="auto"/>
        <w:ind w:firstLine="567"/>
        <w:jc w:val="both"/>
        <w:rPr>
          <w:rFonts w:ascii="Times New Roman" w:hAnsi="Times New Roman"/>
          <w:b/>
          <w:i/>
          <w:color w:val="000000"/>
          <w:sz w:val="24"/>
          <w:szCs w:val="24"/>
        </w:rPr>
      </w:pPr>
      <w:r w:rsidRPr="00B40267">
        <w:rPr>
          <w:rFonts w:ascii="Times New Roman" w:hAnsi="Times New Roman"/>
          <w:color w:val="000000"/>
          <w:sz w:val="24"/>
          <w:szCs w:val="24"/>
        </w:rPr>
        <w:lastRenderedPageBreak/>
        <w:t xml:space="preserve">Работа каждого МО проводится по ежегодному плану школы, который ежемесячно корректируется. </w:t>
      </w:r>
      <w:r w:rsidR="00115AD5">
        <w:rPr>
          <w:rFonts w:ascii="Times New Roman" w:hAnsi="Times New Roman"/>
          <w:color w:val="000000"/>
          <w:sz w:val="24"/>
          <w:szCs w:val="24"/>
        </w:rPr>
        <w:t>П</w:t>
      </w:r>
      <w:r w:rsidRPr="00B40267">
        <w:rPr>
          <w:rFonts w:ascii="Times New Roman" w:hAnsi="Times New Roman"/>
          <w:color w:val="000000"/>
          <w:sz w:val="24"/>
          <w:szCs w:val="24"/>
        </w:rPr>
        <w:t>ланировани</w:t>
      </w:r>
      <w:r w:rsidR="00115AD5">
        <w:rPr>
          <w:rFonts w:ascii="Times New Roman" w:hAnsi="Times New Roman"/>
          <w:color w:val="000000"/>
          <w:sz w:val="24"/>
          <w:szCs w:val="24"/>
        </w:rPr>
        <w:t>е</w:t>
      </w:r>
      <w:r w:rsidRPr="00B40267">
        <w:rPr>
          <w:rFonts w:ascii="Times New Roman" w:hAnsi="Times New Roman"/>
          <w:color w:val="000000"/>
          <w:sz w:val="24"/>
          <w:szCs w:val="24"/>
        </w:rPr>
        <w:t xml:space="preserve"> работы на следующий учебный год </w:t>
      </w:r>
      <w:r w:rsidR="00115AD5">
        <w:rPr>
          <w:rFonts w:ascii="Times New Roman" w:hAnsi="Times New Roman"/>
          <w:color w:val="000000"/>
          <w:sz w:val="24"/>
          <w:szCs w:val="24"/>
        </w:rPr>
        <w:t>осуществляется на основе анализа работы за предыдущий учебный год. На основании анализа формулируются очередные цели и задачи методической работы школы.</w:t>
      </w:r>
    </w:p>
    <w:p w:rsidR="00B40267" w:rsidRPr="00B40267" w:rsidRDefault="00B40267" w:rsidP="00115AD5">
      <w:pPr>
        <w:spacing w:after="0" w:line="240" w:lineRule="auto"/>
        <w:ind w:firstLine="567"/>
        <w:jc w:val="both"/>
        <w:rPr>
          <w:rFonts w:ascii="Times New Roman" w:hAnsi="Times New Roman"/>
          <w:color w:val="000000"/>
          <w:sz w:val="24"/>
          <w:szCs w:val="24"/>
        </w:rPr>
      </w:pPr>
      <w:r w:rsidRPr="00B40267">
        <w:rPr>
          <w:rFonts w:ascii="Times New Roman" w:hAnsi="Times New Roman"/>
          <w:color w:val="000000"/>
          <w:sz w:val="24"/>
          <w:szCs w:val="24"/>
        </w:rPr>
        <w:t>Результативность профессиональной деятельности учителей рассматрива</w:t>
      </w:r>
      <w:r w:rsidR="00115AD5">
        <w:rPr>
          <w:rFonts w:ascii="Times New Roman" w:hAnsi="Times New Roman"/>
          <w:color w:val="000000"/>
          <w:sz w:val="24"/>
          <w:szCs w:val="24"/>
        </w:rPr>
        <w:t>ется</w:t>
      </w:r>
      <w:r w:rsidRPr="00B40267">
        <w:rPr>
          <w:rFonts w:ascii="Times New Roman" w:hAnsi="Times New Roman"/>
          <w:color w:val="000000"/>
          <w:sz w:val="24"/>
          <w:szCs w:val="24"/>
        </w:rPr>
        <w:t xml:space="preserve"> по таким показателям, как динамика успеваемости учащихся, качество контрольных срезов знаний, качество сдачи ЕГЭ, </w:t>
      </w:r>
      <w:r w:rsidR="00554A56">
        <w:rPr>
          <w:rFonts w:ascii="Times New Roman" w:hAnsi="Times New Roman"/>
          <w:color w:val="000000"/>
          <w:sz w:val="24"/>
          <w:szCs w:val="24"/>
        </w:rPr>
        <w:t xml:space="preserve">ОГЭ, </w:t>
      </w:r>
      <w:r w:rsidRPr="00B40267">
        <w:rPr>
          <w:rFonts w:ascii="Times New Roman" w:hAnsi="Times New Roman"/>
          <w:color w:val="000000"/>
          <w:sz w:val="24"/>
          <w:szCs w:val="24"/>
        </w:rPr>
        <w:t xml:space="preserve">уровень воспитанности учащихся, </w:t>
      </w:r>
      <w:r w:rsidR="00554A56">
        <w:rPr>
          <w:rFonts w:ascii="Times New Roman" w:hAnsi="Times New Roman"/>
          <w:color w:val="000000"/>
          <w:sz w:val="24"/>
          <w:szCs w:val="24"/>
        </w:rPr>
        <w:t xml:space="preserve">качество </w:t>
      </w:r>
      <w:r w:rsidRPr="00B40267">
        <w:rPr>
          <w:rFonts w:ascii="Times New Roman" w:hAnsi="Times New Roman"/>
          <w:color w:val="000000"/>
          <w:sz w:val="24"/>
          <w:szCs w:val="24"/>
        </w:rPr>
        <w:t>внеклассн</w:t>
      </w:r>
      <w:r w:rsidR="00554A56">
        <w:rPr>
          <w:rFonts w:ascii="Times New Roman" w:hAnsi="Times New Roman"/>
          <w:color w:val="000000"/>
          <w:sz w:val="24"/>
          <w:szCs w:val="24"/>
        </w:rPr>
        <w:t>ой</w:t>
      </w:r>
      <w:r w:rsidRPr="00B40267">
        <w:rPr>
          <w:rFonts w:ascii="Times New Roman" w:hAnsi="Times New Roman"/>
          <w:color w:val="000000"/>
          <w:sz w:val="24"/>
          <w:szCs w:val="24"/>
        </w:rPr>
        <w:t xml:space="preserve"> работ</w:t>
      </w:r>
      <w:r w:rsidR="00554A56">
        <w:rPr>
          <w:rFonts w:ascii="Times New Roman" w:hAnsi="Times New Roman"/>
          <w:color w:val="000000"/>
          <w:sz w:val="24"/>
          <w:szCs w:val="24"/>
        </w:rPr>
        <w:t>ы</w:t>
      </w:r>
      <w:r w:rsidRPr="00B40267">
        <w:rPr>
          <w:rFonts w:ascii="Times New Roman" w:hAnsi="Times New Roman"/>
          <w:color w:val="000000"/>
          <w:sz w:val="24"/>
          <w:szCs w:val="24"/>
        </w:rPr>
        <w:t xml:space="preserve"> по предмету, уровень сформированности общеучебных умений и навыков, развитие познавательных интересов обучающихся.</w:t>
      </w:r>
    </w:p>
    <w:p w:rsidR="0093226C" w:rsidRPr="00B40267" w:rsidRDefault="0093226C" w:rsidP="00B40267">
      <w:pPr>
        <w:pStyle w:val="Style16"/>
        <w:widowControl/>
        <w:tabs>
          <w:tab w:val="left" w:pos="562"/>
        </w:tabs>
        <w:spacing w:line="240" w:lineRule="auto"/>
        <w:rPr>
          <w:rStyle w:val="FontStyle24"/>
          <w:rFonts w:ascii="Times New Roman" w:hAnsi="Times New Roman" w:cs="Times New Roman"/>
          <w:b/>
          <w:sz w:val="24"/>
          <w:szCs w:val="24"/>
        </w:rPr>
      </w:pPr>
    </w:p>
    <w:p w:rsidR="0093226C" w:rsidRPr="00115AD5" w:rsidRDefault="00380894" w:rsidP="00051C0D">
      <w:pPr>
        <w:pStyle w:val="Style16"/>
        <w:widowControl/>
        <w:numPr>
          <w:ilvl w:val="0"/>
          <w:numId w:val="1"/>
        </w:numPr>
        <w:tabs>
          <w:tab w:val="left" w:pos="562"/>
        </w:tabs>
        <w:spacing w:line="240" w:lineRule="auto"/>
        <w:jc w:val="center"/>
        <w:rPr>
          <w:rStyle w:val="FontStyle24"/>
          <w:rFonts w:ascii="Times New Roman" w:hAnsi="Times New Roman" w:cs="Times New Roman"/>
          <w:b/>
          <w:sz w:val="24"/>
          <w:szCs w:val="24"/>
        </w:rPr>
      </w:pPr>
      <w:r w:rsidRPr="00B40267">
        <w:rPr>
          <w:rStyle w:val="FontStyle24"/>
          <w:rFonts w:ascii="Times New Roman" w:hAnsi="Times New Roman" w:cs="Times New Roman"/>
          <w:b/>
          <w:sz w:val="24"/>
          <w:szCs w:val="24"/>
        </w:rPr>
        <w:t>Организация учебного процесса</w:t>
      </w:r>
    </w:p>
    <w:p w:rsidR="00115AD5" w:rsidRDefault="00115AD5" w:rsidP="006854CA">
      <w:pPr>
        <w:pStyle w:val="Style16"/>
        <w:widowControl/>
        <w:tabs>
          <w:tab w:val="left" w:pos="562"/>
        </w:tabs>
        <w:spacing w:line="240" w:lineRule="auto"/>
        <w:rPr>
          <w:rStyle w:val="FontStyle24"/>
          <w:rFonts w:ascii="Times New Roman" w:hAnsi="Times New Roman" w:cs="Times New Roman"/>
          <w:b/>
          <w:sz w:val="24"/>
          <w:szCs w:val="24"/>
          <w:lang w:val="en-US"/>
        </w:rPr>
      </w:pPr>
    </w:p>
    <w:p w:rsidR="007619D9" w:rsidRDefault="007619D9" w:rsidP="006854CA">
      <w:pPr>
        <w:pStyle w:val="Style16"/>
        <w:widowControl/>
        <w:tabs>
          <w:tab w:val="left" w:pos="562"/>
        </w:tabs>
        <w:spacing w:line="240" w:lineRule="auto"/>
        <w:rPr>
          <w:rStyle w:val="FontStyle24"/>
          <w:rFonts w:ascii="Times New Roman" w:hAnsi="Times New Roman" w:cs="Times New Roman"/>
          <w:sz w:val="24"/>
          <w:szCs w:val="24"/>
        </w:rPr>
      </w:pPr>
      <w:r w:rsidRPr="00DE40A7">
        <w:rPr>
          <w:rStyle w:val="FontStyle24"/>
          <w:rFonts w:ascii="Times New Roman" w:hAnsi="Times New Roman" w:cs="Times New Roman"/>
          <w:b/>
          <w:sz w:val="24"/>
          <w:szCs w:val="24"/>
        </w:rPr>
        <w:tab/>
      </w:r>
      <w:r w:rsidRPr="007619D9">
        <w:rPr>
          <w:rStyle w:val="FontStyle24"/>
          <w:rFonts w:ascii="Times New Roman" w:hAnsi="Times New Roman" w:cs="Times New Roman"/>
          <w:sz w:val="24"/>
          <w:szCs w:val="24"/>
        </w:rPr>
        <w:t>С 1 сентября 2022 года все 1 и 5 классы обучались по ООП, разработанным на основании обновлённых ФГОС НОО, ООО, СОО. Мониторинг позволил выявить, что обучающиеся не почувствовали переход. Анализ текущих достижений показал результаты, сопоставимые с результатами прошлого года.</w:t>
      </w:r>
    </w:p>
    <w:p w:rsidR="006854CA" w:rsidRDefault="007619D9" w:rsidP="006854CA">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ab/>
        <w:t>Учителя отмечают, что стало проще оформлять тематическое</w:t>
      </w:r>
      <w:r w:rsidR="006854CA">
        <w:rPr>
          <w:rStyle w:val="FontStyle24"/>
          <w:rFonts w:ascii="Times New Roman" w:hAnsi="Times New Roman" w:cs="Times New Roman"/>
          <w:sz w:val="24"/>
          <w:szCs w:val="24"/>
        </w:rPr>
        <w:t xml:space="preserve"> планирование в рабочих программах по учебным предметам, так как планируемые результаты по ФГОС теперь конкретнее и с ними удобнее работать.</w:t>
      </w:r>
    </w:p>
    <w:p w:rsidR="008A102A" w:rsidRPr="00B40267" w:rsidRDefault="00115AD5" w:rsidP="00E71DB3">
      <w:pPr>
        <w:pStyle w:val="ae"/>
        <w:ind w:firstLine="360"/>
        <w:rPr>
          <w:rFonts w:ascii="Times New Roman" w:eastAsia="Calibri" w:hAnsi="Times New Roman" w:cs="Times New Roman"/>
        </w:rPr>
      </w:pPr>
      <w:r>
        <w:rPr>
          <w:rStyle w:val="FontStyle24"/>
          <w:rFonts w:ascii="Times New Roman" w:hAnsi="Times New Roman" w:cs="Times New Roman"/>
          <w:sz w:val="24"/>
          <w:szCs w:val="24"/>
        </w:rPr>
        <w:t xml:space="preserve">Учебный процесс школы </w:t>
      </w:r>
      <w:r w:rsidR="00554A56">
        <w:rPr>
          <w:rStyle w:val="FontStyle24"/>
          <w:rFonts w:ascii="Times New Roman" w:hAnsi="Times New Roman" w:cs="Times New Roman"/>
          <w:sz w:val="24"/>
          <w:szCs w:val="24"/>
        </w:rPr>
        <w:t xml:space="preserve">в 2022 году </w:t>
      </w:r>
      <w:r>
        <w:rPr>
          <w:rStyle w:val="FontStyle24"/>
          <w:rFonts w:ascii="Times New Roman" w:hAnsi="Times New Roman" w:cs="Times New Roman"/>
          <w:sz w:val="24"/>
          <w:szCs w:val="24"/>
        </w:rPr>
        <w:t>осуществля</w:t>
      </w:r>
      <w:r w:rsidR="00554A56">
        <w:rPr>
          <w:rStyle w:val="FontStyle24"/>
          <w:rFonts w:ascii="Times New Roman" w:hAnsi="Times New Roman" w:cs="Times New Roman"/>
          <w:sz w:val="24"/>
          <w:szCs w:val="24"/>
        </w:rPr>
        <w:t>л</w:t>
      </w:r>
      <w:r>
        <w:rPr>
          <w:rStyle w:val="FontStyle24"/>
          <w:rFonts w:ascii="Times New Roman" w:hAnsi="Times New Roman" w:cs="Times New Roman"/>
          <w:sz w:val="24"/>
          <w:szCs w:val="24"/>
        </w:rPr>
        <w:t xml:space="preserve">ся согласно учебному плану на текущий учебный год. </w:t>
      </w:r>
      <w:r w:rsidR="008A102A" w:rsidRPr="00B40267">
        <w:rPr>
          <w:rFonts w:ascii="Times New Roman" w:eastAsia="Calibri" w:hAnsi="Times New Roman" w:cs="Times New Roman"/>
        </w:rPr>
        <w:t xml:space="preserve">Учебный план и логика его построения отражают основные задачи и цели, стоящие перед школой, и создают возможности для развития способностей каждого ребенка с учетом интересов и их психологических особенностей. При формировании учебного плана школы учитываются результаты изучения образовательного спроса учащихся и их родителей. </w:t>
      </w:r>
    </w:p>
    <w:p w:rsidR="008A102A" w:rsidRPr="00B40267" w:rsidRDefault="008A102A" w:rsidP="00E71DB3">
      <w:pPr>
        <w:pStyle w:val="ae"/>
        <w:ind w:firstLine="360"/>
        <w:rPr>
          <w:rFonts w:ascii="Times New Roman" w:eastAsia="Calibri" w:hAnsi="Times New Roman" w:cs="Times New Roman"/>
        </w:rPr>
      </w:pPr>
      <w:r w:rsidRPr="00B40267">
        <w:rPr>
          <w:rFonts w:ascii="Times New Roman" w:eastAsia="Calibri" w:hAnsi="Times New Roman" w:cs="Times New Roman"/>
        </w:rPr>
        <w:t xml:space="preserve">Основной целью своей деятельности школа считает создание условий для полной самореализации и самоопределения личности учащегося, а именно: формирование у учащихся современного уровня знаний, воспитание гражданственности, трудолюбия, уважение к правам и свободам человека, любви к окружающей природе, Родине, семье, осознанного выбора профессии и потребности в здоровом образе жизни. </w:t>
      </w:r>
    </w:p>
    <w:p w:rsidR="008A102A" w:rsidRPr="00B40267" w:rsidRDefault="008A102A" w:rsidP="00E71DB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B40267">
        <w:rPr>
          <w:rFonts w:ascii="Times New Roman" w:hAnsi="Times New Roman"/>
          <w:sz w:val="24"/>
          <w:szCs w:val="24"/>
        </w:rPr>
        <w:t>Учебный план школы определяет максимальный объем учебной нагрузки обучающихся, состав учебных предметов, распределяет учебное время, отводимое на освоение учебных предметов федерального компонента по ступеням образования и учебным годам.</w:t>
      </w:r>
    </w:p>
    <w:p w:rsidR="00E71DB3" w:rsidRDefault="008A102A" w:rsidP="00E71DB3">
      <w:pPr>
        <w:pStyle w:val="ae"/>
        <w:ind w:firstLine="708"/>
        <w:rPr>
          <w:rFonts w:ascii="Times New Roman" w:hAnsi="Times New Roman"/>
        </w:rPr>
      </w:pPr>
      <w:r>
        <w:rPr>
          <w:rFonts w:ascii="Times New Roman" w:hAnsi="Times New Roman"/>
        </w:rPr>
        <w:tab/>
      </w:r>
      <w:r w:rsidRPr="00B40267">
        <w:rPr>
          <w:rFonts w:ascii="Times New Roman" w:hAnsi="Times New Roman"/>
        </w:rPr>
        <w:t>Для реализации основной цели деятельности школы в учебном плане вариативный компонент учебного плана представлен в виде усиления изучения ряда предметов и широкого спектра факультативных курсов, направленных на создание условий для реализации потенциала ребёнка. Инвариантная часть плана выдержана полностью.</w:t>
      </w:r>
    </w:p>
    <w:p w:rsidR="00E71DB3" w:rsidRPr="00B40267" w:rsidRDefault="00E71DB3" w:rsidP="00E71DB3">
      <w:pPr>
        <w:pStyle w:val="ae"/>
        <w:ind w:firstLine="708"/>
        <w:rPr>
          <w:rFonts w:ascii="Times New Roman" w:eastAsia="Calibri" w:hAnsi="Times New Roman" w:cs="Times New Roman"/>
        </w:rPr>
      </w:pPr>
      <w:r w:rsidRPr="00E71DB3">
        <w:rPr>
          <w:rFonts w:ascii="Times New Roman" w:eastAsia="Calibri" w:hAnsi="Times New Roman" w:cs="Times New Roman"/>
        </w:rPr>
        <w:t xml:space="preserve"> </w:t>
      </w:r>
      <w:r w:rsidRPr="00B40267">
        <w:rPr>
          <w:rFonts w:ascii="Times New Roman" w:eastAsia="Calibri" w:hAnsi="Times New Roman" w:cs="Times New Roman"/>
        </w:rPr>
        <w:t xml:space="preserve">Общая структура учебного плана школы соответствует структуре базисного учебного плана (учебные предметы, максимально допустимое количество часов при пятидневной и шестидневной учебной неделе)  и отвечает статусу и концептуальной модели школы. Учебный план создает условия для обеспечения достижения учащимися школы Федерального государственного образовательного стандарта за счет неизменного количества часов инвариантной части. </w:t>
      </w:r>
    </w:p>
    <w:p w:rsidR="00115AD5" w:rsidRPr="00115AD5" w:rsidRDefault="008A102A" w:rsidP="00E71DB3">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ab/>
      </w:r>
      <w:r w:rsidR="00115AD5">
        <w:rPr>
          <w:rStyle w:val="FontStyle24"/>
          <w:rFonts w:ascii="Times New Roman" w:hAnsi="Times New Roman" w:cs="Times New Roman"/>
          <w:sz w:val="24"/>
          <w:szCs w:val="24"/>
        </w:rPr>
        <w:t>С сентября 20</w:t>
      </w:r>
      <w:r w:rsidR="00C86B5A">
        <w:rPr>
          <w:rStyle w:val="FontStyle24"/>
          <w:rFonts w:ascii="Times New Roman" w:hAnsi="Times New Roman" w:cs="Times New Roman"/>
          <w:sz w:val="24"/>
          <w:szCs w:val="24"/>
        </w:rPr>
        <w:t>2</w:t>
      </w:r>
      <w:r w:rsidR="00554A56">
        <w:rPr>
          <w:rStyle w:val="FontStyle24"/>
          <w:rFonts w:ascii="Times New Roman" w:hAnsi="Times New Roman" w:cs="Times New Roman"/>
          <w:sz w:val="24"/>
          <w:szCs w:val="24"/>
        </w:rPr>
        <w:t>2</w:t>
      </w:r>
      <w:r w:rsidR="00115AD5">
        <w:rPr>
          <w:rStyle w:val="FontStyle24"/>
          <w:rFonts w:ascii="Times New Roman" w:hAnsi="Times New Roman" w:cs="Times New Roman"/>
          <w:sz w:val="24"/>
          <w:szCs w:val="24"/>
        </w:rPr>
        <w:t xml:space="preserve"> года </w:t>
      </w:r>
      <w:r>
        <w:rPr>
          <w:rStyle w:val="FontStyle24"/>
          <w:rFonts w:ascii="Times New Roman" w:hAnsi="Times New Roman" w:cs="Times New Roman"/>
          <w:sz w:val="24"/>
          <w:szCs w:val="24"/>
        </w:rPr>
        <w:t>утверждён учебный план на 20</w:t>
      </w:r>
      <w:r w:rsidR="00C86B5A">
        <w:rPr>
          <w:rStyle w:val="FontStyle24"/>
          <w:rFonts w:ascii="Times New Roman" w:hAnsi="Times New Roman" w:cs="Times New Roman"/>
          <w:sz w:val="24"/>
          <w:szCs w:val="24"/>
        </w:rPr>
        <w:t>2</w:t>
      </w:r>
      <w:r w:rsidR="00554A56">
        <w:rPr>
          <w:rStyle w:val="FontStyle24"/>
          <w:rFonts w:ascii="Times New Roman" w:hAnsi="Times New Roman" w:cs="Times New Roman"/>
          <w:sz w:val="24"/>
          <w:szCs w:val="24"/>
        </w:rPr>
        <w:t>2</w:t>
      </w:r>
      <w:r>
        <w:rPr>
          <w:rStyle w:val="FontStyle24"/>
          <w:rFonts w:ascii="Times New Roman" w:hAnsi="Times New Roman" w:cs="Times New Roman"/>
          <w:sz w:val="24"/>
          <w:szCs w:val="24"/>
        </w:rPr>
        <w:t>-202</w:t>
      </w:r>
      <w:r w:rsidR="00554A56">
        <w:rPr>
          <w:rStyle w:val="FontStyle24"/>
          <w:rFonts w:ascii="Times New Roman" w:hAnsi="Times New Roman" w:cs="Times New Roman"/>
          <w:sz w:val="24"/>
          <w:szCs w:val="24"/>
        </w:rPr>
        <w:t>3</w:t>
      </w:r>
      <w:r>
        <w:rPr>
          <w:rStyle w:val="FontStyle24"/>
          <w:rFonts w:ascii="Times New Roman" w:hAnsi="Times New Roman" w:cs="Times New Roman"/>
          <w:sz w:val="24"/>
          <w:szCs w:val="24"/>
        </w:rPr>
        <w:t xml:space="preserve"> учебный год. </w:t>
      </w:r>
    </w:p>
    <w:p w:rsidR="00B40267" w:rsidRPr="00B40267" w:rsidRDefault="00B40267" w:rsidP="008A102A">
      <w:pPr>
        <w:pStyle w:val="ae"/>
        <w:ind w:firstLine="708"/>
        <w:rPr>
          <w:rFonts w:ascii="Times New Roman" w:eastAsia="Calibri" w:hAnsi="Times New Roman" w:cs="Times New Roman"/>
        </w:rPr>
      </w:pPr>
      <w:r w:rsidRPr="00B40267">
        <w:rPr>
          <w:rFonts w:ascii="Times New Roman" w:eastAsia="Calibri" w:hAnsi="Times New Roman" w:cs="Times New Roman"/>
        </w:rPr>
        <w:t>Учебный план 1-4 классов разработан в соответствии с ФГОС НОО.</w:t>
      </w:r>
    </w:p>
    <w:p w:rsidR="00B40267" w:rsidRDefault="00B40267" w:rsidP="008A102A">
      <w:pPr>
        <w:pStyle w:val="ae"/>
        <w:ind w:firstLine="708"/>
        <w:rPr>
          <w:rFonts w:ascii="Times New Roman" w:eastAsia="Calibri" w:hAnsi="Times New Roman" w:cs="Times New Roman"/>
        </w:rPr>
      </w:pPr>
      <w:r w:rsidRPr="00B40267">
        <w:rPr>
          <w:rFonts w:ascii="Times New Roman" w:eastAsia="Calibri" w:hAnsi="Times New Roman" w:cs="Times New Roman"/>
        </w:rPr>
        <w:t>Учебный план  5- 9 классов разработан в соответствии с ФГОС ООО.</w:t>
      </w:r>
    </w:p>
    <w:p w:rsidR="00C86B5A" w:rsidRPr="00B40267" w:rsidRDefault="00C86B5A" w:rsidP="00C86B5A">
      <w:pPr>
        <w:pStyle w:val="ae"/>
        <w:ind w:firstLine="708"/>
        <w:rPr>
          <w:rFonts w:ascii="Times New Roman" w:eastAsia="Calibri" w:hAnsi="Times New Roman" w:cs="Times New Roman"/>
        </w:rPr>
      </w:pPr>
      <w:r w:rsidRPr="00B40267">
        <w:rPr>
          <w:rFonts w:ascii="Times New Roman" w:eastAsia="Calibri" w:hAnsi="Times New Roman" w:cs="Times New Roman"/>
        </w:rPr>
        <w:t xml:space="preserve">Учебный план  </w:t>
      </w:r>
      <w:r>
        <w:rPr>
          <w:rFonts w:ascii="Times New Roman" w:eastAsia="Calibri" w:hAnsi="Times New Roman" w:cs="Times New Roman"/>
        </w:rPr>
        <w:t xml:space="preserve">10 </w:t>
      </w:r>
      <w:r w:rsidR="00DD0BAB">
        <w:rPr>
          <w:rFonts w:ascii="Times New Roman" w:eastAsia="Calibri" w:hAnsi="Times New Roman" w:cs="Times New Roman"/>
        </w:rPr>
        <w:t>- 11</w:t>
      </w:r>
      <w:r w:rsidRPr="00B40267">
        <w:rPr>
          <w:rFonts w:ascii="Times New Roman" w:eastAsia="Calibri" w:hAnsi="Times New Roman" w:cs="Times New Roman"/>
        </w:rPr>
        <w:t xml:space="preserve"> классов разработан в соответствии с ФГОС </w:t>
      </w:r>
      <w:r>
        <w:rPr>
          <w:rFonts w:ascii="Times New Roman" w:eastAsia="Calibri" w:hAnsi="Times New Roman" w:cs="Times New Roman"/>
        </w:rPr>
        <w:t>С</w:t>
      </w:r>
      <w:r w:rsidRPr="00B40267">
        <w:rPr>
          <w:rFonts w:ascii="Times New Roman" w:eastAsia="Calibri" w:hAnsi="Times New Roman" w:cs="Times New Roman"/>
        </w:rPr>
        <w:t>ОО.</w:t>
      </w:r>
    </w:p>
    <w:p w:rsidR="00B40267" w:rsidRPr="00B40267" w:rsidRDefault="00B40267" w:rsidP="008A102A">
      <w:pPr>
        <w:pStyle w:val="ae"/>
        <w:ind w:firstLine="708"/>
        <w:rPr>
          <w:rFonts w:ascii="Times New Roman" w:eastAsia="Calibri" w:hAnsi="Times New Roman" w:cs="Times New Roman"/>
        </w:rPr>
      </w:pPr>
      <w:r w:rsidRPr="00B40267">
        <w:rPr>
          <w:rFonts w:ascii="Times New Roman" w:eastAsia="Calibri" w:hAnsi="Times New Roman" w:cs="Times New Roman"/>
        </w:rPr>
        <w:t xml:space="preserve">Начальное образование является базой для получения основного общего образования. </w:t>
      </w:r>
    </w:p>
    <w:p w:rsidR="00B40267" w:rsidRPr="00B40267" w:rsidRDefault="008A102A" w:rsidP="008A102A">
      <w:pPr>
        <w:pStyle w:val="ae"/>
        <w:ind w:firstLine="708"/>
        <w:rPr>
          <w:rFonts w:ascii="Times New Roman" w:eastAsia="Calibri" w:hAnsi="Times New Roman" w:cs="Times New Roman"/>
        </w:rPr>
      </w:pPr>
      <w:r>
        <w:rPr>
          <w:rFonts w:ascii="Times New Roman" w:eastAsia="Calibri" w:hAnsi="Times New Roman" w:cs="Times New Roman"/>
        </w:rPr>
        <w:lastRenderedPageBreak/>
        <w:t>О</w:t>
      </w:r>
      <w:r w:rsidR="00B40267" w:rsidRPr="00B40267">
        <w:rPr>
          <w:rFonts w:ascii="Times New Roman" w:eastAsia="Calibri" w:hAnsi="Times New Roman" w:cs="Times New Roman"/>
        </w:rPr>
        <w:t xml:space="preserve">сновное общее образование обеспечивает освоение общеобразовательных программ основного общего образования, условие становления и формирования личности обучающегося, его склонностей, интересов и способности к социальному самоопределению. </w:t>
      </w:r>
    </w:p>
    <w:p w:rsidR="00B40267" w:rsidRPr="00B40267" w:rsidRDefault="008A102A" w:rsidP="008A102A">
      <w:pPr>
        <w:pStyle w:val="ae"/>
        <w:ind w:firstLine="708"/>
        <w:rPr>
          <w:rFonts w:ascii="Times New Roman" w:eastAsia="Calibri" w:hAnsi="Times New Roman" w:cs="Times New Roman"/>
        </w:rPr>
      </w:pPr>
      <w:r>
        <w:rPr>
          <w:rFonts w:ascii="Times New Roman" w:eastAsia="Calibri" w:hAnsi="Times New Roman" w:cs="Times New Roman"/>
        </w:rPr>
        <w:t>С</w:t>
      </w:r>
      <w:r w:rsidR="00B40267" w:rsidRPr="00B40267">
        <w:rPr>
          <w:rFonts w:ascii="Times New Roman" w:eastAsia="Calibri" w:hAnsi="Times New Roman" w:cs="Times New Roman"/>
        </w:rPr>
        <w:t xml:space="preserve">реднее общее образование является завершающим этапом общеобразовательной подготовки, обеспечивающим освоение обучающимися общеобразовательных программ среднего общего образования, развития устойчивых интересов и творческих способностей обучающегося, формирование навыков самостоятельной учебной деятельности. </w:t>
      </w:r>
    </w:p>
    <w:p w:rsidR="00DD0BAB" w:rsidRPr="00DD0BAB" w:rsidRDefault="00DD0BAB" w:rsidP="00DD0BAB">
      <w:pPr>
        <w:pStyle w:val="ae"/>
        <w:ind w:firstLine="708"/>
        <w:rPr>
          <w:rFonts w:ascii="Times New Roman" w:hAnsi="Times New Roman" w:cs="Times New Roman"/>
        </w:rPr>
      </w:pPr>
      <w:r w:rsidRPr="00DD0BAB">
        <w:rPr>
          <w:rFonts w:ascii="Times New Roman" w:hAnsi="Times New Roman" w:cs="Times New Roman"/>
        </w:rPr>
        <w:t>Реализуя вышеперечисленные цели и в рамках реализации федерального государственного образовательного стандарта начального общего образования (1-4 кл</w:t>
      </w:r>
      <w:r w:rsidR="00554A56">
        <w:rPr>
          <w:rFonts w:ascii="Times New Roman" w:hAnsi="Times New Roman" w:cs="Times New Roman"/>
        </w:rPr>
        <w:t>ассы</w:t>
      </w:r>
      <w:r w:rsidRPr="00DD0BAB">
        <w:rPr>
          <w:rFonts w:ascii="Times New Roman" w:hAnsi="Times New Roman" w:cs="Times New Roman"/>
        </w:rPr>
        <w:t>)</w:t>
      </w:r>
      <w:r w:rsidR="00554A56">
        <w:rPr>
          <w:rFonts w:ascii="Times New Roman" w:hAnsi="Times New Roman" w:cs="Times New Roman"/>
        </w:rPr>
        <w:t>,</w:t>
      </w:r>
      <w:r w:rsidRPr="00DD0BAB">
        <w:rPr>
          <w:rFonts w:ascii="Times New Roman" w:hAnsi="Times New Roman" w:cs="Times New Roman"/>
        </w:rPr>
        <w:t xml:space="preserve"> основного общего </w:t>
      </w:r>
      <w:r w:rsidR="007666E3" w:rsidRPr="00DD0BAB">
        <w:rPr>
          <w:rFonts w:ascii="Times New Roman" w:hAnsi="Times New Roman" w:cs="Times New Roman"/>
        </w:rPr>
        <w:t>образования (</w:t>
      </w:r>
      <w:r w:rsidRPr="00DD0BAB">
        <w:rPr>
          <w:rFonts w:ascii="Times New Roman" w:hAnsi="Times New Roman" w:cs="Times New Roman"/>
        </w:rPr>
        <w:t>5</w:t>
      </w:r>
      <w:r w:rsidR="007666E3">
        <w:rPr>
          <w:rFonts w:ascii="Times New Roman" w:hAnsi="Times New Roman" w:cs="Times New Roman"/>
        </w:rPr>
        <w:t xml:space="preserve"> </w:t>
      </w:r>
      <w:r w:rsidRPr="00DD0BAB">
        <w:rPr>
          <w:rFonts w:ascii="Times New Roman" w:hAnsi="Times New Roman" w:cs="Times New Roman"/>
        </w:rPr>
        <w:t>- 9 кл</w:t>
      </w:r>
      <w:r w:rsidR="00554A56">
        <w:rPr>
          <w:rFonts w:ascii="Times New Roman" w:hAnsi="Times New Roman" w:cs="Times New Roman"/>
        </w:rPr>
        <w:t>ассы</w:t>
      </w:r>
      <w:r w:rsidRPr="00DD0BAB">
        <w:rPr>
          <w:rFonts w:ascii="Times New Roman" w:hAnsi="Times New Roman" w:cs="Times New Roman"/>
        </w:rPr>
        <w:t>), федерального государственного образовательного стандарта среднего общего образования (10-11 класс</w:t>
      </w:r>
      <w:r w:rsidR="00554A56">
        <w:rPr>
          <w:rFonts w:ascii="Times New Roman" w:hAnsi="Times New Roman" w:cs="Times New Roman"/>
        </w:rPr>
        <w:t>ы</w:t>
      </w:r>
      <w:r w:rsidRPr="00DD0BAB">
        <w:rPr>
          <w:rFonts w:ascii="Times New Roman" w:hAnsi="Times New Roman" w:cs="Times New Roman"/>
        </w:rPr>
        <w:t>) в школе на 202</w:t>
      </w:r>
      <w:r w:rsidR="00554A56">
        <w:rPr>
          <w:rFonts w:ascii="Times New Roman" w:hAnsi="Times New Roman" w:cs="Times New Roman"/>
        </w:rPr>
        <w:t>2 - 2023</w:t>
      </w:r>
      <w:r w:rsidRPr="00DD0BAB">
        <w:rPr>
          <w:rFonts w:ascii="Times New Roman" w:hAnsi="Times New Roman" w:cs="Times New Roman"/>
        </w:rPr>
        <w:t xml:space="preserve"> учебный год разработаны следующие учебные планы: </w:t>
      </w:r>
    </w:p>
    <w:p w:rsidR="00D6110C" w:rsidRPr="00D6110C" w:rsidRDefault="00D6110C" w:rsidP="00D6110C">
      <w:pPr>
        <w:pStyle w:val="ae"/>
        <w:ind w:left="142" w:firstLine="142"/>
        <w:rPr>
          <w:rFonts w:ascii="Times New Roman" w:hAnsi="Times New Roman" w:cs="Times New Roman"/>
        </w:rPr>
      </w:pPr>
      <w:r w:rsidRPr="00D6110C">
        <w:rPr>
          <w:rFonts w:ascii="Times New Roman" w:hAnsi="Times New Roman" w:cs="Times New Roman"/>
        </w:rPr>
        <w:t>- учебный план начального общего образования в соответствии с обновленными ФГОС НОО (1  класс);</w:t>
      </w:r>
    </w:p>
    <w:p w:rsidR="00D6110C" w:rsidRPr="00D6110C" w:rsidRDefault="00D6110C" w:rsidP="00D6110C">
      <w:pPr>
        <w:pStyle w:val="ae"/>
        <w:ind w:left="142" w:firstLine="142"/>
        <w:rPr>
          <w:rFonts w:ascii="Times New Roman" w:hAnsi="Times New Roman" w:cs="Times New Roman"/>
        </w:rPr>
      </w:pPr>
      <w:r w:rsidRPr="00D6110C">
        <w:rPr>
          <w:rFonts w:ascii="Times New Roman" w:hAnsi="Times New Roman" w:cs="Times New Roman"/>
        </w:rPr>
        <w:t>- учебный план начального общего образования в соответствии с ФГОС НОО (2 - 4 классы);</w:t>
      </w:r>
    </w:p>
    <w:p w:rsidR="00D6110C" w:rsidRPr="00D6110C" w:rsidRDefault="00D6110C" w:rsidP="00D6110C">
      <w:pPr>
        <w:pStyle w:val="ae"/>
        <w:ind w:left="142" w:firstLine="142"/>
        <w:rPr>
          <w:rFonts w:ascii="Times New Roman" w:hAnsi="Times New Roman" w:cs="Times New Roman"/>
        </w:rPr>
      </w:pPr>
      <w:r w:rsidRPr="00D6110C">
        <w:rPr>
          <w:rFonts w:ascii="Times New Roman" w:hAnsi="Times New Roman" w:cs="Times New Roman"/>
        </w:rPr>
        <w:t>- учебный план основного общего образования в соответствии с обновленными ФГОС НОО (5 класс);</w:t>
      </w:r>
    </w:p>
    <w:p w:rsidR="00D6110C" w:rsidRPr="00D6110C" w:rsidRDefault="00D6110C" w:rsidP="00D6110C">
      <w:pPr>
        <w:pStyle w:val="ae"/>
        <w:ind w:left="142" w:firstLine="142"/>
        <w:rPr>
          <w:rFonts w:ascii="Times New Roman" w:hAnsi="Times New Roman" w:cs="Times New Roman"/>
        </w:rPr>
      </w:pPr>
      <w:r w:rsidRPr="00D6110C">
        <w:rPr>
          <w:rFonts w:ascii="Times New Roman" w:hAnsi="Times New Roman" w:cs="Times New Roman"/>
        </w:rPr>
        <w:t>- учебный план основного общего образования в соответствии с ФГОС ООО (6 - 9 классы);</w:t>
      </w:r>
    </w:p>
    <w:p w:rsidR="00D6110C" w:rsidRPr="00D6110C" w:rsidRDefault="00D6110C" w:rsidP="00D6110C">
      <w:pPr>
        <w:pStyle w:val="ae"/>
        <w:ind w:left="142" w:firstLine="142"/>
        <w:rPr>
          <w:rFonts w:ascii="Times New Roman" w:hAnsi="Times New Roman" w:cs="Times New Roman"/>
        </w:rPr>
      </w:pPr>
      <w:r w:rsidRPr="00D6110C">
        <w:rPr>
          <w:rFonts w:ascii="Times New Roman" w:hAnsi="Times New Roman" w:cs="Times New Roman"/>
        </w:rPr>
        <w:t xml:space="preserve"> - учебный план среднего общего образования в соответствии с ФГОС СОО (10-11классы); </w:t>
      </w:r>
    </w:p>
    <w:p w:rsidR="00D6110C" w:rsidRPr="00D6110C" w:rsidRDefault="00D6110C" w:rsidP="00D6110C">
      <w:pPr>
        <w:pStyle w:val="ae"/>
        <w:tabs>
          <w:tab w:val="left" w:pos="7560"/>
        </w:tabs>
        <w:ind w:left="142" w:firstLine="142"/>
        <w:rPr>
          <w:rFonts w:ascii="Times New Roman" w:hAnsi="Times New Roman" w:cs="Times New Roman"/>
        </w:rPr>
      </w:pPr>
      <w:r w:rsidRPr="00D6110C">
        <w:rPr>
          <w:rFonts w:ascii="Times New Roman" w:hAnsi="Times New Roman" w:cs="Times New Roman"/>
        </w:rPr>
        <w:t>- индивидуальный учебный план АООП ООО для обучающихся с ОВЗ с задержкой психического развития (ЗПР)  (вариант 7.2.) (2 класс);</w:t>
      </w:r>
      <w:r w:rsidRPr="00D6110C">
        <w:rPr>
          <w:rFonts w:ascii="Times New Roman" w:hAnsi="Times New Roman" w:cs="Times New Roman"/>
        </w:rPr>
        <w:tab/>
      </w:r>
    </w:p>
    <w:p w:rsidR="00D6110C" w:rsidRPr="00D6110C" w:rsidRDefault="00D6110C" w:rsidP="00D6110C">
      <w:pPr>
        <w:pStyle w:val="ae"/>
        <w:tabs>
          <w:tab w:val="left" w:pos="7560"/>
        </w:tabs>
        <w:ind w:left="142" w:firstLine="142"/>
        <w:rPr>
          <w:rFonts w:ascii="Times New Roman" w:hAnsi="Times New Roman" w:cs="Times New Roman"/>
        </w:rPr>
      </w:pPr>
      <w:r w:rsidRPr="00D6110C">
        <w:rPr>
          <w:rFonts w:ascii="Times New Roman" w:hAnsi="Times New Roman" w:cs="Times New Roman"/>
        </w:rPr>
        <w:t>- индивидуальный учебный план АООП НОО для обучающихся с ОВЗ с задержкой психического развития (ЗПР)  (вариант 7.2.) (6, 7, 9 классы);</w:t>
      </w:r>
    </w:p>
    <w:p w:rsidR="00D6110C" w:rsidRPr="00D6110C" w:rsidRDefault="00D6110C" w:rsidP="00D6110C">
      <w:pPr>
        <w:pStyle w:val="ae"/>
        <w:tabs>
          <w:tab w:val="left" w:pos="7560"/>
        </w:tabs>
        <w:ind w:left="142" w:firstLine="142"/>
        <w:rPr>
          <w:rFonts w:ascii="Times New Roman" w:hAnsi="Times New Roman" w:cs="Times New Roman"/>
        </w:rPr>
      </w:pPr>
      <w:r w:rsidRPr="00D6110C">
        <w:rPr>
          <w:rFonts w:ascii="Times New Roman" w:hAnsi="Times New Roman" w:cs="Times New Roman"/>
        </w:rPr>
        <w:t>- индивидуальный учебный план АООП НОО для обучающихся с ОВЗ с умственной отсталостью (интеллектуальными нарушениями)  (вариант 9.1) (1 класс);</w:t>
      </w:r>
    </w:p>
    <w:p w:rsidR="00D6110C" w:rsidRPr="00D6110C" w:rsidRDefault="00D6110C" w:rsidP="00D6110C">
      <w:pPr>
        <w:pStyle w:val="ae"/>
        <w:tabs>
          <w:tab w:val="left" w:pos="7560"/>
        </w:tabs>
        <w:ind w:left="142" w:firstLine="142"/>
        <w:rPr>
          <w:rFonts w:ascii="Times New Roman" w:hAnsi="Times New Roman" w:cs="Times New Roman"/>
        </w:rPr>
      </w:pPr>
      <w:r w:rsidRPr="00D6110C">
        <w:rPr>
          <w:rFonts w:ascii="Times New Roman" w:hAnsi="Times New Roman" w:cs="Times New Roman"/>
        </w:rPr>
        <w:t>- индивидуальный учебный план АООП НОО для обучающихся с ОВЗ с нарушениями опорно-двигательного аппарата (НОДА)  (вариант 6.2) (1 класс);</w:t>
      </w:r>
    </w:p>
    <w:p w:rsidR="00D6110C" w:rsidRPr="00D6110C" w:rsidRDefault="00D6110C" w:rsidP="00D6110C">
      <w:pPr>
        <w:pStyle w:val="ae"/>
        <w:tabs>
          <w:tab w:val="left" w:pos="7560"/>
        </w:tabs>
        <w:ind w:left="142" w:firstLine="142"/>
        <w:rPr>
          <w:rFonts w:ascii="Times New Roman" w:hAnsi="Times New Roman" w:cs="Times New Roman"/>
        </w:rPr>
      </w:pPr>
      <w:r w:rsidRPr="00D6110C">
        <w:rPr>
          <w:rFonts w:ascii="Times New Roman" w:hAnsi="Times New Roman" w:cs="Times New Roman"/>
        </w:rPr>
        <w:t>- индивидуальный учебный план АООП НОО для обучающихся с ОВЗ с расстройством аутистического спектра (РАС) (вариант  8.2) (2 класс);</w:t>
      </w:r>
    </w:p>
    <w:p w:rsidR="00D6110C" w:rsidRPr="00D6110C" w:rsidRDefault="00D6110C" w:rsidP="00D6110C">
      <w:pPr>
        <w:pStyle w:val="ae"/>
        <w:tabs>
          <w:tab w:val="left" w:pos="7560"/>
        </w:tabs>
        <w:ind w:left="142" w:firstLine="142"/>
        <w:rPr>
          <w:rFonts w:ascii="Times New Roman" w:hAnsi="Times New Roman" w:cs="Times New Roman"/>
        </w:rPr>
      </w:pPr>
      <w:r w:rsidRPr="00D6110C">
        <w:rPr>
          <w:rFonts w:ascii="Times New Roman" w:hAnsi="Times New Roman" w:cs="Times New Roman"/>
        </w:rPr>
        <w:t>- индивидуальный учебный план АООП НОО для обучающихся с ОВЗ с нарушениями опорно-двигательного аппарата (НОДА)  (вариант 6.2) (4 класс);</w:t>
      </w:r>
    </w:p>
    <w:p w:rsidR="00D6110C" w:rsidRPr="00D6110C" w:rsidRDefault="00D6110C" w:rsidP="00D6110C">
      <w:pPr>
        <w:pStyle w:val="ae"/>
        <w:tabs>
          <w:tab w:val="left" w:pos="7560"/>
        </w:tabs>
        <w:ind w:left="142" w:firstLine="142"/>
        <w:rPr>
          <w:rFonts w:ascii="Times New Roman" w:hAnsi="Times New Roman" w:cs="Times New Roman"/>
        </w:rPr>
      </w:pPr>
      <w:r w:rsidRPr="00D6110C">
        <w:rPr>
          <w:rFonts w:ascii="Times New Roman" w:hAnsi="Times New Roman" w:cs="Times New Roman"/>
        </w:rPr>
        <w:t>- индивидуальный учебный план АООП НОО для обучающихся с ОВЗ с тяжёлыми нарушениями речи (ТНР) (вариант 5.2) (4 класс);</w:t>
      </w:r>
    </w:p>
    <w:p w:rsidR="00D6110C" w:rsidRPr="00D6110C" w:rsidRDefault="00D6110C" w:rsidP="00D6110C">
      <w:pPr>
        <w:pStyle w:val="ae"/>
        <w:tabs>
          <w:tab w:val="left" w:pos="7560"/>
        </w:tabs>
        <w:ind w:left="142" w:firstLine="142"/>
        <w:rPr>
          <w:rFonts w:ascii="Times New Roman" w:hAnsi="Times New Roman" w:cs="Times New Roman"/>
        </w:rPr>
      </w:pPr>
      <w:r w:rsidRPr="00D6110C">
        <w:rPr>
          <w:rFonts w:ascii="Times New Roman" w:hAnsi="Times New Roman" w:cs="Times New Roman"/>
        </w:rPr>
        <w:t>- индивидуальный учебный план АООП НОО для обучающихся с ОВЗ с умственной отсталостью (интеллектуальными нарушениями)  (вариант 9.1) (6 класс);</w:t>
      </w:r>
    </w:p>
    <w:p w:rsidR="00D6110C" w:rsidRPr="00D6110C" w:rsidRDefault="00D6110C" w:rsidP="00D6110C">
      <w:pPr>
        <w:pStyle w:val="ae"/>
        <w:ind w:left="142" w:firstLine="142"/>
        <w:rPr>
          <w:rFonts w:ascii="Times New Roman" w:hAnsi="Times New Roman" w:cs="Times New Roman"/>
        </w:rPr>
      </w:pPr>
      <w:r w:rsidRPr="00D6110C">
        <w:rPr>
          <w:rFonts w:ascii="Times New Roman" w:hAnsi="Times New Roman" w:cs="Times New Roman"/>
        </w:rPr>
        <w:t xml:space="preserve">  -  учебные планы индивидуального обучения на дому.</w:t>
      </w:r>
    </w:p>
    <w:p w:rsidR="007A3D2E" w:rsidRDefault="007A3D2E" w:rsidP="008E10C8">
      <w:pPr>
        <w:pStyle w:val="ae"/>
        <w:jc w:val="center"/>
        <w:rPr>
          <w:rFonts w:ascii="Times New Roman" w:eastAsia="Calibri" w:hAnsi="Times New Roman" w:cs="Times New Roman"/>
          <w:b/>
          <w:highlight w:val="yellow"/>
        </w:rPr>
      </w:pPr>
    </w:p>
    <w:p w:rsidR="00D6110C" w:rsidRPr="00D6110C" w:rsidRDefault="00D6110C" w:rsidP="00D6110C">
      <w:pPr>
        <w:pStyle w:val="ae"/>
        <w:ind w:left="142" w:firstLine="566"/>
        <w:rPr>
          <w:rFonts w:ascii="Times New Roman" w:hAnsi="Times New Roman" w:cs="Times New Roman"/>
        </w:rPr>
      </w:pPr>
      <w:r w:rsidRPr="00D6110C">
        <w:rPr>
          <w:rFonts w:ascii="Times New Roman" w:hAnsi="Times New Roman" w:cs="Times New Roman"/>
        </w:rPr>
        <w:t xml:space="preserve">Учебный план для 1-4 классов ориентирован на 4-летний нормативный срок освоения образовательных программ начального общего образования. Освоение образовательных программ в 1-4 классах осуществляется в режиме пятидневной учебной недели. Продолжительность учебного года: 1 классы – 33 учебных недели, 2-4 классы – 34 учебных недели. Продолжительность уроков для 1 класса –35 минут, для 2-4 классов – 40 минут. </w:t>
      </w:r>
    </w:p>
    <w:p w:rsidR="00D6110C" w:rsidRPr="00D6110C" w:rsidRDefault="00D6110C" w:rsidP="00D6110C">
      <w:pPr>
        <w:pStyle w:val="ae"/>
        <w:ind w:left="142" w:firstLine="566"/>
        <w:rPr>
          <w:rFonts w:ascii="Times New Roman" w:hAnsi="Times New Roman" w:cs="Times New Roman"/>
        </w:rPr>
      </w:pPr>
      <w:r w:rsidRPr="00D6110C">
        <w:rPr>
          <w:rFonts w:ascii="Times New Roman" w:hAnsi="Times New Roman" w:cs="Times New Roman"/>
        </w:rPr>
        <w:t>Максимальная недельная нагрузка: 1 кл-21 ч/н, 2,3,4 кл.- 23 ч/н.</w:t>
      </w:r>
    </w:p>
    <w:p w:rsidR="00D6110C" w:rsidRPr="00D6110C" w:rsidRDefault="00D6110C" w:rsidP="00D6110C">
      <w:pPr>
        <w:pStyle w:val="ae"/>
        <w:ind w:left="142" w:firstLine="566"/>
        <w:rPr>
          <w:rFonts w:ascii="Times New Roman" w:hAnsi="Times New Roman" w:cs="Times New Roman"/>
        </w:rPr>
      </w:pPr>
      <w:r w:rsidRPr="00D6110C">
        <w:rPr>
          <w:rFonts w:ascii="Times New Roman" w:hAnsi="Times New Roman" w:cs="Times New Roman"/>
        </w:rPr>
        <w:t xml:space="preserve">Учебный план для 5–9 классов ориентирован на 5-летний нормативный срок освоения образовательных программ основного общего образования в режиме </w:t>
      </w:r>
      <w:r w:rsidRPr="00D6110C">
        <w:rPr>
          <w:rFonts w:ascii="Times New Roman" w:hAnsi="Times New Roman" w:cs="Times New Roman"/>
        </w:rPr>
        <w:lastRenderedPageBreak/>
        <w:t xml:space="preserve">шестидневной учебной недели. Продолжительность учебного года 5-8 классы – 34 учебных недель, 9 классы – 33 учебных недели, продолжительность урока – 40 минут. </w:t>
      </w:r>
    </w:p>
    <w:p w:rsidR="00D6110C" w:rsidRPr="00D6110C" w:rsidRDefault="00D6110C" w:rsidP="00D6110C">
      <w:pPr>
        <w:pStyle w:val="ae"/>
        <w:ind w:left="142" w:firstLine="566"/>
        <w:rPr>
          <w:rFonts w:ascii="Times New Roman" w:hAnsi="Times New Roman" w:cs="Times New Roman"/>
        </w:rPr>
      </w:pPr>
      <w:r w:rsidRPr="00D6110C">
        <w:rPr>
          <w:rFonts w:ascii="Times New Roman" w:hAnsi="Times New Roman" w:cs="Times New Roman"/>
        </w:rPr>
        <w:t>Освоение адаптированных образовательных программ в 2-9 классах осуществляется в режиме пятидневной учебной недели</w:t>
      </w:r>
      <w:r>
        <w:rPr>
          <w:rFonts w:ascii="Times New Roman" w:hAnsi="Times New Roman" w:cs="Times New Roman"/>
        </w:rPr>
        <w:t>,</w:t>
      </w:r>
      <w:r w:rsidRPr="00D6110C">
        <w:rPr>
          <w:rFonts w:ascii="Times New Roman" w:hAnsi="Times New Roman" w:cs="Times New Roman"/>
        </w:rPr>
        <w:t xml:space="preserve"> 5-летний нормативный срок освоения.</w:t>
      </w:r>
    </w:p>
    <w:p w:rsidR="00D6110C" w:rsidRPr="00D6110C" w:rsidRDefault="00D6110C" w:rsidP="00D6110C">
      <w:pPr>
        <w:pStyle w:val="ae"/>
        <w:ind w:left="142" w:firstLine="142"/>
        <w:rPr>
          <w:rFonts w:ascii="Times New Roman" w:hAnsi="Times New Roman" w:cs="Times New Roman"/>
        </w:rPr>
      </w:pPr>
      <w:r w:rsidRPr="00D6110C">
        <w:rPr>
          <w:rFonts w:ascii="Times New Roman" w:hAnsi="Times New Roman" w:cs="Times New Roman"/>
        </w:rPr>
        <w:t>Максимальная недельная нагрузка: 5 кл- 29 ч/н, 6 кл-29 ч/н, 7 кл. -31 ч/н, 8 кл -32  ч/н,  9 кл – 36 ч/н, продолжительность урока – 40 минут.</w:t>
      </w:r>
    </w:p>
    <w:p w:rsidR="00D6110C" w:rsidRPr="00D6110C" w:rsidRDefault="00D6110C" w:rsidP="00B209CA">
      <w:pPr>
        <w:pStyle w:val="ae"/>
        <w:ind w:firstLine="284"/>
        <w:rPr>
          <w:rFonts w:ascii="Times New Roman" w:hAnsi="Times New Roman" w:cs="Times New Roman"/>
        </w:rPr>
      </w:pPr>
      <w:r w:rsidRPr="00D6110C">
        <w:rPr>
          <w:rFonts w:ascii="Times New Roman" w:hAnsi="Times New Roman" w:cs="Times New Roman"/>
        </w:rPr>
        <w:t xml:space="preserve">Учебный план для 10-11-х классов ориентирован на 2-летний нормативный срок освоения образовательных программ среднего общего образования, учебный процесс организован в режиме шестидневной учебной недели. Продолжительность учебного года в 10- классах - 34 учебных недели, в 11-х классах- 33 учебных недели, продолжительность урока – 40 минут. </w:t>
      </w:r>
    </w:p>
    <w:p w:rsidR="00D6110C" w:rsidRPr="00D6110C" w:rsidRDefault="00D6110C" w:rsidP="00B209CA">
      <w:pPr>
        <w:pStyle w:val="ae"/>
        <w:ind w:firstLine="284"/>
        <w:rPr>
          <w:rFonts w:ascii="Times New Roman" w:hAnsi="Times New Roman" w:cs="Times New Roman"/>
        </w:rPr>
      </w:pPr>
      <w:r w:rsidRPr="00D6110C">
        <w:rPr>
          <w:rFonts w:ascii="Times New Roman" w:hAnsi="Times New Roman" w:cs="Times New Roman"/>
        </w:rPr>
        <w:t>Инвариантная часть федерального компонента в 11а и 10а классах реализуется на базовом уровне (универсальный профиль).</w:t>
      </w:r>
      <w:r w:rsidR="00B209CA">
        <w:rPr>
          <w:rFonts w:ascii="Times New Roman" w:hAnsi="Times New Roman" w:cs="Times New Roman"/>
        </w:rPr>
        <w:t xml:space="preserve"> </w:t>
      </w:r>
      <w:r w:rsidRPr="00D6110C">
        <w:rPr>
          <w:rFonts w:ascii="Times New Roman" w:hAnsi="Times New Roman" w:cs="Times New Roman"/>
        </w:rPr>
        <w:t>Максимальная недельная нагрузка: 10 -11 классы -37 часов в неделю.</w:t>
      </w:r>
    </w:p>
    <w:p w:rsidR="00D6110C" w:rsidRPr="00D6110C" w:rsidRDefault="00D6110C" w:rsidP="00D6110C">
      <w:pPr>
        <w:pStyle w:val="ae"/>
        <w:ind w:firstLine="708"/>
        <w:rPr>
          <w:rFonts w:ascii="Times New Roman" w:hAnsi="Times New Roman" w:cs="Times New Roman"/>
        </w:rPr>
      </w:pPr>
      <w:r w:rsidRPr="00D6110C">
        <w:rPr>
          <w:rFonts w:ascii="Times New Roman" w:hAnsi="Times New Roman" w:cs="Times New Roman"/>
        </w:rPr>
        <w:t xml:space="preserve">Расписание занятий составляется согласно нормам максимального объёма учебной нагрузки, требованиям СанПина. Учебный год делится в 1-9-х  классах на четверти, в 10-11-х классах на полугодия. </w:t>
      </w:r>
    </w:p>
    <w:p w:rsidR="00D6110C" w:rsidRPr="00D6110C" w:rsidRDefault="00D6110C" w:rsidP="00D6110C">
      <w:pPr>
        <w:pStyle w:val="ae"/>
        <w:ind w:firstLine="708"/>
        <w:rPr>
          <w:rFonts w:ascii="Times New Roman" w:hAnsi="Times New Roman" w:cs="Times New Roman"/>
        </w:rPr>
      </w:pPr>
      <w:r w:rsidRPr="00D6110C">
        <w:rPr>
          <w:rFonts w:ascii="Times New Roman" w:hAnsi="Times New Roman" w:cs="Times New Roman"/>
        </w:rPr>
        <w:t>При изучении таких предметов, как информатика и ИКТ (7- 9 классы), технология (5-8 классы) и иностранные языки (2-11</w:t>
      </w:r>
      <w:r>
        <w:rPr>
          <w:rFonts w:ascii="Times New Roman" w:hAnsi="Times New Roman" w:cs="Times New Roman"/>
        </w:rPr>
        <w:t xml:space="preserve"> </w:t>
      </w:r>
      <w:r w:rsidRPr="00D6110C">
        <w:rPr>
          <w:rFonts w:ascii="Times New Roman" w:hAnsi="Times New Roman" w:cs="Times New Roman"/>
        </w:rPr>
        <w:t xml:space="preserve">классы) предусматривается деление классов на группы. </w:t>
      </w:r>
    </w:p>
    <w:p w:rsidR="00D6110C" w:rsidRPr="00D6110C" w:rsidRDefault="00D6110C" w:rsidP="00D6110C">
      <w:pPr>
        <w:pStyle w:val="ae"/>
        <w:ind w:firstLine="708"/>
        <w:rPr>
          <w:rFonts w:ascii="Times New Roman" w:hAnsi="Times New Roman" w:cs="Times New Roman"/>
        </w:rPr>
      </w:pPr>
      <w:r w:rsidRPr="00D6110C">
        <w:rPr>
          <w:rFonts w:ascii="Times New Roman" w:hAnsi="Times New Roman" w:cs="Times New Roman"/>
        </w:rPr>
        <w:t>Выбор обучающимися элективных курсов осуществляется добровольно на основе личных интересов и склонностей.</w:t>
      </w:r>
    </w:p>
    <w:p w:rsidR="00D6110C" w:rsidRPr="00D6110C" w:rsidRDefault="00D6110C" w:rsidP="00D6110C">
      <w:pPr>
        <w:pStyle w:val="ae"/>
        <w:ind w:firstLine="708"/>
        <w:rPr>
          <w:rFonts w:ascii="Times New Roman" w:hAnsi="Times New Roman" w:cs="Times New Roman"/>
        </w:rPr>
      </w:pPr>
      <w:r w:rsidRPr="00D6110C">
        <w:rPr>
          <w:rFonts w:ascii="Times New Roman" w:hAnsi="Times New Roman" w:cs="Times New Roman"/>
        </w:rPr>
        <w:t xml:space="preserve">Продолжительность каникул в течение учебного года составляет не менее 30 календарных дней, летом не менее 8 недель. Для первоклассников предусмотрены дополнительные каникулы в </w:t>
      </w:r>
      <w:r w:rsidRPr="00D6110C">
        <w:rPr>
          <w:rFonts w:ascii="Times New Roman" w:hAnsi="Times New Roman" w:cs="Times New Roman"/>
          <w:spacing w:val="-6"/>
        </w:rPr>
        <w:t>феврале. Каникулы проводятся в сроки, установленные календарным учебным графиком.</w:t>
      </w:r>
    </w:p>
    <w:p w:rsidR="00D6110C" w:rsidRPr="00D6110C" w:rsidRDefault="00D6110C" w:rsidP="00D6110C">
      <w:pPr>
        <w:pStyle w:val="ae"/>
        <w:ind w:firstLine="708"/>
        <w:rPr>
          <w:rFonts w:ascii="Times New Roman" w:hAnsi="Times New Roman" w:cs="Times New Roman"/>
        </w:rPr>
      </w:pPr>
      <w:r w:rsidRPr="00D6110C">
        <w:rPr>
          <w:rFonts w:ascii="Times New Roman" w:hAnsi="Times New Roman" w:cs="Times New Roman"/>
          <w:bCs/>
        </w:rPr>
        <w:t xml:space="preserve">Домашние задания </w:t>
      </w:r>
      <w:r w:rsidRPr="00D6110C">
        <w:rPr>
          <w:rFonts w:ascii="Times New Roman" w:hAnsi="Times New Roman" w:cs="Times New Roman"/>
        </w:rPr>
        <w:t>даются обучающимся с учетом возможности их выполнения в следующих пределах:</w:t>
      </w:r>
    </w:p>
    <w:p w:rsidR="00D6110C" w:rsidRPr="00D6110C" w:rsidRDefault="00D6110C" w:rsidP="00D6110C">
      <w:pPr>
        <w:pStyle w:val="ae"/>
        <w:rPr>
          <w:rFonts w:ascii="Times New Roman" w:hAnsi="Times New Roman" w:cs="Times New Roman"/>
        </w:rPr>
      </w:pPr>
      <w:r w:rsidRPr="00D6110C">
        <w:rPr>
          <w:rFonts w:ascii="Times New Roman" w:hAnsi="Times New Roman" w:cs="Times New Roman"/>
        </w:rPr>
        <w:t>В 1 классах – до 1 часа,</w:t>
      </w:r>
    </w:p>
    <w:p w:rsidR="00D6110C" w:rsidRPr="00D6110C" w:rsidRDefault="00D6110C" w:rsidP="00D6110C">
      <w:pPr>
        <w:pStyle w:val="ae"/>
        <w:rPr>
          <w:rFonts w:ascii="Times New Roman" w:hAnsi="Times New Roman" w:cs="Times New Roman"/>
        </w:rPr>
      </w:pPr>
      <w:r w:rsidRPr="00D6110C">
        <w:rPr>
          <w:rFonts w:ascii="Times New Roman" w:hAnsi="Times New Roman" w:cs="Times New Roman"/>
        </w:rPr>
        <w:t>во 2 - 3 классах - до 1,5 часов, в 4-5 классах - до 2 часов,</w:t>
      </w:r>
    </w:p>
    <w:p w:rsidR="00D6110C" w:rsidRPr="00D6110C" w:rsidRDefault="00D6110C" w:rsidP="00D6110C">
      <w:pPr>
        <w:pStyle w:val="ae"/>
        <w:rPr>
          <w:rFonts w:ascii="Times New Roman" w:hAnsi="Times New Roman" w:cs="Times New Roman"/>
          <w:spacing w:val="-1"/>
        </w:rPr>
      </w:pPr>
      <w:r w:rsidRPr="00D6110C">
        <w:rPr>
          <w:rFonts w:ascii="Times New Roman" w:hAnsi="Times New Roman" w:cs="Times New Roman"/>
          <w:spacing w:val="-1"/>
        </w:rPr>
        <w:t xml:space="preserve">в 6-8 классах - до 2,5 часов, </w:t>
      </w:r>
    </w:p>
    <w:p w:rsidR="00D6110C" w:rsidRPr="00D6110C" w:rsidRDefault="00D6110C" w:rsidP="00D6110C">
      <w:pPr>
        <w:pStyle w:val="ae"/>
        <w:rPr>
          <w:rFonts w:ascii="Times New Roman" w:hAnsi="Times New Roman" w:cs="Times New Roman"/>
        </w:rPr>
      </w:pPr>
      <w:r w:rsidRPr="00D6110C">
        <w:rPr>
          <w:rFonts w:ascii="Times New Roman" w:hAnsi="Times New Roman" w:cs="Times New Roman"/>
        </w:rPr>
        <w:t>в 9 – 11 классах - до 3,5 часов. (СанПиН 1.2.3685-21 т 6.6.).</w:t>
      </w:r>
    </w:p>
    <w:p w:rsidR="00D6110C" w:rsidRPr="00D6110C" w:rsidRDefault="00D6110C" w:rsidP="00D6110C">
      <w:pPr>
        <w:pStyle w:val="ae"/>
        <w:ind w:firstLine="708"/>
        <w:rPr>
          <w:rFonts w:ascii="Times New Roman" w:hAnsi="Times New Roman" w:cs="Times New Roman"/>
        </w:rPr>
      </w:pPr>
      <w:r w:rsidRPr="00D6110C">
        <w:rPr>
          <w:rFonts w:ascii="Times New Roman" w:hAnsi="Times New Roman" w:cs="Times New Roman"/>
        </w:rPr>
        <w:t>Образовательная недельная нагрузка равномерно распределяется в течение учебной недели, при этом объем максимальной допустимой нагрузки в течение учебной недели составляет:</w:t>
      </w:r>
    </w:p>
    <w:p w:rsidR="00D6110C" w:rsidRPr="00D6110C" w:rsidRDefault="00D6110C" w:rsidP="00D6110C">
      <w:pPr>
        <w:pStyle w:val="ae"/>
        <w:rPr>
          <w:rFonts w:ascii="Times New Roman" w:hAnsi="Times New Roman" w:cs="Times New Roman"/>
        </w:rPr>
      </w:pPr>
      <w:r w:rsidRPr="00D6110C">
        <w:rPr>
          <w:rFonts w:ascii="Times New Roman" w:hAnsi="Times New Roman" w:cs="Times New Roman"/>
        </w:rPr>
        <w:t>- для обучающихся 1-х классов - 4 урока;</w:t>
      </w:r>
    </w:p>
    <w:p w:rsidR="00D6110C" w:rsidRPr="00D6110C" w:rsidRDefault="00D6110C" w:rsidP="00D6110C">
      <w:pPr>
        <w:pStyle w:val="ae"/>
        <w:rPr>
          <w:rFonts w:ascii="Times New Roman" w:hAnsi="Times New Roman" w:cs="Times New Roman"/>
        </w:rPr>
      </w:pPr>
      <w:r w:rsidRPr="00D6110C">
        <w:rPr>
          <w:rFonts w:ascii="Times New Roman" w:hAnsi="Times New Roman" w:cs="Times New Roman"/>
        </w:rPr>
        <w:t>- для обучающихся 2 - 4 классов - не более 5 уроков в день;</w:t>
      </w:r>
    </w:p>
    <w:p w:rsidR="00D6110C" w:rsidRPr="00D6110C" w:rsidRDefault="00D6110C" w:rsidP="00D6110C">
      <w:pPr>
        <w:pStyle w:val="ae"/>
        <w:rPr>
          <w:rFonts w:ascii="Times New Roman" w:hAnsi="Times New Roman" w:cs="Times New Roman"/>
        </w:rPr>
      </w:pPr>
      <w:r w:rsidRPr="00D6110C">
        <w:rPr>
          <w:rFonts w:ascii="Times New Roman" w:hAnsi="Times New Roman" w:cs="Times New Roman"/>
        </w:rPr>
        <w:t>- для обучающихся 5 - 6 классов - не более 6 уроков;</w:t>
      </w:r>
    </w:p>
    <w:p w:rsidR="00D6110C" w:rsidRPr="00D6110C" w:rsidRDefault="00D6110C" w:rsidP="00D6110C">
      <w:pPr>
        <w:pStyle w:val="ae"/>
        <w:rPr>
          <w:rFonts w:ascii="Times New Roman" w:hAnsi="Times New Roman" w:cs="Times New Roman"/>
        </w:rPr>
      </w:pPr>
      <w:r w:rsidRPr="00D6110C">
        <w:rPr>
          <w:rFonts w:ascii="Times New Roman" w:hAnsi="Times New Roman" w:cs="Times New Roman"/>
        </w:rPr>
        <w:t xml:space="preserve">- для обучающихся 7- 8 - 9 классов - не более 7 уроков; </w:t>
      </w:r>
    </w:p>
    <w:p w:rsidR="00D6110C" w:rsidRPr="00D6110C" w:rsidRDefault="00D6110C" w:rsidP="00D6110C">
      <w:pPr>
        <w:pStyle w:val="ae"/>
        <w:rPr>
          <w:rFonts w:ascii="Times New Roman" w:hAnsi="Times New Roman" w:cs="Times New Roman"/>
        </w:rPr>
      </w:pPr>
      <w:r w:rsidRPr="00D6110C">
        <w:rPr>
          <w:rFonts w:ascii="Times New Roman" w:hAnsi="Times New Roman" w:cs="Times New Roman"/>
        </w:rPr>
        <w:t>- для обучающихся 10-11 классов – не более 8 часов;</w:t>
      </w:r>
    </w:p>
    <w:p w:rsidR="00D6110C" w:rsidRPr="00D6110C" w:rsidRDefault="00D6110C" w:rsidP="00D6110C">
      <w:pPr>
        <w:pStyle w:val="ae"/>
        <w:rPr>
          <w:rFonts w:ascii="Times New Roman" w:hAnsi="Times New Roman" w:cs="Times New Roman"/>
        </w:rPr>
      </w:pPr>
      <w:r w:rsidRPr="00D6110C">
        <w:rPr>
          <w:rFonts w:ascii="Times New Roman" w:hAnsi="Times New Roman" w:cs="Times New Roman"/>
        </w:rPr>
        <w:t>- для обучающихся 2д, 6е, 7е, 9г (специальные классы для обучающихся с ЗПР) – не более 6 уроков.</w:t>
      </w:r>
    </w:p>
    <w:p w:rsidR="00D6110C" w:rsidRPr="00D6110C" w:rsidRDefault="00D6110C" w:rsidP="00D6110C">
      <w:pPr>
        <w:pStyle w:val="ae"/>
        <w:jc w:val="center"/>
        <w:rPr>
          <w:rFonts w:ascii="Times New Roman" w:hAnsi="Times New Roman" w:cs="Times New Roman"/>
          <w:b/>
        </w:rPr>
      </w:pPr>
    </w:p>
    <w:p w:rsidR="00D6110C" w:rsidRPr="00D6110C" w:rsidRDefault="00D6110C" w:rsidP="00D6110C">
      <w:pPr>
        <w:pStyle w:val="ae"/>
        <w:jc w:val="center"/>
        <w:rPr>
          <w:rFonts w:ascii="Times New Roman" w:hAnsi="Times New Roman" w:cs="Times New Roman"/>
          <w:b/>
        </w:rPr>
      </w:pPr>
      <w:r w:rsidRPr="00D6110C">
        <w:rPr>
          <w:rFonts w:ascii="Times New Roman" w:hAnsi="Times New Roman" w:cs="Times New Roman"/>
          <w:b/>
        </w:rPr>
        <w:t>Особенности учебного плана начального общего образования</w:t>
      </w:r>
    </w:p>
    <w:p w:rsidR="00D6110C" w:rsidRPr="00D6110C" w:rsidRDefault="00D6110C" w:rsidP="00D6110C">
      <w:pPr>
        <w:pStyle w:val="ae"/>
        <w:ind w:firstLine="708"/>
        <w:rPr>
          <w:rFonts w:ascii="Times New Roman" w:hAnsi="Times New Roman" w:cs="Times New Roman"/>
        </w:rPr>
      </w:pPr>
      <w:r w:rsidRPr="00D6110C">
        <w:rPr>
          <w:rFonts w:ascii="Times New Roman" w:hAnsi="Times New Roman" w:cs="Times New Roman"/>
        </w:rPr>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D6110C" w:rsidRPr="00D6110C" w:rsidRDefault="00D6110C" w:rsidP="00D6110C">
      <w:pPr>
        <w:pStyle w:val="ae"/>
        <w:ind w:firstLine="708"/>
        <w:rPr>
          <w:rFonts w:ascii="Times New Roman" w:hAnsi="Times New Roman" w:cs="Times New Roman"/>
        </w:rPr>
      </w:pPr>
      <w:r w:rsidRPr="00D6110C">
        <w:rPr>
          <w:rFonts w:ascii="Times New Roman" w:hAnsi="Times New Roman" w:cs="Times New Roman"/>
          <w:bCs/>
          <w:iCs/>
        </w:rPr>
        <w:lastRenderedPageBreak/>
        <w:t xml:space="preserve">Учебный план </w:t>
      </w:r>
      <w:r w:rsidRPr="00D6110C">
        <w:rPr>
          <w:rFonts w:ascii="Times New Roman" w:hAnsi="Times New Roman" w:cs="Times New Roman"/>
        </w:rPr>
        <w:t xml:space="preserve">1 классов составлен в соответствии с требованиями ФГОС начального общего образования 2021 года. Во 2 – 4 классах учебный план </w:t>
      </w:r>
      <w:r w:rsidRPr="00D6110C">
        <w:rPr>
          <w:rFonts w:ascii="Times New Roman" w:hAnsi="Times New Roman" w:cs="Times New Roman"/>
          <w:bCs/>
          <w:iCs/>
        </w:rPr>
        <w:t xml:space="preserve">составлен на основе </w:t>
      </w:r>
      <w:r w:rsidRPr="00D6110C">
        <w:rPr>
          <w:rFonts w:ascii="Times New Roman" w:hAnsi="Times New Roman" w:cs="Times New Roman"/>
        </w:rPr>
        <w:t>ФГОС начального общего образования 2009 года.</w:t>
      </w:r>
      <w:r w:rsidRPr="00D6110C">
        <w:rPr>
          <w:rFonts w:ascii="Times New Roman" w:hAnsi="Times New Roman" w:cs="Times New Roman"/>
          <w:bCs/>
          <w:iCs/>
        </w:rPr>
        <w:t xml:space="preserve"> </w:t>
      </w:r>
      <w:r w:rsidRPr="00D6110C">
        <w:rPr>
          <w:rFonts w:ascii="Times New Roman" w:hAnsi="Times New Roman" w:cs="Times New Roman"/>
        </w:rPr>
        <w:t xml:space="preserve">Учебный план реализуется через УМК «Школа России» под редакцией А.А. Плешакова. </w:t>
      </w:r>
      <w:r w:rsidRPr="00D6110C">
        <w:rPr>
          <w:rFonts w:ascii="Times New Roman" w:hAnsi="Times New Roman" w:cs="Times New Roman"/>
          <w:color w:val="000000"/>
        </w:rPr>
        <w:t>Принципами построения УМК «Школа России» являются: приоритет воспитания в образовательном процессе, личностно - ориентированный и деятельностный характер обучения.</w:t>
      </w:r>
    </w:p>
    <w:p w:rsidR="00D6110C" w:rsidRPr="00D6110C" w:rsidRDefault="00D6110C" w:rsidP="00D6110C">
      <w:pPr>
        <w:pStyle w:val="ae"/>
        <w:ind w:firstLine="708"/>
        <w:rPr>
          <w:rFonts w:ascii="Times New Roman" w:hAnsi="Times New Roman" w:cs="Times New Roman"/>
        </w:rPr>
      </w:pPr>
      <w:r w:rsidRPr="00D6110C">
        <w:rPr>
          <w:rFonts w:ascii="Times New Roman" w:hAnsi="Times New Roman" w:cs="Times New Roman"/>
        </w:rPr>
        <w:t>Учебный план состоит из двух частей - обязательной части и части, формируемой участниками образовательных отношений. Количество часов, отведенных на освоение учебного плана 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величины недельной образовательной нагрузки. 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D6110C" w:rsidRPr="00D6110C" w:rsidRDefault="00D6110C" w:rsidP="00D6110C">
      <w:pPr>
        <w:pStyle w:val="ae"/>
        <w:ind w:firstLine="708"/>
        <w:rPr>
          <w:rFonts w:ascii="Times New Roman" w:hAnsi="Times New Roman" w:cs="Times New Roman"/>
        </w:rPr>
      </w:pPr>
      <w:r w:rsidRPr="00D6110C">
        <w:rPr>
          <w:rFonts w:ascii="Times New Roman" w:hAnsi="Times New Roman" w:cs="Times New Roman"/>
        </w:rPr>
        <w:t xml:space="preserve"> - формирование гражданской идентичности обучающихся, приобщение их к общекультурным, национальным и этнокультурным ценностям;</w:t>
      </w:r>
    </w:p>
    <w:p w:rsidR="00D6110C" w:rsidRPr="00D6110C" w:rsidRDefault="00D6110C" w:rsidP="00D6110C">
      <w:pPr>
        <w:pStyle w:val="ae"/>
        <w:ind w:firstLine="708"/>
        <w:rPr>
          <w:rFonts w:ascii="Times New Roman" w:hAnsi="Times New Roman" w:cs="Times New Roman"/>
        </w:rPr>
      </w:pPr>
      <w:r w:rsidRPr="00D6110C">
        <w:rPr>
          <w:rFonts w:ascii="Times New Roman" w:hAnsi="Times New Roman" w:cs="Times New Roman"/>
        </w:rPr>
        <w:t xml:space="preserve"> -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D6110C" w:rsidRPr="00D6110C" w:rsidRDefault="00D6110C" w:rsidP="00D6110C">
      <w:pPr>
        <w:pStyle w:val="ae"/>
        <w:ind w:firstLine="708"/>
        <w:rPr>
          <w:rFonts w:ascii="Times New Roman" w:hAnsi="Times New Roman" w:cs="Times New Roman"/>
        </w:rPr>
      </w:pPr>
      <w:r w:rsidRPr="00D6110C">
        <w:rPr>
          <w:rFonts w:ascii="Times New Roman" w:hAnsi="Times New Roman" w:cs="Times New Roman"/>
        </w:rPr>
        <w:t>- формирование здорового образа жизни, элементарных правил поведения в экстремальных ситуациях;</w:t>
      </w:r>
    </w:p>
    <w:p w:rsidR="00D6110C" w:rsidRPr="00D6110C" w:rsidRDefault="00D6110C" w:rsidP="00D6110C">
      <w:pPr>
        <w:pStyle w:val="ae"/>
        <w:ind w:firstLine="708"/>
        <w:rPr>
          <w:rFonts w:ascii="Times New Roman" w:hAnsi="Times New Roman" w:cs="Times New Roman"/>
        </w:rPr>
      </w:pPr>
      <w:r w:rsidRPr="00D6110C">
        <w:rPr>
          <w:rFonts w:ascii="Times New Roman" w:hAnsi="Times New Roman" w:cs="Times New Roman"/>
        </w:rPr>
        <w:t>- личностное развитие обучающихся в соответствии с его индивидуальностью.</w:t>
      </w:r>
    </w:p>
    <w:p w:rsidR="00D6110C" w:rsidRPr="00D6110C" w:rsidRDefault="00D6110C" w:rsidP="00D6110C">
      <w:pPr>
        <w:pStyle w:val="ae"/>
        <w:ind w:firstLine="709"/>
        <w:rPr>
          <w:rFonts w:ascii="Times New Roman" w:hAnsi="Times New Roman" w:cs="Times New Roman"/>
        </w:rPr>
      </w:pPr>
      <w:r w:rsidRPr="00D6110C">
        <w:rPr>
          <w:rFonts w:ascii="Times New Roman" w:hAnsi="Times New Roman" w:cs="Times New Roman"/>
        </w:rPr>
        <w:t>Распределение учебного времени на освоение учебных предметов по периодам обучения</w:t>
      </w:r>
      <w:r>
        <w:rPr>
          <w:rFonts w:ascii="Times New Roman" w:hAnsi="Times New Roman" w:cs="Times New Roman"/>
        </w:rPr>
        <w:t xml:space="preserve"> следующая.</w:t>
      </w:r>
      <w:r w:rsidRPr="00D6110C">
        <w:rPr>
          <w:rFonts w:ascii="Times New Roman" w:hAnsi="Times New Roman" w:cs="Times New Roman"/>
        </w:rPr>
        <w:t xml:space="preserve"> </w:t>
      </w:r>
    </w:p>
    <w:p w:rsidR="00D6110C" w:rsidRPr="00D6110C" w:rsidRDefault="00D6110C" w:rsidP="00D6110C">
      <w:pPr>
        <w:pStyle w:val="ae"/>
        <w:ind w:firstLine="709"/>
        <w:rPr>
          <w:rFonts w:ascii="Times New Roman" w:hAnsi="Times New Roman" w:cs="Times New Roman"/>
        </w:rPr>
      </w:pPr>
      <w:r w:rsidRPr="00D6110C">
        <w:rPr>
          <w:rFonts w:ascii="Times New Roman" w:hAnsi="Times New Roman" w:cs="Times New Roman"/>
        </w:rPr>
        <w:t>Предметная область «Русский язык и литературное чтение» представлена следующими предметами: «Русский язык» и «Литературное чтение». Для изучения «Русского языка» отводится в 1-х классах 5 часов в неделю, во 2-х классах 5 часов в неделю (1 час за счет части, формируемой участниками образовательных отношений), 3-4-х классах 4 часа в неделю, «Литературное чтение» в 1-3 классах – 4 часа в неделю, в 4 классе 3 часа в неделю.</w:t>
      </w:r>
    </w:p>
    <w:p w:rsidR="00D6110C" w:rsidRPr="00D6110C" w:rsidRDefault="00D6110C" w:rsidP="00D6110C">
      <w:pPr>
        <w:pStyle w:val="a9"/>
        <w:spacing w:before="0" w:beforeAutospacing="0" w:after="0" w:afterAutospacing="0"/>
        <w:ind w:firstLine="708"/>
        <w:jc w:val="both"/>
        <w:rPr>
          <w:rStyle w:val="ad"/>
          <w:rFonts w:ascii="Times New Roman" w:hAnsi="Times New Roman" w:cs="Times New Roman"/>
        </w:rPr>
      </w:pPr>
      <w:r w:rsidRPr="00D6110C">
        <w:rPr>
          <w:rFonts w:ascii="Times New Roman" w:eastAsia="Calibri" w:hAnsi="Times New Roman" w:cs="Times New Roman"/>
        </w:rPr>
        <w:t xml:space="preserve">Предметная область </w:t>
      </w:r>
      <w:r w:rsidRPr="00D6110C">
        <w:rPr>
          <w:rFonts w:ascii="Times New Roman" w:hAnsi="Times New Roman" w:cs="Times New Roman"/>
        </w:rPr>
        <w:t>«Родной язык и литературное чтение на родном языке»</w:t>
      </w:r>
      <w:r w:rsidRPr="00D6110C">
        <w:rPr>
          <w:rFonts w:ascii="Times New Roman" w:eastAsia="Calibri" w:hAnsi="Times New Roman" w:cs="Times New Roman"/>
          <w:iCs/>
        </w:rPr>
        <w:t xml:space="preserve">: </w:t>
      </w:r>
      <w:r w:rsidRPr="00D6110C">
        <w:rPr>
          <w:rFonts w:ascii="Times New Roman" w:eastAsia="Calibri" w:hAnsi="Times New Roman" w:cs="Times New Roman"/>
        </w:rPr>
        <w:t>представлена предметами</w:t>
      </w:r>
      <w:r w:rsidRPr="00D6110C">
        <w:rPr>
          <w:rFonts w:ascii="Times New Roman" w:hAnsi="Times New Roman" w:cs="Times New Roman"/>
        </w:rPr>
        <w:t xml:space="preserve"> «Родной язык» и «Литературное чтение на родном языке».</w:t>
      </w:r>
      <w:r w:rsidRPr="00D6110C">
        <w:rPr>
          <w:rStyle w:val="ad"/>
          <w:rFonts w:ascii="Times New Roman" w:hAnsi="Times New Roman" w:cs="Times New Roman"/>
        </w:rPr>
        <w:t xml:space="preserve"> Обязательная </w:t>
      </w:r>
      <w:r w:rsidRPr="00D6110C">
        <w:rPr>
          <w:rFonts w:ascii="Times New Roman" w:hAnsi="Times New Roman" w:cs="Times New Roman"/>
        </w:rPr>
        <w:t xml:space="preserve">предметная область </w:t>
      </w:r>
      <w:r w:rsidRPr="00D6110C">
        <w:rPr>
          <w:rFonts w:ascii="Times New Roman" w:eastAsia="Calibri" w:hAnsi="Times New Roman" w:cs="Times New Roman"/>
        </w:rPr>
        <w:t xml:space="preserve">на уровне начального общего образования </w:t>
      </w:r>
      <w:r w:rsidRPr="00D6110C">
        <w:rPr>
          <w:rFonts w:ascii="Times New Roman" w:hAnsi="Times New Roman" w:cs="Times New Roman"/>
        </w:rPr>
        <w:t xml:space="preserve">(далее - предметная область </w:t>
      </w:r>
      <w:r w:rsidRPr="00D6110C">
        <w:rPr>
          <w:rFonts w:ascii="Times New Roman" w:hAnsi="Times New Roman" w:cs="Times New Roman"/>
          <w:i/>
        </w:rPr>
        <w:t>«Родной язык и литературное чтение на родном языке»</w:t>
      </w:r>
      <w:r w:rsidRPr="00D6110C">
        <w:rPr>
          <w:rFonts w:ascii="Times New Roman" w:hAnsi="Times New Roman" w:cs="Times New Roman"/>
        </w:rPr>
        <w:t>) реализуется в рамках учебного плана 3,4 класса за счет части, формируемой участниками образовательных отношений, в объеме 1 час в неделю в 3 классе «Литературное чтение на родном языке русском», в 4 классе «Родной язык».</w:t>
      </w:r>
      <w:r w:rsidRPr="00D6110C">
        <w:rPr>
          <w:rStyle w:val="ad"/>
          <w:rFonts w:ascii="Times New Roman" w:hAnsi="Times New Roman" w:cs="Times New Roman"/>
        </w:rPr>
        <w:t xml:space="preserve"> </w:t>
      </w:r>
    </w:p>
    <w:p w:rsidR="00D6110C" w:rsidRPr="00D6110C" w:rsidRDefault="00D6110C" w:rsidP="00D6110C">
      <w:pPr>
        <w:spacing w:after="0" w:line="240" w:lineRule="auto"/>
        <w:ind w:firstLine="709"/>
        <w:jc w:val="both"/>
        <w:rPr>
          <w:rFonts w:ascii="Times New Roman" w:hAnsi="Times New Roman"/>
          <w:sz w:val="24"/>
          <w:szCs w:val="24"/>
        </w:rPr>
      </w:pPr>
      <w:r w:rsidRPr="00D6110C">
        <w:rPr>
          <w:rFonts w:ascii="Times New Roman" w:hAnsi="Times New Roman"/>
          <w:sz w:val="24"/>
          <w:szCs w:val="24"/>
        </w:rPr>
        <w:t>Предметная область «Иностранный язык» в школе представлена предметом «Иностранный язык (англ.)», который изучается со 2-го по 4-й класс по 2 часа в неделю с делением класса на группы.</w:t>
      </w:r>
    </w:p>
    <w:p w:rsidR="00D6110C" w:rsidRPr="00D6110C" w:rsidRDefault="00D6110C" w:rsidP="00D6110C">
      <w:pPr>
        <w:spacing w:after="0" w:line="240" w:lineRule="auto"/>
        <w:ind w:firstLine="709"/>
        <w:jc w:val="both"/>
        <w:rPr>
          <w:rFonts w:ascii="Times New Roman" w:hAnsi="Times New Roman"/>
          <w:sz w:val="24"/>
          <w:szCs w:val="24"/>
        </w:rPr>
      </w:pPr>
      <w:r w:rsidRPr="00D6110C">
        <w:rPr>
          <w:rFonts w:ascii="Times New Roman" w:hAnsi="Times New Roman"/>
          <w:sz w:val="24"/>
          <w:szCs w:val="24"/>
        </w:rPr>
        <w:t>Предметная область «Математика и информатика» в школе представлена предметом «Математика», который изучается с 1-го по 4-й класс по 4 часа в неделю.</w:t>
      </w:r>
    </w:p>
    <w:p w:rsidR="00D6110C" w:rsidRPr="00D6110C" w:rsidRDefault="00D6110C" w:rsidP="00D6110C">
      <w:pPr>
        <w:spacing w:after="0" w:line="240" w:lineRule="auto"/>
        <w:ind w:firstLine="709"/>
        <w:jc w:val="both"/>
        <w:rPr>
          <w:rFonts w:ascii="Times New Roman" w:hAnsi="Times New Roman"/>
          <w:sz w:val="24"/>
          <w:szCs w:val="24"/>
        </w:rPr>
      </w:pPr>
      <w:r w:rsidRPr="00D6110C">
        <w:rPr>
          <w:rFonts w:ascii="Times New Roman" w:hAnsi="Times New Roman"/>
          <w:sz w:val="24"/>
          <w:szCs w:val="24"/>
        </w:rPr>
        <w:t>Предметная область «Обществознание и естествознание (Окружающий мир)» представлена предметом «Окружающий мир», который изучается в 1-4-х классах в объеме 2 часов в неделю.</w:t>
      </w:r>
    </w:p>
    <w:p w:rsidR="00D6110C" w:rsidRPr="00D6110C" w:rsidRDefault="00D6110C" w:rsidP="00D6110C">
      <w:pPr>
        <w:spacing w:after="0" w:line="240" w:lineRule="auto"/>
        <w:ind w:firstLine="709"/>
        <w:jc w:val="both"/>
        <w:rPr>
          <w:rFonts w:ascii="Times New Roman" w:hAnsi="Times New Roman"/>
          <w:sz w:val="24"/>
          <w:szCs w:val="24"/>
        </w:rPr>
      </w:pPr>
      <w:r w:rsidRPr="00D6110C">
        <w:rPr>
          <w:rFonts w:ascii="Times New Roman" w:hAnsi="Times New Roman"/>
          <w:sz w:val="24"/>
          <w:szCs w:val="24"/>
        </w:rPr>
        <w:t xml:space="preserve"> Предметная область «Искусство» включает 2 часа. Они распределены в соответствии с федеральными программами учебных предметов: «Музыка» - 1 час в неделю, «Изобразительное искусство» - 1 час в неделю. </w:t>
      </w:r>
    </w:p>
    <w:p w:rsidR="00D6110C" w:rsidRPr="00D6110C" w:rsidRDefault="00D6110C" w:rsidP="00D6110C">
      <w:pPr>
        <w:spacing w:after="0" w:line="240" w:lineRule="auto"/>
        <w:ind w:firstLine="709"/>
        <w:jc w:val="both"/>
        <w:rPr>
          <w:rFonts w:ascii="Times New Roman" w:hAnsi="Times New Roman"/>
          <w:sz w:val="24"/>
          <w:szCs w:val="24"/>
        </w:rPr>
      </w:pPr>
      <w:r w:rsidRPr="00D6110C">
        <w:rPr>
          <w:rFonts w:ascii="Times New Roman" w:hAnsi="Times New Roman"/>
          <w:sz w:val="24"/>
          <w:szCs w:val="24"/>
        </w:rPr>
        <w:t xml:space="preserve">Предметная область «Технология» представлена учебным предметом «Технология», который изучается в 1–4-х классах в объёме 1 час в неделю. </w:t>
      </w:r>
    </w:p>
    <w:p w:rsidR="00D6110C" w:rsidRPr="00D6110C" w:rsidRDefault="00D6110C" w:rsidP="00D6110C">
      <w:pPr>
        <w:spacing w:after="0" w:line="240" w:lineRule="auto"/>
        <w:ind w:firstLine="709"/>
        <w:jc w:val="both"/>
        <w:rPr>
          <w:rFonts w:ascii="Times New Roman" w:hAnsi="Times New Roman"/>
          <w:sz w:val="24"/>
          <w:szCs w:val="24"/>
        </w:rPr>
      </w:pPr>
      <w:r w:rsidRPr="00D6110C">
        <w:rPr>
          <w:rFonts w:ascii="Times New Roman" w:hAnsi="Times New Roman"/>
          <w:sz w:val="24"/>
          <w:szCs w:val="24"/>
        </w:rPr>
        <w:t xml:space="preserve">В предметной области «Физическая культура» часы распределены согласно федеральной программе учебного предмета «Физическая культура»: в 1-х классах 3 часа </w:t>
      </w:r>
      <w:r w:rsidRPr="00D6110C">
        <w:rPr>
          <w:rFonts w:ascii="Times New Roman" w:hAnsi="Times New Roman"/>
          <w:sz w:val="24"/>
          <w:szCs w:val="24"/>
        </w:rPr>
        <w:lastRenderedPageBreak/>
        <w:t>в неделю (1 час за счет части, формируемой участниками образовательных отношений), во 2-х -4-х классах 3 часа в неделю.</w:t>
      </w:r>
    </w:p>
    <w:p w:rsidR="00D6110C" w:rsidRPr="00D6110C" w:rsidRDefault="00D6110C" w:rsidP="00D6110C">
      <w:pPr>
        <w:spacing w:after="0" w:line="240" w:lineRule="auto"/>
        <w:ind w:firstLine="709"/>
        <w:jc w:val="both"/>
        <w:rPr>
          <w:rFonts w:ascii="Times New Roman" w:hAnsi="Times New Roman"/>
          <w:sz w:val="24"/>
          <w:szCs w:val="24"/>
        </w:rPr>
      </w:pPr>
      <w:r w:rsidRPr="00D6110C">
        <w:rPr>
          <w:rFonts w:ascii="Times New Roman" w:hAnsi="Times New Roman"/>
          <w:sz w:val="24"/>
          <w:szCs w:val="24"/>
        </w:rPr>
        <w:t xml:space="preserve"> Предметная область «Основы религиозных культур и светской этики» реализуется в 4-х классах учебным предметом «Основы религиозных культур и светской этики» (ОРКСЭ), 1 час в неделю. Этот предмет представлен модулями «Основы светской этики» и «Основы православных религиозных культур». Образовательное учреждение определило данные модули на основе выбора родителей (законных представителей) обучающих.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w:t>
      </w:r>
    </w:p>
    <w:p w:rsidR="00D6110C" w:rsidRPr="00D6110C" w:rsidRDefault="00D6110C" w:rsidP="00B209CA">
      <w:pPr>
        <w:pStyle w:val="ae"/>
        <w:ind w:firstLine="708"/>
        <w:rPr>
          <w:rFonts w:ascii="Times New Roman" w:hAnsi="Times New Roman" w:cs="Times New Roman"/>
        </w:rPr>
      </w:pPr>
      <w:r w:rsidRPr="00D6110C">
        <w:rPr>
          <w:rFonts w:ascii="Times New Roman" w:hAnsi="Times New Roman" w:cs="Times New Roman"/>
        </w:rPr>
        <w:t xml:space="preserve">Учебный план специальных классов </w:t>
      </w:r>
      <w:r w:rsidRPr="00D6110C">
        <w:rPr>
          <w:rFonts w:ascii="Times New Roman" w:hAnsi="Times New Roman" w:cs="Times New Roman"/>
          <w:bCs/>
          <w:iCs/>
        </w:rPr>
        <w:t>для детей с ограниченными возможностями здоровья (ОВЗ)</w:t>
      </w:r>
      <w:r w:rsidRPr="00D6110C">
        <w:rPr>
          <w:rFonts w:ascii="Times New Roman" w:hAnsi="Times New Roman" w:cs="Times New Roman"/>
        </w:rPr>
        <w:t xml:space="preserve"> направлен на формирование у обучающихся основы функциональной грамотности, основных умений, навыков учения и обобщения, коррекцию отставания в развитии обучающихся, ликвидацию пробелов в знаниях и представлениях об окружающем мире. </w:t>
      </w:r>
    </w:p>
    <w:p w:rsidR="00D6110C" w:rsidRPr="00D6110C" w:rsidRDefault="00D6110C" w:rsidP="00D6110C">
      <w:pPr>
        <w:pStyle w:val="ae"/>
        <w:ind w:firstLine="708"/>
        <w:rPr>
          <w:rFonts w:ascii="Times New Roman" w:hAnsi="Times New Roman" w:cs="Times New Roman"/>
        </w:rPr>
      </w:pPr>
      <w:r w:rsidRPr="00D6110C">
        <w:rPr>
          <w:rFonts w:ascii="Times New Roman" w:hAnsi="Times New Roman" w:cs="Times New Roman"/>
        </w:rPr>
        <w:t>Согласно СанПиН 1.2.3685-21, утверждённым Постановлением Главного государственного санитарного врача РФ от 28.01.2021 № 2 из 10 часов внеурочной деятельности не менее 5 часов в неделю предусматривается на реализацию обязательных занятий коррекционной направленности. Часы коррекционных занятий распределены следующим образом: 1 час – коррекционные занятия по восполнению пробелов в знаниях по русскому языку, 1 час – коррекционные занятия по восполнению пробелов в знаниях по математике, 1 час – развитие навыков чтения и развитие устной речи, 2 часа – коррекционные занятия на развитие психических и сенсорных процессов (психокоррекция).   Продолжительность занятий с одним учеником (или группой) не превышает 15-20 минут. В группы возможно объединение не более трех учеников, у которых обнаружены одинаковые пробелы или сходные затруднения в учебной деятельности. Работа с целым классом или большим количеством обучающихся на этих занятиях не допускается.</w:t>
      </w:r>
    </w:p>
    <w:p w:rsidR="00D6110C" w:rsidRPr="00D6110C" w:rsidRDefault="00D6110C" w:rsidP="00D6110C">
      <w:pPr>
        <w:pStyle w:val="ConsPlusNormal"/>
        <w:widowControl/>
        <w:ind w:firstLine="540"/>
        <w:jc w:val="both"/>
        <w:rPr>
          <w:rFonts w:ascii="Times New Roman" w:hAnsi="Times New Roman" w:cs="Times New Roman"/>
          <w:sz w:val="24"/>
          <w:szCs w:val="24"/>
        </w:rPr>
      </w:pPr>
      <w:r w:rsidRPr="00D6110C">
        <w:rPr>
          <w:rFonts w:ascii="Times New Roman" w:hAnsi="Times New Roman" w:cs="Times New Roman"/>
          <w:color w:val="000000"/>
          <w:sz w:val="24"/>
          <w:szCs w:val="24"/>
        </w:rPr>
        <w:t xml:space="preserve">В этих классах </w:t>
      </w:r>
      <w:r w:rsidRPr="00D6110C">
        <w:rPr>
          <w:rFonts w:ascii="Times New Roman" w:hAnsi="Times New Roman" w:cs="Times New Roman"/>
          <w:sz w:val="24"/>
          <w:szCs w:val="24"/>
        </w:rPr>
        <w:t>реализация курса осуществляется, опираясь на опыт организации образовательного процесса в малокомплектном образовательном учреждении, а именно: объединение обучающихся в группы, которые обучаются по разным образовательным программам.</w:t>
      </w:r>
    </w:p>
    <w:p w:rsidR="00D6110C" w:rsidRPr="00D6110C" w:rsidRDefault="00D6110C" w:rsidP="00D6110C">
      <w:pPr>
        <w:pStyle w:val="ConsPlusNormal"/>
        <w:widowControl/>
        <w:ind w:left="-142" w:firstLine="142"/>
        <w:jc w:val="both"/>
        <w:rPr>
          <w:rFonts w:ascii="Times New Roman" w:hAnsi="Times New Roman" w:cs="Times New Roman"/>
          <w:sz w:val="24"/>
          <w:szCs w:val="24"/>
        </w:rPr>
      </w:pPr>
      <w:r w:rsidRPr="00D6110C">
        <w:rPr>
          <w:rFonts w:ascii="Times New Roman" w:hAnsi="Times New Roman" w:cs="Times New Roman"/>
          <w:sz w:val="24"/>
          <w:szCs w:val="24"/>
        </w:rPr>
        <w:t xml:space="preserve">  При этом используются:</w:t>
      </w:r>
    </w:p>
    <w:p w:rsidR="00D6110C" w:rsidRPr="00D6110C" w:rsidRDefault="00D6110C" w:rsidP="00D6110C">
      <w:pPr>
        <w:pStyle w:val="ConsPlusNormal"/>
        <w:widowControl/>
        <w:ind w:left="-142" w:firstLine="142"/>
        <w:jc w:val="both"/>
        <w:rPr>
          <w:rFonts w:ascii="Times New Roman" w:hAnsi="Times New Roman" w:cs="Times New Roman"/>
          <w:sz w:val="24"/>
          <w:szCs w:val="24"/>
        </w:rPr>
      </w:pPr>
      <w:r w:rsidRPr="00D6110C">
        <w:rPr>
          <w:rFonts w:ascii="Times New Roman" w:hAnsi="Times New Roman" w:cs="Times New Roman"/>
          <w:sz w:val="24"/>
          <w:szCs w:val="24"/>
        </w:rPr>
        <w:t>- принцип перехода учащихся от занятий с учителем к самостоятельной работе;</w:t>
      </w:r>
    </w:p>
    <w:p w:rsidR="00D6110C" w:rsidRPr="00D6110C" w:rsidRDefault="00D6110C" w:rsidP="00D6110C">
      <w:pPr>
        <w:pStyle w:val="ConsPlusNormal"/>
        <w:widowControl/>
        <w:ind w:left="-142" w:firstLine="142"/>
        <w:jc w:val="both"/>
        <w:rPr>
          <w:rFonts w:ascii="Times New Roman" w:hAnsi="Times New Roman" w:cs="Times New Roman"/>
          <w:sz w:val="24"/>
          <w:szCs w:val="24"/>
        </w:rPr>
      </w:pPr>
      <w:r w:rsidRPr="00D6110C">
        <w:rPr>
          <w:rFonts w:ascii="Times New Roman" w:hAnsi="Times New Roman" w:cs="Times New Roman"/>
          <w:sz w:val="24"/>
          <w:szCs w:val="24"/>
        </w:rPr>
        <w:t>- индивидуальный и дифференцированный подходы к обучению;</w:t>
      </w:r>
    </w:p>
    <w:p w:rsidR="00D6110C" w:rsidRPr="00D6110C" w:rsidRDefault="00D6110C" w:rsidP="00D6110C">
      <w:pPr>
        <w:pStyle w:val="ConsPlusNormal"/>
        <w:widowControl/>
        <w:ind w:left="-142" w:firstLine="142"/>
        <w:jc w:val="both"/>
        <w:rPr>
          <w:rFonts w:ascii="Times New Roman" w:hAnsi="Times New Roman" w:cs="Times New Roman"/>
          <w:color w:val="000000"/>
          <w:sz w:val="24"/>
          <w:szCs w:val="24"/>
        </w:rPr>
      </w:pPr>
      <w:r w:rsidRPr="00D6110C">
        <w:rPr>
          <w:rFonts w:ascii="Times New Roman" w:hAnsi="Times New Roman" w:cs="Times New Roman"/>
          <w:sz w:val="24"/>
          <w:szCs w:val="24"/>
        </w:rPr>
        <w:t>- интеграция учебного материала в пределах одной темы.</w:t>
      </w:r>
    </w:p>
    <w:p w:rsidR="00D6110C" w:rsidRPr="00D6110C" w:rsidRDefault="00D6110C" w:rsidP="00B209CA">
      <w:pPr>
        <w:pStyle w:val="ae"/>
        <w:ind w:firstLine="708"/>
        <w:rPr>
          <w:rFonts w:ascii="Times New Roman" w:hAnsi="Times New Roman" w:cs="Times New Roman"/>
        </w:rPr>
      </w:pPr>
      <w:r w:rsidRPr="00D6110C">
        <w:rPr>
          <w:rFonts w:ascii="Times New Roman" w:hAnsi="Times New Roman" w:cs="Times New Roman"/>
        </w:rPr>
        <w:t>Проводится целенаправленная работа по внедрению здоровьесберегающих технологий в учебно-воспитательный процесс через учебные и внеклассные занятия, интегрирования тем здоровья в учебный предмет.</w:t>
      </w:r>
    </w:p>
    <w:p w:rsidR="00D6110C" w:rsidRPr="00D6110C" w:rsidRDefault="00D6110C" w:rsidP="00B209CA">
      <w:pPr>
        <w:pStyle w:val="ae"/>
        <w:ind w:firstLine="567"/>
        <w:rPr>
          <w:rFonts w:ascii="Times New Roman" w:hAnsi="Times New Roman" w:cs="Times New Roman"/>
        </w:rPr>
      </w:pPr>
      <w:r w:rsidRPr="00D6110C">
        <w:rPr>
          <w:rFonts w:ascii="Times New Roman" w:hAnsi="Times New Roman" w:cs="Times New Roman"/>
        </w:rPr>
        <w:t>Федеральный государственный образовательный стандарт на уровне начального общего образования обеспечен кадрами, программами, методической литературой.</w:t>
      </w:r>
    </w:p>
    <w:p w:rsidR="00D6110C" w:rsidRPr="00D6110C" w:rsidRDefault="00D6110C" w:rsidP="00B209CA">
      <w:pPr>
        <w:pStyle w:val="16"/>
        <w:ind w:firstLine="708"/>
        <w:jc w:val="both"/>
        <w:rPr>
          <w:rFonts w:ascii="Times New Roman" w:hAnsi="Times New Roman"/>
          <w:sz w:val="24"/>
          <w:szCs w:val="24"/>
        </w:rPr>
      </w:pPr>
      <w:r w:rsidRPr="00D6110C">
        <w:rPr>
          <w:rFonts w:ascii="Times New Roman" w:hAnsi="Times New Roman"/>
          <w:sz w:val="24"/>
          <w:szCs w:val="24"/>
        </w:rPr>
        <w:t>В часть, формируемую участниками образовательных отношений, входит и внеурочная деятельность. В соответствии с требованиями ФГОС НОО</w:t>
      </w:r>
      <w:r w:rsidRPr="00D6110C">
        <w:rPr>
          <w:rFonts w:ascii="Times New Roman" w:hAnsi="Times New Roman"/>
          <w:b/>
          <w:bCs/>
          <w:sz w:val="24"/>
          <w:szCs w:val="24"/>
        </w:rPr>
        <w:t xml:space="preserve"> внеурочная деятельность </w:t>
      </w:r>
      <w:r w:rsidRPr="00D6110C">
        <w:rPr>
          <w:rFonts w:ascii="Times New Roman" w:hAnsi="Times New Roman"/>
          <w:sz w:val="24"/>
          <w:szCs w:val="24"/>
        </w:rPr>
        <w:t>организ</w:t>
      </w:r>
      <w:r w:rsidRPr="00D6110C">
        <w:rPr>
          <w:rFonts w:ascii="Times New Roman" w:hAnsi="Times New Roman"/>
          <w:spacing w:val="2"/>
          <w:sz w:val="24"/>
          <w:szCs w:val="24"/>
        </w:rPr>
        <w:t>уется по направлениям развития личности (духовно-нравственное, социальное, общеинтеллектуальное, общекультур</w:t>
      </w:r>
      <w:r w:rsidRPr="00D6110C">
        <w:rPr>
          <w:rFonts w:ascii="Times New Roman" w:hAnsi="Times New Roman"/>
          <w:sz w:val="24"/>
          <w:szCs w:val="24"/>
        </w:rPr>
        <w:t>ное, спортивно оздоровительное).</w:t>
      </w:r>
    </w:p>
    <w:p w:rsidR="00D6110C" w:rsidRPr="00D6110C" w:rsidRDefault="00D6110C" w:rsidP="00D6110C">
      <w:pPr>
        <w:pStyle w:val="16"/>
        <w:ind w:firstLine="567"/>
        <w:jc w:val="both"/>
        <w:rPr>
          <w:rFonts w:ascii="Times New Roman" w:hAnsi="Times New Roman"/>
          <w:sz w:val="24"/>
          <w:szCs w:val="24"/>
        </w:rPr>
      </w:pPr>
      <w:r w:rsidRPr="00D6110C">
        <w:rPr>
          <w:rFonts w:ascii="Times New Roman" w:hAnsi="Times New Roman"/>
          <w:spacing w:val="2"/>
          <w:sz w:val="24"/>
          <w:szCs w:val="24"/>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p w:rsidR="00D6110C" w:rsidRPr="00D6110C" w:rsidRDefault="00D6110C" w:rsidP="00D6110C">
      <w:pPr>
        <w:pStyle w:val="16"/>
        <w:ind w:firstLine="567"/>
        <w:jc w:val="both"/>
        <w:rPr>
          <w:rFonts w:ascii="Times New Roman" w:hAnsi="Times New Roman"/>
          <w:sz w:val="24"/>
          <w:szCs w:val="24"/>
        </w:rPr>
      </w:pPr>
      <w:r w:rsidRPr="00D6110C">
        <w:rPr>
          <w:rFonts w:ascii="Times New Roman" w:hAnsi="Times New Roman"/>
          <w:sz w:val="24"/>
          <w:szCs w:val="24"/>
        </w:rPr>
        <w:lastRenderedPageBreak/>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D6110C" w:rsidRPr="00D6110C" w:rsidRDefault="00D6110C" w:rsidP="00D6110C">
      <w:pPr>
        <w:pStyle w:val="16"/>
        <w:ind w:firstLine="567"/>
        <w:jc w:val="both"/>
        <w:rPr>
          <w:rFonts w:ascii="Times New Roman" w:hAnsi="Times New Roman"/>
          <w:sz w:val="24"/>
          <w:szCs w:val="24"/>
        </w:rPr>
      </w:pPr>
      <w:r w:rsidRPr="00D6110C">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w:t>
      </w:r>
    </w:p>
    <w:p w:rsidR="00D6110C" w:rsidRPr="00D6110C" w:rsidRDefault="00D6110C" w:rsidP="00D6110C">
      <w:pPr>
        <w:pStyle w:val="16"/>
        <w:ind w:firstLine="567"/>
        <w:jc w:val="both"/>
        <w:rPr>
          <w:rFonts w:ascii="Times New Roman" w:hAnsi="Times New Roman"/>
          <w:sz w:val="24"/>
          <w:szCs w:val="24"/>
        </w:rPr>
      </w:pPr>
    </w:p>
    <w:p w:rsidR="00D6110C" w:rsidRPr="00D6110C" w:rsidRDefault="00D6110C" w:rsidP="00B209CA">
      <w:pPr>
        <w:pStyle w:val="ae"/>
        <w:jc w:val="center"/>
        <w:rPr>
          <w:rFonts w:ascii="Times New Roman" w:hAnsi="Times New Roman" w:cs="Times New Roman"/>
          <w:b/>
        </w:rPr>
      </w:pPr>
      <w:r w:rsidRPr="00B209CA">
        <w:rPr>
          <w:rFonts w:ascii="Times New Roman" w:hAnsi="Times New Roman" w:cs="Times New Roman"/>
          <w:b/>
        </w:rPr>
        <w:t>Особенности учебного плана основного общего образования</w:t>
      </w:r>
    </w:p>
    <w:p w:rsidR="00D6110C" w:rsidRPr="00D6110C" w:rsidRDefault="00D6110C" w:rsidP="00B209CA">
      <w:pPr>
        <w:spacing w:after="0" w:line="240" w:lineRule="auto"/>
        <w:ind w:firstLine="284"/>
        <w:jc w:val="both"/>
        <w:rPr>
          <w:rFonts w:ascii="Times New Roman" w:hAnsi="Times New Roman"/>
          <w:sz w:val="24"/>
          <w:szCs w:val="24"/>
        </w:rPr>
      </w:pPr>
      <w:r w:rsidRPr="00B209CA">
        <w:rPr>
          <w:rFonts w:ascii="Times New Roman" w:hAnsi="Times New Roman"/>
          <w:sz w:val="24"/>
          <w:szCs w:val="24"/>
        </w:rPr>
        <w:t xml:space="preserve">Учебный план для 5 - 9 классов обеспечивает введение в действие и реализацию обновленного ФГОС ООО (5 классы), требований ФГОС основного общего образования, </w:t>
      </w:r>
      <w:r w:rsidRPr="00D6110C">
        <w:rPr>
          <w:rFonts w:ascii="Times New Roman" w:hAnsi="Times New Roman"/>
          <w:sz w:val="24"/>
          <w:szCs w:val="24"/>
        </w:rPr>
        <w:t xml:space="preserve">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Структура учебного плана содержит обязательную часть и часть, формируемую участниками образовательных отношений. </w:t>
      </w:r>
    </w:p>
    <w:p w:rsidR="00D6110C" w:rsidRPr="00D6110C" w:rsidRDefault="00D6110C" w:rsidP="00B209CA">
      <w:pPr>
        <w:pStyle w:val="ae"/>
        <w:ind w:firstLine="284"/>
        <w:rPr>
          <w:rFonts w:ascii="Times New Roman" w:hAnsi="Times New Roman" w:cs="Times New Roman"/>
        </w:rPr>
      </w:pPr>
      <w:r w:rsidRPr="00D6110C">
        <w:rPr>
          <w:rFonts w:ascii="Times New Roman" w:hAnsi="Times New Roman" w:cs="Times New Roman"/>
        </w:rPr>
        <w:t xml:space="preserve">Согласно ФГОС основная образовательная программа основного общего образования МОБУ СОШ № 36 реализуется через урочную и внеурочную деятельность с соблюдением санитарно-эпидемиологических правил и нормативов. </w:t>
      </w:r>
    </w:p>
    <w:p w:rsidR="00D6110C" w:rsidRPr="00D6110C" w:rsidRDefault="00D6110C" w:rsidP="00B209CA">
      <w:pPr>
        <w:spacing w:after="0" w:line="240" w:lineRule="auto"/>
        <w:ind w:firstLine="709"/>
        <w:jc w:val="both"/>
        <w:rPr>
          <w:rFonts w:ascii="Times New Roman" w:hAnsi="Times New Roman"/>
          <w:color w:val="000000"/>
          <w:sz w:val="24"/>
          <w:szCs w:val="24"/>
        </w:rPr>
      </w:pPr>
      <w:r w:rsidRPr="00D6110C">
        <w:rPr>
          <w:rFonts w:ascii="Times New Roman" w:hAnsi="Times New Roman"/>
          <w:color w:val="000000"/>
          <w:sz w:val="24"/>
          <w:szCs w:val="24"/>
        </w:rPr>
        <w:t xml:space="preserve">Учебный план предусматривает работу в режиме пятидневной и шестидневной учебной недели, при этом предельно допустимая аудиторная нагрузка не превышает норму, установленную СанПиН </w:t>
      </w:r>
      <w:r w:rsidRPr="00D6110C">
        <w:rPr>
          <w:rFonts w:ascii="Times New Roman" w:hAnsi="Times New Roman"/>
          <w:sz w:val="24"/>
          <w:szCs w:val="24"/>
        </w:rPr>
        <w:t>1.2.3685-21</w:t>
      </w:r>
      <w:r w:rsidRPr="00D6110C">
        <w:rPr>
          <w:rFonts w:ascii="Times New Roman" w:hAnsi="Times New Roman"/>
          <w:color w:val="000000"/>
          <w:sz w:val="24"/>
          <w:szCs w:val="24"/>
        </w:rPr>
        <w:t xml:space="preserve">. Максимальная учебная нагрузка </w:t>
      </w:r>
      <w:r w:rsidRPr="00D6110C">
        <w:rPr>
          <w:rFonts w:ascii="Times New Roman" w:hAnsi="Times New Roman"/>
          <w:bCs/>
          <w:color w:val="000000"/>
          <w:sz w:val="24"/>
          <w:szCs w:val="24"/>
        </w:rPr>
        <w:t>в 5 классах</w:t>
      </w:r>
      <w:r w:rsidRPr="00D6110C">
        <w:rPr>
          <w:rFonts w:ascii="Times New Roman" w:hAnsi="Times New Roman"/>
          <w:color w:val="000000"/>
          <w:sz w:val="24"/>
          <w:szCs w:val="24"/>
        </w:rPr>
        <w:t xml:space="preserve"> - 29 часов, в 6 классах - 29 часов в неделю, в 7 классах – 31 час, в 8 классах – 32 час в неделю, в 9г классе – 33 часа в неделю, в 9 классах – 36 часов в неделю. </w:t>
      </w:r>
    </w:p>
    <w:p w:rsidR="00D6110C" w:rsidRPr="00D6110C" w:rsidRDefault="00D6110C" w:rsidP="00B209CA">
      <w:pPr>
        <w:spacing w:after="0" w:line="240" w:lineRule="auto"/>
        <w:ind w:firstLine="709"/>
        <w:jc w:val="both"/>
        <w:rPr>
          <w:rFonts w:ascii="Times New Roman" w:hAnsi="Times New Roman"/>
          <w:color w:val="000000"/>
          <w:sz w:val="24"/>
          <w:szCs w:val="24"/>
        </w:rPr>
      </w:pPr>
      <w:r w:rsidRPr="00D6110C">
        <w:rPr>
          <w:rFonts w:ascii="Times New Roman" w:hAnsi="Times New Roman"/>
          <w:bCs/>
          <w:iCs/>
          <w:sz w:val="24"/>
          <w:szCs w:val="24"/>
        </w:rPr>
        <w:t xml:space="preserve">Учебный план </w:t>
      </w:r>
      <w:r w:rsidRPr="00D6110C">
        <w:rPr>
          <w:rFonts w:ascii="Times New Roman" w:hAnsi="Times New Roman"/>
          <w:sz w:val="24"/>
          <w:szCs w:val="24"/>
        </w:rPr>
        <w:t xml:space="preserve">5 классов составлен в соответствии с требованиями ФГОС основного общего образования 2021 года. В 6 – 9 классах учебный план </w:t>
      </w:r>
      <w:r w:rsidRPr="00D6110C">
        <w:rPr>
          <w:rFonts w:ascii="Times New Roman" w:hAnsi="Times New Roman"/>
          <w:bCs/>
          <w:iCs/>
          <w:sz w:val="24"/>
          <w:szCs w:val="24"/>
        </w:rPr>
        <w:t xml:space="preserve">составлен на основе </w:t>
      </w:r>
      <w:r w:rsidRPr="00D6110C">
        <w:rPr>
          <w:rFonts w:ascii="Times New Roman" w:hAnsi="Times New Roman"/>
          <w:sz w:val="24"/>
          <w:szCs w:val="24"/>
        </w:rPr>
        <w:t>ФГОС основного общего образования 2010 года.</w:t>
      </w:r>
      <w:r w:rsidRPr="00D6110C">
        <w:rPr>
          <w:rFonts w:ascii="Times New Roman" w:hAnsi="Times New Roman"/>
          <w:bCs/>
          <w:iCs/>
          <w:sz w:val="24"/>
          <w:szCs w:val="24"/>
        </w:rPr>
        <w:t xml:space="preserve"> </w:t>
      </w:r>
      <w:r w:rsidRPr="00D6110C">
        <w:rPr>
          <w:rFonts w:ascii="Times New Roman" w:hAnsi="Times New Roman"/>
          <w:color w:val="000000"/>
          <w:sz w:val="24"/>
          <w:szCs w:val="24"/>
        </w:rPr>
        <w:t xml:space="preserve">В учебном плане представлены все учебные предметы, обязательные для изучения в 5-9 классах.  </w:t>
      </w:r>
      <w:r w:rsidRPr="00D6110C">
        <w:rPr>
          <w:rFonts w:ascii="Times New Roman" w:hAnsi="Times New Roman"/>
          <w:bCs/>
          <w:color w:val="000000"/>
          <w:sz w:val="24"/>
          <w:szCs w:val="24"/>
        </w:rPr>
        <w:t>В основе реализации основной образовательной программы лежит системно - деятельностный подход</w:t>
      </w:r>
      <w:r w:rsidRPr="00D6110C">
        <w:rPr>
          <w:rFonts w:ascii="Times New Roman" w:hAnsi="Times New Roman"/>
          <w:color w:val="000000"/>
          <w:sz w:val="24"/>
          <w:szCs w:val="24"/>
        </w:rPr>
        <w:t>.</w:t>
      </w:r>
    </w:p>
    <w:p w:rsidR="00D6110C" w:rsidRPr="00D6110C" w:rsidRDefault="00D6110C" w:rsidP="00B209CA">
      <w:pPr>
        <w:spacing w:after="0" w:line="240" w:lineRule="auto"/>
        <w:ind w:firstLine="709"/>
        <w:jc w:val="both"/>
        <w:rPr>
          <w:rFonts w:ascii="Times New Roman" w:hAnsi="Times New Roman"/>
          <w:color w:val="000000"/>
          <w:sz w:val="24"/>
          <w:szCs w:val="24"/>
        </w:rPr>
      </w:pPr>
      <w:r w:rsidRPr="00D6110C">
        <w:rPr>
          <w:rFonts w:ascii="Times New Roman" w:hAnsi="Times New Roman"/>
          <w:color w:val="000000"/>
          <w:sz w:val="24"/>
          <w:szCs w:val="24"/>
        </w:rPr>
        <w:t>В учебный план входят следующие обязательные предметные области и учебные предметы:</w:t>
      </w:r>
    </w:p>
    <w:p w:rsidR="00D6110C" w:rsidRPr="00D6110C" w:rsidRDefault="00D6110C" w:rsidP="00B209CA">
      <w:pPr>
        <w:autoSpaceDE w:val="0"/>
        <w:autoSpaceDN w:val="0"/>
        <w:spacing w:after="0" w:line="240" w:lineRule="auto"/>
        <w:jc w:val="both"/>
        <w:rPr>
          <w:rFonts w:ascii="Times New Roman" w:hAnsi="Times New Roman"/>
          <w:sz w:val="24"/>
          <w:szCs w:val="24"/>
        </w:rPr>
      </w:pPr>
      <w:r w:rsidRPr="00D6110C">
        <w:rPr>
          <w:rFonts w:ascii="Times New Roman" w:hAnsi="Times New Roman"/>
          <w:i/>
          <w:iCs/>
          <w:sz w:val="24"/>
          <w:szCs w:val="24"/>
        </w:rPr>
        <w:t xml:space="preserve">1. </w:t>
      </w:r>
      <w:r w:rsidRPr="00D6110C">
        <w:rPr>
          <w:rFonts w:ascii="Times New Roman" w:hAnsi="Times New Roman"/>
          <w:sz w:val="24"/>
          <w:szCs w:val="24"/>
        </w:rPr>
        <w:t xml:space="preserve">Предметная область </w:t>
      </w:r>
      <w:r w:rsidRPr="00D6110C">
        <w:rPr>
          <w:rFonts w:ascii="Times New Roman" w:hAnsi="Times New Roman"/>
          <w:i/>
          <w:iCs/>
          <w:sz w:val="24"/>
          <w:szCs w:val="24"/>
        </w:rPr>
        <w:t xml:space="preserve">«Русский язык и литература» </w:t>
      </w:r>
      <w:r w:rsidRPr="00D6110C">
        <w:rPr>
          <w:rFonts w:ascii="Times New Roman" w:hAnsi="Times New Roman"/>
          <w:sz w:val="24"/>
          <w:szCs w:val="24"/>
        </w:rPr>
        <w:t>представлена предметами: «Русский язык» и «Литература».</w:t>
      </w:r>
    </w:p>
    <w:p w:rsidR="00D6110C" w:rsidRPr="00D6110C" w:rsidRDefault="00D6110C" w:rsidP="00B209CA">
      <w:pPr>
        <w:pStyle w:val="a9"/>
        <w:spacing w:before="0" w:beforeAutospacing="0" w:after="0" w:afterAutospacing="0"/>
        <w:jc w:val="both"/>
        <w:rPr>
          <w:rStyle w:val="ad"/>
          <w:rFonts w:ascii="Times New Roman" w:hAnsi="Times New Roman" w:cs="Times New Roman"/>
        </w:rPr>
      </w:pPr>
      <w:r w:rsidRPr="00D6110C">
        <w:rPr>
          <w:rFonts w:ascii="Times New Roman" w:hAnsi="Times New Roman" w:cs="Times New Roman"/>
          <w:i/>
        </w:rPr>
        <w:t>2.</w:t>
      </w:r>
      <w:r w:rsidRPr="00D6110C">
        <w:rPr>
          <w:rFonts w:ascii="Times New Roman" w:eastAsia="Calibri" w:hAnsi="Times New Roman" w:cs="Times New Roman"/>
          <w:i/>
          <w:iCs/>
        </w:rPr>
        <w:t xml:space="preserve"> </w:t>
      </w:r>
      <w:r w:rsidRPr="00D6110C">
        <w:rPr>
          <w:rFonts w:ascii="Times New Roman" w:eastAsia="Calibri" w:hAnsi="Times New Roman" w:cs="Times New Roman"/>
        </w:rPr>
        <w:t xml:space="preserve">Предметная область </w:t>
      </w:r>
      <w:r w:rsidRPr="00D6110C">
        <w:rPr>
          <w:rFonts w:ascii="Times New Roman" w:hAnsi="Times New Roman" w:cs="Times New Roman"/>
          <w:i/>
        </w:rPr>
        <w:t xml:space="preserve">«Родной язык и родная литература» </w:t>
      </w:r>
      <w:r w:rsidRPr="00D6110C">
        <w:rPr>
          <w:rFonts w:ascii="Times New Roman" w:eastAsia="Calibri" w:hAnsi="Times New Roman" w:cs="Times New Roman"/>
        </w:rPr>
        <w:t>представлена предметами</w:t>
      </w:r>
      <w:r w:rsidRPr="00D6110C">
        <w:rPr>
          <w:rFonts w:ascii="Times New Roman" w:hAnsi="Times New Roman" w:cs="Times New Roman"/>
        </w:rPr>
        <w:t xml:space="preserve"> «Родной язык (русский)» и «Родная литература (русская)». </w:t>
      </w:r>
      <w:r w:rsidRPr="00D6110C">
        <w:rPr>
          <w:rStyle w:val="ad"/>
          <w:rFonts w:ascii="Times New Roman" w:hAnsi="Times New Roman" w:cs="Times New Roman"/>
        </w:rPr>
        <w:t xml:space="preserve">Обязательная </w:t>
      </w:r>
      <w:r w:rsidRPr="00D6110C">
        <w:rPr>
          <w:rFonts w:ascii="Times New Roman" w:hAnsi="Times New Roman" w:cs="Times New Roman"/>
        </w:rPr>
        <w:t xml:space="preserve">предметная область </w:t>
      </w:r>
      <w:r w:rsidRPr="00D6110C">
        <w:rPr>
          <w:rFonts w:ascii="Times New Roman" w:eastAsia="Calibri" w:hAnsi="Times New Roman" w:cs="Times New Roman"/>
        </w:rPr>
        <w:t xml:space="preserve">на уровне основного общего образования </w:t>
      </w:r>
      <w:r w:rsidRPr="00D6110C">
        <w:rPr>
          <w:rFonts w:ascii="Times New Roman" w:hAnsi="Times New Roman" w:cs="Times New Roman"/>
        </w:rPr>
        <w:t xml:space="preserve">(далее - предметная область </w:t>
      </w:r>
      <w:r w:rsidRPr="00D6110C">
        <w:rPr>
          <w:rFonts w:ascii="Times New Roman" w:hAnsi="Times New Roman" w:cs="Times New Roman"/>
          <w:i/>
        </w:rPr>
        <w:t>«Родной язык и родная литература»</w:t>
      </w:r>
      <w:r w:rsidRPr="00D6110C">
        <w:rPr>
          <w:rFonts w:ascii="Times New Roman" w:hAnsi="Times New Roman" w:cs="Times New Roman"/>
        </w:rPr>
        <w:t>) реализуется в рамках учебного плана 9 класса за счет части, формируемой участниками образовательных отношений, в объеме 1 час в неделю по каждому учебному предмету «Родной язык (русский)» и «Родная литература (русская)».</w:t>
      </w:r>
      <w:r w:rsidRPr="00D6110C">
        <w:rPr>
          <w:rStyle w:val="ad"/>
          <w:rFonts w:ascii="Times New Roman" w:hAnsi="Times New Roman" w:cs="Times New Roman"/>
        </w:rPr>
        <w:t xml:space="preserve"> </w:t>
      </w:r>
    </w:p>
    <w:p w:rsidR="00D6110C" w:rsidRPr="00D6110C" w:rsidRDefault="00D6110C" w:rsidP="00B209CA">
      <w:pPr>
        <w:pStyle w:val="a9"/>
        <w:spacing w:before="0" w:beforeAutospacing="0" w:after="0" w:afterAutospacing="0"/>
        <w:jc w:val="both"/>
        <w:rPr>
          <w:rFonts w:ascii="Times New Roman" w:eastAsia="Calibri" w:hAnsi="Times New Roman" w:cs="Times New Roman"/>
          <w:i/>
        </w:rPr>
      </w:pPr>
      <w:r w:rsidRPr="00D6110C">
        <w:rPr>
          <w:rFonts w:ascii="Times New Roman" w:eastAsia="Calibri" w:hAnsi="Times New Roman" w:cs="Times New Roman"/>
          <w:i/>
        </w:rPr>
        <w:t xml:space="preserve">3. </w:t>
      </w:r>
      <w:r w:rsidRPr="00D6110C">
        <w:rPr>
          <w:rFonts w:ascii="Times New Roman" w:eastAsia="Calibri" w:hAnsi="Times New Roman" w:cs="Times New Roman"/>
        </w:rPr>
        <w:t>Предметная область «</w:t>
      </w:r>
      <w:r w:rsidRPr="00D6110C">
        <w:rPr>
          <w:rFonts w:ascii="Times New Roman" w:eastAsia="Calibri" w:hAnsi="Times New Roman" w:cs="Times New Roman"/>
          <w:i/>
        </w:rPr>
        <w:t>Иностранный язык»</w:t>
      </w:r>
      <w:r w:rsidRPr="00D6110C">
        <w:rPr>
          <w:rFonts w:ascii="Times New Roman" w:eastAsia="Calibri" w:hAnsi="Times New Roman" w:cs="Times New Roman"/>
        </w:rPr>
        <w:t xml:space="preserve"> представлена предметом «Английский язык» - 3 часа в неделю.</w:t>
      </w:r>
    </w:p>
    <w:p w:rsidR="00D6110C" w:rsidRPr="00D6110C" w:rsidRDefault="00D6110C" w:rsidP="00B209CA">
      <w:pPr>
        <w:autoSpaceDE w:val="0"/>
        <w:autoSpaceDN w:val="0"/>
        <w:spacing w:after="0" w:line="240" w:lineRule="auto"/>
        <w:jc w:val="both"/>
        <w:rPr>
          <w:rFonts w:ascii="Times New Roman" w:hAnsi="Times New Roman"/>
          <w:sz w:val="24"/>
          <w:szCs w:val="24"/>
        </w:rPr>
      </w:pPr>
      <w:r w:rsidRPr="00D6110C">
        <w:rPr>
          <w:rFonts w:ascii="Times New Roman" w:hAnsi="Times New Roman"/>
          <w:i/>
          <w:iCs/>
          <w:sz w:val="24"/>
          <w:szCs w:val="24"/>
        </w:rPr>
        <w:t>4.</w:t>
      </w:r>
      <w:r w:rsidRPr="00D6110C">
        <w:rPr>
          <w:rFonts w:ascii="Times New Roman" w:hAnsi="Times New Roman"/>
          <w:b/>
          <w:bCs/>
          <w:i/>
          <w:iCs/>
          <w:sz w:val="24"/>
          <w:szCs w:val="24"/>
        </w:rPr>
        <w:t xml:space="preserve"> </w:t>
      </w:r>
      <w:r w:rsidRPr="00D6110C">
        <w:rPr>
          <w:rFonts w:ascii="Times New Roman" w:hAnsi="Times New Roman"/>
          <w:sz w:val="24"/>
          <w:szCs w:val="24"/>
        </w:rPr>
        <w:t>Предметная область «</w:t>
      </w:r>
      <w:r w:rsidRPr="00D6110C">
        <w:rPr>
          <w:rFonts w:ascii="Times New Roman" w:hAnsi="Times New Roman"/>
          <w:i/>
          <w:iCs/>
          <w:sz w:val="24"/>
          <w:szCs w:val="24"/>
        </w:rPr>
        <w:t>Математика и информатика»</w:t>
      </w:r>
      <w:r w:rsidRPr="00D6110C">
        <w:rPr>
          <w:rFonts w:ascii="Times New Roman" w:hAnsi="Times New Roman"/>
          <w:sz w:val="24"/>
          <w:szCs w:val="24"/>
        </w:rPr>
        <w:t xml:space="preserve"> включает предметы «Математика» - 5-6 классы, «Алгебра» 7- 9 классы и «Геометрия» 7- 9 классы, «Информатика» 7- 9 классы.  </w:t>
      </w:r>
    </w:p>
    <w:p w:rsidR="00D6110C" w:rsidRPr="00D6110C" w:rsidRDefault="00D6110C" w:rsidP="00B209CA">
      <w:pPr>
        <w:autoSpaceDE w:val="0"/>
        <w:autoSpaceDN w:val="0"/>
        <w:spacing w:after="0" w:line="240" w:lineRule="auto"/>
        <w:ind w:firstLine="708"/>
        <w:jc w:val="both"/>
        <w:rPr>
          <w:rFonts w:ascii="Times New Roman" w:hAnsi="Times New Roman"/>
          <w:sz w:val="24"/>
          <w:szCs w:val="24"/>
        </w:rPr>
      </w:pPr>
      <w:r w:rsidRPr="00D6110C">
        <w:rPr>
          <w:rFonts w:ascii="Times New Roman" w:hAnsi="Times New Roman"/>
          <w:sz w:val="24"/>
          <w:szCs w:val="24"/>
        </w:rPr>
        <w:t xml:space="preserve">В 7, 9 классах на изучение предмета Алгебра введён дополнительно 1 час в неделю из части, формируемой участниками образовательных отношений в связи с началом изучения новых содержательных компонентов (блоков): </w:t>
      </w:r>
      <w:r w:rsidRPr="00D6110C">
        <w:rPr>
          <w:rStyle w:val="c1"/>
          <w:rFonts w:ascii="Times New Roman" w:hAnsi="Times New Roman"/>
          <w:sz w:val="24"/>
          <w:szCs w:val="24"/>
        </w:rPr>
        <w:t xml:space="preserve">алгебра; геометрия; элементы комбинаторики, теории вероятностей, статистики и логики. Эти содержательные компоненты, развиваясь на протяжении всех лет обучения, естественным образом переплетаются и взаимодействуют в учебных курсах.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w:t>
      </w:r>
    </w:p>
    <w:p w:rsidR="00D6110C" w:rsidRPr="00D6110C" w:rsidRDefault="00D6110C" w:rsidP="00B209CA">
      <w:pPr>
        <w:pStyle w:val="16"/>
        <w:jc w:val="both"/>
        <w:rPr>
          <w:rFonts w:ascii="Times New Roman" w:hAnsi="Times New Roman"/>
          <w:sz w:val="24"/>
          <w:szCs w:val="24"/>
        </w:rPr>
      </w:pPr>
      <w:r w:rsidRPr="00D6110C">
        <w:rPr>
          <w:rFonts w:ascii="Times New Roman" w:hAnsi="Times New Roman"/>
          <w:i/>
          <w:iCs/>
          <w:sz w:val="24"/>
          <w:szCs w:val="24"/>
        </w:rPr>
        <w:lastRenderedPageBreak/>
        <w:t xml:space="preserve">5. </w:t>
      </w:r>
      <w:r w:rsidRPr="00D6110C">
        <w:rPr>
          <w:rFonts w:ascii="Times New Roman" w:hAnsi="Times New Roman"/>
          <w:sz w:val="24"/>
          <w:szCs w:val="24"/>
        </w:rPr>
        <w:t xml:space="preserve">Предметная область </w:t>
      </w:r>
      <w:r w:rsidRPr="00D6110C">
        <w:rPr>
          <w:rFonts w:ascii="Times New Roman" w:hAnsi="Times New Roman"/>
          <w:i/>
          <w:iCs/>
          <w:sz w:val="24"/>
          <w:szCs w:val="24"/>
        </w:rPr>
        <w:t xml:space="preserve">«Общественно-научные </w:t>
      </w:r>
      <w:r w:rsidRPr="00D6110C">
        <w:rPr>
          <w:rFonts w:ascii="Times New Roman" w:hAnsi="Times New Roman"/>
          <w:i/>
          <w:sz w:val="24"/>
          <w:szCs w:val="24"/>
        </w:rPr>
        <w:t>предметы» включает</w:t>
      </w:r>
      <w:r w:rsidRPr="00D6110C">
        <w:rPr>
          <w:rFonts w:ascii="Times New Roman" w:hAnsi="Times New Roman"/>
          <w:sz w:val="24"/>
          <w:szCs w:val="24"/>
        </w:rPr>
        <w:t xml:space="preserve"> предметы: «История» 5 классы, «История России», «Всеобщая история» 6-9 классы, «Обществознание» 6-9 классы, «География» 5-9 классы. </w:t>
      </w:r>
    </w:p>
    <w:p w:rsidR="00D6110C" w:rsidRPr="00D6110C" w:rsidRDefault="00D6110C" w:rsidP="00B209CA">
      <w:pPr>
        <w:pStyle w:val="16"/>
        <w:jc w:val="both"/>
        <w:rPr>
          <w:rFonts w:ascii="Times New Roman" w:hAnsi="Times New Roman"/>
          <w:sz w:val="24"/>
          <w:szCs w:val="24"/>
        </w:rPr>
      </w:pPr>
      <w:r w:rsidRPr="00D6110C">
        <w:rPr>
          <w:rFonts w:ascii="Times New Roman" w:hAnsi="Times New Roman"/>
          <w:sz w:val="24"/>
          <w:szCs w:val="24"/>
        </w:rPr>
        <w:t xml:space="preserve">«История» 5 классы – 2 часа в неделю; «История России», «Всеобщая история» 6-8 классы - 2 часа в неделю, 9 классы – 3 часа в неделю; «Обществознание» 6-9 классы – 1 час в неделю; «География» 5-6 классы – 1 час в неделю, 7-9 классы – 2 часа в неделю. </w:t>
      </w:r>
    </w:p>
    <w:p w:rsidR="00D6110C" w:rsidRPr="00D6110C" w:rsidRDefault="00D6110C" w:rsidP="00B209CA">
      <w:pPr>
        <w:autoSpaceDE w:val="0"/>
        <w:autoSpaceDN w:val="0"/>
        <w:spacing w:after="0" w:line="240" w:lineRule="auto"/>
        <w:jc w:val="both"/>
        <w:rPr>
          <w:rFonts w:ascii="Times New Roman" w:hAnsi="Times New Roman"/>
          <w:sz w:val="24"/>
          <w:szCs w:val="24"/>
        </w:rPr>
      </w:pPr>
      <w:r w:rsidRPr="00D6110C">
        <w:rPr>
          <w:rFonts w:ascii="Times New Roman" w:hAnsi="Times New Roman"/>
          <w:i/>
          <w:sz w:val="24"/>
          <w:szCs w:val="24"/>
        </w:rPr>
        <w:t xml:space="preserve">6. </w:t>
      </w:r>
      <w:r w:rsidRPr="00D6110C">
        <w:rPr>
          <w:rFonts w:ascii="Times New Roman" w:hAnsi="Times New Roman"/>
          <w:sz w:val="24"/>
          <w:szCs w:val="24"/>
        </w:rPr>
        <w:t>Предметная область «</w:t>
      </w:r>
      <w:r w:rsidRPr="00D6110C">
        <w:rPr>
          <w:rFonts w:ascii="Times New Roman" w:hAnsi="Times New Roman"/>
          <w:i/>
          <w:sz w:val="24"/>
          <w:szCs w:val="24"/>
        </w:rPr>
        <w:t xml:space="preserve">Естественно – научные предметы» включает </w:t>
      </w:r>
      <w:r w:rsidRPr="00D6110C">
        <w:rPr>
          <w:rFonts w:ascii="Times New Roman" w:hAnsi="Times New Roman"/>
          <w:sz w:val="24"/>
          <w:szCs w:val="24"/>
        </w:rPr>
        <w:t>предметы: «Физика» 7 - 9 классы, «Химия» 8-9 классы, «Биология» 5 - 9 классы.</w:t>
      </w:r>
    </w:p>
    <w:p w:rsidR="00D6110C" w:rsidRPr="00D6110C" w:rsidRDefault="00D6110C" w:rsidP="00B209CA">
      <w:pPr>
        <w:autoSpaceDE w:val="0"/>
        <w:autoSpaceDN w:val="0"/>
        <w:spacing w:after="0" w:line="240" w:lineRule="auto"/>
        <w:jc w:val="both"/>
        <w:rPr>
          <w:rFonts w:ascii="Times New Roman" w:hAnsi="Times New Roman"/>
          <w:i/>
          <w:sz w:val="24"/>
          <w:szCs w:val="24"/>
        </w:rPr>
      </w:pPr>
      <w:r w:rsidRPr="00D6110C">
        <w:rPr>
          <w:rFonts w:ascii="Times New Roman" w:hAnsi="Times New Roman"/>
          <w:sz w:val="24"/>
          <w:szCs w:val="24"/>
        </w:rPr>
        <w:t>«Физика» 7-8 классы - 2 часа в неделю, 9 классы – 3 часа в неделю; «Биология» 5-6 классы – 1 час в неделю, 7-9 классы – 2 часа в неделю (в 7 классах 1 час за счет части, формируемой участниками образовательных отношений); «Химия» 8-9 классы – 2 часа в неделю.</w:t>
      </w:r>
    </w:p>
    <w:p w:rsidR="00D6110C" w:rsidRPr="00D6110C" w:rsidRDefault="00D6110C" w:rsidP="00B209CA">
      <w:pPr>
        <w:autoSpaceDE w:val="0"/>
        <w:autoSpaceDN w:val="0"/>
        <w:spacing w:after="0" w:line="240" w:lineRule="auto"/>
        <w:jc w:val="both"/>
        <w:rPr>
          <w:rFonts w:ascii="Times New Roman" w:hAnsi="Times New Roman"/>
          <w:sz w:val="24"/>
          <w:szCs w:val="24"/>
        </w:rPr>
      </w:pPr>
      <w:r w:rsidRPr="00D6110C">
        <w:rPr>
          <w:rFonts w:ascii="Times New Roman" w:hAnsi="Times New Roman"/>
          <w:i/>
          <w:iCs/>
          <w:sz w:val="24"/>
          <w:szCs w:val="24"/>
        </w:rPr>
        <w:t>7.</w:t>
      </w:r>
      <w:r w:rsidRPr="00D6110C">
        <w:rPr>
          <w:rFonts w:ascii="Times New Roman" w:hAnsi="Times New Roman"/>
          <w:sz w:val="24"/>
          <w:szCs w:val="24"/>
        </w:rPr>
        <w:t xml:space="preserve"> Предметная область «</w:t>
      </w:r>
      <w:r w:rsidRPr="00D6110C">
        <w:rPr>
          <w:rFonts w:ascii="Times New Roman" w:hAnsi="Times New Roman"/>
          <w:i/>
          <w:iCs/>
          <w:sz w:val="24"/>
          <w:szCs w:val="24"/>
        </w:rPr>
        <w:t>Искусство</w:t>
      </w:r>
      <w:r w:rsidRPr="00D6110C">
        <w:rPr>
          <w:rFonts w:ascii="Times New Roman" w:hAnsi="Times New Roman"/>
          <w:sz w:val="24"/>
          <w:szCs w:val="24"/>
        </w:rPr>
        <w:t>» включает предметы «Изобразительное искусство» и «Музыка». «Изобразительное искусство» 5-7 классы - 1 час в неделю и «Музыка» 5-8 классы -  1 час в неделю.</w:t>
      </w:r>
    </w:p>
    <w:p w:rsidR="00D6110C" w:rsidRPr="00D6110C" w:rsidRDefault="00D6110C" w:rsidP="00B209CA">
      <w:pPr>
        <w:autoSpaceDE w:val="0"/>
        <w:autoSpaceDN w:val="0"/>
        <w:spacing w:after="0" w:line="240" w:lineRule="auto"/>
        <w:jc w:val="both"/>
        <w:rPr>
          <w:rFonts w:ascii="Times New Roman" w:hAnsi="Times New Roman"/>
          <w:i/>
          <w:sz w:val="24"/>
          <w:szCs w:val="24"/>
        </w:rPr>
      </w:pPr>
      <w:r w:rsidRPr="00D6110C">
        <w:rPr>
          <w:rFonts w:ascii="Times New Roman" w:hAnsi="Times New Roman"/>
          <w:i/>
          <w:sz w:val="24"/>
          <w:szCs w:val="24"/>
        </w:rPr>
        <w:t xml:space="preserve">8. </w:t>
      </w:r>
      <w:r w:rsidRPr="00D6110C">
        <w:rPr>
          <w:rFonts w:ascii="Times New Roman" w:hAnsi="Times New Roman"/>
          <w:sz w:val="24"/>
          <w:szCs w:val="24"/>
        </w:rPr>
        <w:t>Предметная область</w:t>
      </w:r>
      <w:r w:rsidRPr="00D6110C">
        <w:rPr>
          <w:rFonts w:ascii="Times New Roman" w:hAnsi="Times New Roman"/>
          <w:i/>
          <w:sz w:val="24"/>
          <w:szCs w:val="24"/>
        </w:rPr>
        <w:t xml:space="preserve"> «Основы духовно- нравственной культуры народов России».</w:t>
      </w:r>
    </w:p>
    <w:p w:rsidR="00D6110C" w:rsidRPr="00D6110C" w:rsidRDefault="00D6110C" w:rsidP="00B209CA">
      <w:pPr>
        <w:spacing w:after="0" w:line="240" w:lineRule="auto"/>
        <w:ind w:firstLine="708"/>
        <w:jc w:val="both"/>
        <w:rPr>
          <w:rFonts w:ascii="Times New Roman" w:hAnsi="Times New Roman"/>
          <w:sz w:val="24"/>
          <w:szCs w:val="24"/>
        </w:rPr>
      </w:pPr>
      <w:r w:rsidRPr="00D6110C">
        <w:rPr>
          <w:rStyle w:val="ad"/>
          <w:rFonts w:ascii="Times New Roman" w:hAnsi="Times New Roman"/>
        </w:rPr>
        <w:t xml:space="preserve">Обязательная </w:t>
      </w:r>
      <w:r w:rsidRPr="00D6110C">
        <w:rPr>
          <w:rFonts w:ascii="Times New Roman" w:hAnsi="Times New Roman"/>
          <w:sz w:val="24"/>
          <w:szCs w:val="24"/>
        </w:rPr>
        <w:t>предметная область «Основы духовно-нравственной культуры народов России» на уровне основного общего образования (далее - предметная область ОДНКНР)  в 2022-2023 включен в учебный план в 5 классах 1 час в неделю, в 6 классах 1 час в неделю за счет части, формируемой участниками образовательных отношений, в  рамках внеурочной деятельности в 7 – 9 классах курсом «Духовные традиции милосердия», направленным на  формирование  у обучающихся мотиваций к осознанному нравственному поведению, основанному на знании культурных традиций многонационального народа России и уважения к ним</w:t>
      </w:r>
      <w:r w:rsidRPr="00D6110C">
        <w:rPr>
          <w:rStyle w:val="0pt"/>
          <w:rFonts w:ascii="Times New Roman" w:hAnsi="Times New Roman"/>
        </w:rPr>
        <w:t>, а так же в рамках Программы воспитания и социализации обучающихся (кружки:</w:t>
      </w:r>
      <w:r w:rsidRPr="00D6110C">
        <w:rPr>
          <w:rFonts w:ascii="Times New Roman" w:hAnsi="Times New Roman"/>
          <w:sz w:val="24"/>
          <w:szCs w:val="24"/>
        </w:rPr>
        <w:t xml:space="preserve"> «Основы светской этики», «Я-гражданин России», «Ценности семьи», «Донской край»).</w:t>
      </w:r>
    </w:p>
    <w:p w:rsidR="00D6110C" w:rsidRPr="00D6110C" w:rsidRDefault="00D6110C" w:rsidP="00B209CA">
      <w:pPr>
        <w:autoSpaceDE w:val="0"/>
        <w:autoSpaceDN w:val="0"/>
        <w:spacing w:after="0" w:line="240" w:lineRule="auto"/>
        <w:ind w:firstLine="709"/>
        <w:jc w:val="both"/>
        <w:rPr>
          <w:rFonts w:ascii="Times New Roman" w:hAnsi="Times New Roman"/>
          <w:sz w:val="24"/>
          <w:szCs w:val="24"/>
        </w:rPr>
      </w:pPr>
      <w:r w:rsidRPr="00D6110C">
        <w:rPr>
          <w:rFonts w:ascii="Times New Roman" w:hAnsi="Times New Roman"/>
          <w:sz w:val="24"/>
          <w:szCs w:val="24"/>
        </w:rPr>
        <w:t>Изучение предметной области ОДНКНР обеспечивает:</w:t>
      </w:r>
    </w:p>
    <w:p w:rsidR="00D6110C" w:rsidRPr="00D6110C" w:rsidRDefault="00D6110C" w:rsidP="00B209CA">
      <w:pPr>
        <w:autoSpaceDE w:val="0"/>
        <w:autoSpaceDN w:val="0"/>
        <w:spacing w:after="0" w:line="240" w:lineRule="auto"/>
        <w:ind w:firstLine="709"/>
        <w:jc w:val="both"/>
        <w:rPr>
          <w:rFonts w:ascii="Times New Roman" w:hAnsi="Times New Roman"/>
          <w:sz w:val="24"/>
          <w:szCs w:val="24"/>
        </w:rPr>
      </w:pPr>
      <w:r w:rsidRPr="00D6110C">
        <w:rPr>
          <w:rFonts w:ascii="Times New Roman" w:hAnsi="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D6110C" w:rsidRPr="00D6110C" w:rsidRDefault="00D6110C" w:rsidP="00B209CA">
      <w:pPr>
        <w:autoSpaceDE w:val="0"/>
        <w:autoSpaceDN w:val="0"/>
        <w:spacing w:after="0" w:line="240" w:lineRule="auto"/>
        <w:ind w:firstLine="709"/>
        <w:jc w:val="both"/>
        <w:rPr>
          <w:rFonts w:ascii="Times New Roman" w:hAnsi="Times New Roman"/>
          <w:sz w:val="24"/>
          <w:szCs w:val="24"/>
        </w:rPr>
      </w:pPr>
      <w:r w:rsidRPr="00D6110C">
        <w:rPr>
          <w:rFonts w:ascii="Times New Roman" w:hAnsi="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D6110C" w:rsidRPr="00D6110C" w:rsidRDefault="00D6110C" w:rsidP="00B209CA">
      <w:pPr>
        <w:autoSpaceDE w:val="0"/>
        <w:autoSpaceDN w:val="0"/>
        <w:spacing w:after="0" w:line="240" w:lineRule="auto"/>
        <w:ind w:firstLine="709"/>
        <w:jc w:val="both"/>
        <w:rPr>
          <w:rFonts w:ascii="Times New Roman" w:hAnsi="Times New Roman"/>
          <w:sz w:val="24"/>
          <w:szCs w:val="24"/>
        </w:rPr>
      </w:pPr>
      <w:r w:rsidRPr="00D6110C">
        <w:rPr>
          <w:rFonts w:ascii="Times New Roman" w:hAnsi="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D6110C" w:rsidRPr="00D6110C" w:rsidRDefault="00D6110C" w:rsidP="00B209CA">
      <w:pPr>
        <w:autoSpaceDE w:val="0"/>
        <w:autoSpaceDN w:val="0"/>
        <w:spacing w:after="0" w:line="240" w:lineRule="auto"/>
        <w:ind w:firstLine="709"/>
        <w:jc w:val="both"/>
        <w:rPr>
          <w:rFonts w:ascii="Times New Roman" w:hAnsi="Times New Roman"/>
          <w:sz w:val="24"/>
          <w:szCs w:val="24"/>
        </w:rPr>
      </w:pPr>
      <w:r w:rsidRPr="00D6110C">
        <w:rPr>
          <w:rFonts w:ascii="Times New Roman" w:hAnsi="Times New Roman"/>
          <w:sz w:val="24"/>
          <w:szCs w:val="24"/>
        </w:rPr>
        <w:t>понимание значения нравственности, веры и религии в жизни человека, семьи и общества;</w:t>
      </w:r>
    </w:p>
    <w:p w:rsidR="00D6110C" w:rsidRPr="00D6110C" w:rsidRDefault="00D6110C" w:rsidP="00B209CA">
      <w:pPr>
        <w:autoSpaceDE w:val="0"/>
        <w:autoSpaceDN w:val="0"/>
        <w:spacing w:after="0" w:line="240" w:lineRule="auto"/>
        <w:ind w:firstLine="709"/>
        <w:jc w:val="both"/>
        <w:rPr>
          <w:rFonts w:ascii="Times New Roman" w:hAnsi="Times New Roman"/>
          <w:sz w:val="24"/>
          <w:szCs w:val="24"/>
        </w:rPr>
      </w:pPr>
      <w:r w:rsidRPr="00D6110C">
        <w:rPr>
          <w:rFonts w:ascii="Times New Roman" w:hAnsi="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D6110C" w:rsidRPr="00D6110C" w:rsidRDefault="00D6110C" w:rsidP="00B209CA">
      <w:pPr>
        <w:spacing w:after="0" w:line="240" w:lineRule="auto"/>
        <w:ind w:firstLine="660"/>
        <w:contextualSpacing/>
        <w:jc w:val="both"/>
        <w:rPr>
          <w:rFonts w:ascii="Times New Roman" w:hAnsi="Times New Roman"/>
          <w:sz w:val="24"/>
          <w:szCs w:val="24"/>
        </w:rPr>
      </w:pPr>
      <w:r w:rsidRPr="00D6110C">
        <w:rPr>
          <w:rFonts w:ascii="Times New Roman" w:hAnsi="Times New Roman"/>
          <w:sz w:val="24"/>
          <w:szCs w:val="24"/>
        </w:rPr>
        <w:t>ОДНКНР является продолжением курса ОРКСЭ, изучаемого в 4 классе.</w:t>
      </w:r>
    </w:p>
    <w:p w:rsidR="00D6110C" w:rsidRPr="00D6110C" w:rsidRDefault="00D6110C" w:rsidP="00B209CA">
      <w:pPr>
        <w:tabs>
          <w:tab w:val="left" w:pos="0"/>
        </w:tabs>
        <w:spacing w:after="0" w:line="240" w:lineRule="auto"/>
        <w:jc w:val="both"/>
        <w:rPr>
          <w:rFonts w:ascii="Times New Roman" w:hAnsi="Times New Roman"/>
          <w:sz w:val="24"/>
          <w:szCs w:val="24"/>
        </w:rPr>
      </w:pPr>
      <w:r w:rsidRPr="00D6110C">
        <w:rPr>
          <w:rFonts w:ascii="Times New Roman" w:hAnsi="Times New Roman"/>
          <w:sz w:val="24"/>
          <w:szCs w:val="24"/>
        </w:rPr>
        <w:t>9</w:t>
      </w:r>
      <w:r w:rsidRPr="00D6110C">
        <w:rPr>
          <w:rFonts w:ascii="Times New Roman" w:hAnsi="Times New Roman"/>
          <w:bCs/>
          <w:i/>
          <w:iCs/>
          <w:sz w:val="24"/>
          <w:szCs w:val="24"/>
        </w:rPr>
        <w:t>.</w:t>
      </w:r>
      <w:r w:rsidRPr="00D6110C">
        <w:rPr>
          <w:rFonts w:ascii="Times New Roman" w:hAnsi="Times New Roman"/>
          <w:b/>
          <w:bCs/>
          <w:i/>
          <w:iCs/>
          <w:sz w:val="24"/>
          <w:szCs w:val="24"/>
        </w:rPr>
        <w:t xml:space="preserve"> </w:t>
      </w:r>
      <w:r w:rsidRPr="00D6110C">
        <w:rPr>
          <w:rFonts w:ascii="Times New Roman" w:hAnsi="Times New Roman"/>
          <w:bCs/>
          <w:iCs/>
          <w:sz w:val="24"/>
          <w:szCs w:val="24"/>
        </w:rPr>
        <w:t>Предметная область «</w:t>
      </w:r>
      <w:r w:rsidRPr="00D6110C">
        <w:rPr>
          <w:rFonts w:ascii="Times New Roman" w:hAnsi="Times New Roman"/>
          <w:i/>
          <w:iCs/>
          <w:sz w:val="24"/>
          <w:szCs w:val="24"/>
        </w:rPr>
        <w:t xml:space="preserve">Физическая культура и основы безопасности жизнедеятельности» </w:t>
      </w:r>
      <w:r w:rsidRPr="00D6110C">
        <w:rPr>
          <w:rFonts w:ascii="Times New Roman" w:hAnsi="Times New Roman"/>
          <w:iCs/>
          <w:sz w:val="24"/>
          <w:szCs w:val="24"/>
        </w:rPr>
        <w:t>представлена у</w:t>
      </w:r>
      <w:r w:rsidRPr="00D6110C">
        <w:rPr>
          <w:rFonts w:ascii="Times New Roman" w:hAnsi="Times New Roman"/>
          <w:sz w:val="24"/>
          <w:szCs w:val="24"/>
        </w:rPr>
        <w:t xml:space="preserve">чебными предметами: «Физическая культура» 5-9 классы и «Основы безопасности жизнедеятельности» 8-9 классы. </w:t>
      </w:r>
    </w:p>
    <w:p w:rsidR="00D6110C" w:rsidRPr="00D6110C" w:rsidRDefault="00D6110C" w:rsidP="00B209CA">
      <w:pPr>
        <w:tabs>
          <w:tab w:val="left" w:pos="0"/>
        </w:tabs>
        <w:spacing w:after="0" w:line="240" w:lineRule="auto"/>
        <w:jc w:val="both"/>
        <w:rPr>
          <w:rFonts w:ascii="Times New Roman" w:hAnsi="Times New Roman"/>
          <w:sz w:val="24"/>
          <w:szCs w:val="24"/>
        </w:rPr>
      </w:pPr>
      <w:r w:rsidRPr="00D6110C">
        <w:rPr>
          <w:rFonts w:ascii="Times New Roman" w:hAnsi="Times New Roman"/>
          <w:sz w:val="24"/>
          <w:szCs w:val="24"/>
        </w:rPr>
        <w:t>«Физическая культура» изучается в 5-8 классах по 2 часа в неделю, в 9-х классах – 3 часа в неделю.</w:t>
      </w:r>
      <w:r w:rsidR="00B209CA">
        <w:rPr>
          <w:rFonts w:ascii="Times New Roman" w:hAnsi="Times New Roman"/>
          <w:sz w:val="24"/>
          <w:szCs w:val="24"/>
        </w:rPr>
        <w:t xml:space="preserve"> </w:t>
      </w:r>
      <w:r w:rsidRPr="00D6110C">
        <w:rPr>
          <w:rFonts w:ascii="Times New Roman" w:hAnsi="Times New Roman"/>
          <w:sz w:val="24"/>
          <w:szCs w:val="24"/>
        </w:rPr>
        <w:t xml:space="preserve">«Основы безопасности жизнедеятельности» 8-9 классы – 1 час в неделю. </w:t>
      </w:r>
    </w:p>
    <w:p w:rsidR="00D6110C" w:rsidRPr="00D6110C" w:rsidRDefault="00D6110C" w:rsidP="00B209CA">
      <w:pPr>
        <w:autoSpaceDE w:val="0"/>
        <w:autoSpaceDN w:val="0"/>
        <w:spacing w:after="0" w:line="240" w:lineRule="auto"/>
        <w:jc w:val="both"/>
        <w:rPr>
          <w:rFonts w:ascii="Times New Roman" w:hAnsi="Times New Roman"/>
          <w:sz w:val="24"/>
          <w:szCs w:val="24"/>
        </w:rPr>
      </w:pPr>
      <w:r w:rsidRPr="00D6110C">
        <w:rPr>
          <w:rFonts w:ascii="Times New Roman" w:hAnsi="Times New Roman"/>
          <w:i/>
          <w:iCs/>
          <w:sz w:val="24"/>
          <w:szCs w:val="24"/>
        </w:rPr>
        <w:t xml:space="preserve">10. </w:t>
      </w:r>
      <w:r w:rsidRPr="00D6110C">
        <w:rPr>
          <w:rFonts w:ascii="Times New Roman" w:hAnsi="Times New Roman"/>
          <w:iCs/>
          <w:sz w:val="24"/>
          <w:szCs w:val="24"/>
        </w:rPr>
        <w:t>Предметная</w:t>
      </w:r>
      <w:r w:rsidRPr="00D6110C">
        <w:rPr>
          <w:rFonts w:ascii="Times New Roman" w:hAnsi="Times New Roman"/>
          <w:sz w:val="24"/>
          <w:szCs w:val="24"/>
        </w:rPr>
        <w:t xml:space="preserve"> область «</w:t>
      </w:r>
      <w:r w:rsidRPr="00D6110C">
        <w:rPr>
          <w:rFonts w:ascii="Times New Roman" w:hAnsi="Times New Roman"/>
          <w:i/>
          <w:sz w:val="24"/>
          <w:szCs w:val="24"/>
        </w:rPr>
        <w:t>Технология</w:t>
      </w:r>
      <w:r w:rsidRPr="00D6110C">
        <w:rPr>
          <w:rFonts w:ascii="Times New Roman" w:hAnsi="Times New Roman"/>
          <w:sz w:val="24"/>
          <w:szCs w:val="24"/>
        </w:rPr>
        <w:t>» представлена предметом «Технология» - 2 часа в неделю в 5-8 классах и 1 час в неделю в 9 классах.</w:t>
      </w:r>
    </w:p>
    <w:p w:rsidR="00D6110C" w:rsidRPr="00D6110C" w:rsidRDefault="00D6110C" w:rsidP="00B209CA">
      <w:pPr>
        <w:pStyle w:val="ae"/>
        <w:ind w:firstLine="708"/>
        <w:rPr>
          <w:rFonts w:ascii="Times New Roman" w:hAnsi="Times New Roman" w:cs="Times New Roman"/>
        </w:rPr>
      </w:pPr>
      <w:r w:rsidRPr="00D6110C">
        <w:rPr>
          <w:rFonts w:ascii="Times New Roman" w:hAnsi="Times New Roman" w:cs="Times New Roman"/>
        </w:rPr>
        <w:t xml:space="preserve">С целью учёта интересов и склонностей учащихся, возможностей школы (наличие мастерских, оборудования и соответствующих инструментов) программы по технологии строятся по двум направлениям: </w:t>
      </w:r>
    </w:p>
    <w:p w:rsidR="00D6110C" w:rsidRPr="00D6110C" w:rsidRDefault="00D6110C" w:rsidP="00B209CA">
      <w:pPr>
        <w:pStyle w:val="ae"/>
        <w:rPr>
          <w:rFonts w:ascii="Times New Roman" w:hAnsi="Times New Roman" w:cs="Times New Roman"/>
        </w:rPr>
      </w:pPr>
      <w:r w:rsidRPr="00D6110C">
        <w:rPr>
          <w:rFonts w:ascii="Times New Roman" w:hAnsi="Times New Roman" w:cs="Times New Roman"/>
        </w:rPr>
        <w:lastRenderedPageBreak/>
        <w:t xml:space="preserve">1. «Индустриальные технологии» (Технология. Технический труд). </w:t>
      </w:r>
    </w:p>
    <w:p w:rsidR="00D6110C" w:rsidRPr="00D6110C" w:rsidRDefault="00D6110C" w:rsidP="00B209CA">
      <w:pPr>
        <w:pStyle w:val="ae"/>
        <w:rPr>
          <w:rFonts w:ascii="Times New Roman" w:hAnsi="Times New Roman" w:cs="Times New Roman"/>
        </w:rPr>
      </w:pPr>
      <w:r w:rsidRPr="00D6110C">
        <w:rPr>
          <w:rFonts w:ascii="Times New Roman" w:hAnsi="Times New Roman" w:cs="Times New Roman"/>
        </w:rPr>
        <w:t xml:space="preserve">2. «Технологии ведения дома» (Технология. Обслуживающий труд). </w:t>
      </w:r>
    </w:p>
    <w:p w:rsidR="00D6110C" w:rsidRPr="00D6110C" w:rsidRDefault="00D6110C" w:rsidP="00B209CA">
      <w:pPr>
        <w:pStyle w:val="ae"/>
        <w:rPr>
          <w:rFonts w:ascii="Times New Roman" w:hAnsi="Times New Roman" w:cs="Times New Roman"/>
        </w:rPr>
      </w:pPr>
      <w:r w:rsidRPr="00D6110C">
        <w:rPr>
          <w:rFonts w:ascii="Times New Roman" w:hAnsi="Times New Roman" w:cs="Times New Roman"/>
        </w:rPr>
        <w:t>Каждое направление включает в себя базовые и инвариантные разделы.</w:t>
      </w:r>
    </w:p>
    <w:p w:rsidR="00D6110C" w:rsidRPr="00D6110C" w:rsidRDefault="00D6110C" w:rsidP="00B209CA">
      <w:pPr>
        <w:pStyle w:val="ae"/>
        <w:rPr>
          <w:rFonts w:ascii="Times New Roman" w:hAnsi="Times New Roman" w:cs="Times New Roman"/>
        </w:rPr>
      </w:pPr>
      <w:r w:rsidRPr="00D6110C">
        <w:rPr>
          <w:rFonts w:ascii="Times New Roman" w:hAnsi="Times New Roman" w:cs="Times New Roman"/>
        </w:rPr>
        <w:t xml:space="preserve">При проведении занятий по предмету «Технология» осуществляется деление класса на две группы (при наполняемости класса 25 человек). </w:t>
      </w:r>
    </w:p>
    <w:p w:rsidR="00D6110C" w:rsidRPr="00D6110C" w:rsidRDefault="00D6110C" w:rsidP="00B209CA">
      <w:pPr>
        <w:pStyle w:val="ae"/>
        <w:rPr>
          <w:rFonts w:ascii="Times New Roman" w:hAnsi="Times New Roman" w:cs="Times New Roman"/>
        </w:rPr>
      </w:pPr>
      <w:r w:rsidRPr="00D6110C">
        <w:rPr>
          <w:rFonts w:ascii="Times New Roman" w:hAnsi="Times New Roman" w:cs="Times New Roman"/>
        </w:rPr>
        <w:t xml:space="preserve">Выбор направления обучения проводиться исходя из образовательных потребностей и интересов учащихся (по заявлению родителей (законных представителей). </w:t>
      </w:r>
    </w:p>
    <w:p w:rsidR="00D6110C" w:rsidRPr="00D6110C" w:rsidRDefault="00D6110C" w:rsidP="00B209CA">
      <w:pPr>
        <w:autoSpaceDE w:val="0"/>
        <w:autoSpaceDN w:val="0"/>
        <w:spacing w:after="0" w:line="240" w:lineRule="auto"/>
        <w:ind w:firstLine="708"/>
        <w:jc w:val="both"/>
        <w:rPr>
          <w:rFonts w:ascii="Times New Roman" w:hAnsi="Times New Roman"/>
          <w:sz w:val="24"/>
          <w:szCs w:val="24"/>
        </w:rPr>
      </w:pPr>
      <w:r w:rsidRPr="00D6110C">
        <w:rPr>
          <w:rFonts w:ascii="Times New Roman" w:hAnsi="Times New Roman"/>
          <w:sz w:val="24"/>
          <w:szCs w:val="24"/>
        </w:rPr>
        <w:t>В рамках реализации Федерального государственного образовательного стандарта в 5 - 9 классах вводится по 10 часов внеурочной деятельности с целью формирования установки на безопасный, здоровый образ жизни, развития интеллектуальных и творческих способностей учеников, развития нравственных, этических и эстетических чувств, воспитания высоконравственного, творческого, компетентного гражданина.</w:t>
      </w:r>
    </w:p>
    <w:p w:rsidR="00D6110C" w:rsidRPr="00D6110C" w:rsidRDefault="00D6110C" w:rsidP="00B209CA">
      <w:pPr>
        <w:autoSpaceDE w:val="0"/>
        <w:autoSpaceDN w:val="0"/>
        <w:spacing w:after="0" w:line="240" w:lineRule="auto"/>
        <w:ind w:firstLine="708"/>
        <w:jc w:val="both"/>
        <w:rPr>
          <w:rFonts w:ascii="Times New Roman" w:hAnsi="Times New Roman"/>
          <w:sz w:val="24"/>
          <w:szCs w:val="24"/>
        </w:rPr>
      </w:pPr>
      <w:r w:rsidRPr="00D6110C">
        <w:rPr>
          <w:rFonts w:ascii="Times New Roman" w:hAnsi="Times New Roman"/>
          <w:sz w:val="24"/>
          <w:szCs w:val="24"/>
        </w:rPr>
        <w:t xml:space="preserve">Внеурочная деятельность представлена следующими направлениями: спортивно-оздоровительное, духовно-нравственное, социальное, общеинтеллектуальное, общекультурное. </w:t>
      </w:r>
    </w:p>
    <w:p w:rsidR="00D6110C" w:rsidRPr="00D6110C" w:rsidRDefault="00D6110C" w:rsidP="00B209CA">
      <w:pPr>
        <w:autoSpaceDE w:val="0"/>
        <w:autoSpaceDN w:val="0"/>
        <w:spacing w:after="0" w:line="240" w:lineRule="auto"/>
        <w:ind w:firstLine="708"/>
        <w:jc w:val="both"/>
        <w:rPr>
          <w:rFonts w:ascii="Times New Roman" w:hAnsi="Times New Roman"/>
          <w:sz w:val="24"/>
          <w:szCs w:val="24"/>
        </w:rPr>
      </w:pPr>
      <w:r w:rsidRPr="00D6110C">
        <w:rPr>
          <w:rFonts w:ascii="Times New Roman" w:hAnsi="Times New Roman"/>
          <w:sz w:val="24"/>
          <w:szCs w:val="24"/>
        </w:rPr>
        <w:t>Все образовательные области, представленные в учебном плане обеспечивают расширение возможностей для самовыражения и самореализации личности учащегося в различных видах познавательно - преобразовательной деятельности на учебных и внеучебных занятиях.</w:t>
      </w:r>
    </w:p>
    <w:p w:rsidR="00D6110C" w:rsidRPr="00D6110C" w:rsidRDefault="00D6110C" w:rsidP="00B209CA">
      <w:pPr>
        <w:pStyle w:val="ae"/>
        <w:ind w:firstLine="708"/>
        <w:rPr>
          <w:rFonts w:ascii="Times New Roman" w:hAnsi="Times New Roman" w:cs="Times New Roman"/>
        </w:rPr>
      </w:pPr>
      <w:r w:rsidRPr="00D6110C">
        <w:rPr>
          <w:rFonts w:ascii="Times New Roman" w:hAnsi="Times New Roman" w:cs="Times New Roman"/>
        </w:rPr>
        <w:t>В учебном процессе используются здоровьесберегающие педагогические технологии и методики обучения, обеспечивающие психологическую комфортность, формирующие положительную мотивацию учения, позволяющие сокращать время на изучение программы за счет активизации всех каналов восприятия информации учеником (модульная технология, метод учебного проекта, проектно-исследовательская деятельность).</w:t>
      </w:r>
    </w:p>
    <w:p w:rsidR="00D6110C" w:rsidRPr="00D6110C" w:rsidRDefault="00D6110C" w:rsidP="00B209CA">
      <w:pPr>
        <w:pStyle w:val="ae"/>
        <w:ind w:firstLine="708"/>
        <w:rPr>
          <w:rFonts w:ascii="Times New Roman" w:hAnsi="Times New Roman" w:cs="Times New Roman"/>
        </w:rPr>
      </w:pPr>
      <w:r w:rsidRPr="00D6110C">
        <w:rPr>
          <w:rFonts w:ascii="Times New Roman" w:hAnsi="Times New Roman" w:cs="Times New Roman"/>
        </w:rPr>
        <w:t>Учитывая контингент обучающихся школы, социальную незащищённость многих детей, большое количество обучающихся с низкими учебными возможностями, в школе на основании заключений Межшкольной психолого-медико-педагогической консультации (МПМПК) в параллели 5-9-х классов открыты специальные классы для  обучающихся с ОВЗ с задержкой психического развития (ЗПР) (вариант 7.2).</w:t>
      </w:r>
    </w:p>
    <w:p w:rsidR="00D6110C" w:rsidRPr="00D6110C" w:rsidRDefault="00D6110C" w:rsidP="00B209CA">
      <w:pPr>
        <w:pStyle w:val="ae"/>
        <w:ind w:firstLine="708"/>
        <w:rPr>
          <w:rFonts w:ascii="Times New Roman" w:hAnsi="Times New Roman" w:cs="Times New Roman"/>
        </w:rPr>
      </w:pPr>
      <w:r w:rsidRPr="00D6110C">
        <w:rPr>
          <w:rFonts w:ascii="Times New Roman" w:hAnsi="Times New Roman" w:cs="Times New Roman"/>
        </w:rPr>
        <w:t>Учебный план для обучающихся с ОВЗ с задержкой психического развития (ЗПР)  (вариант 7.2.)  на основе ФГОС ООО. Специальные классы для детей с ограниченными    возможностями  здоровья (ЗПР), вариант 7.2) обучаются в первую смену в режиме пятидневной недели.</w:t>
      </w:r>
      <w:r w:rsidR="00B209CA">
        <w:rPr>
          <w:rFonts w:ascii="Times New Roman" w:hAnsi="Times New Roman" w:cs="Times New Roman"/>
        </w:rPr>
        <w:t xml:space="preserve"> </w:t>
      </w:r>
      <w:r w:rsidRPr="00D6110C">
        <w:rPr>
          <w:rFonts w:ascii="Times New Roman" w:hAnsi="Times New Roman" w:cs="Times New Roman"/>
        </w:rPr>
        <w:t>В данных классах меньшая наполняемость (9-12 человек) помогает осуществлять дифференцированный подход в обучении.</w:t>
      </w:r>
    </w:p>
    <w:p w:rsidR="00D6110C" w:rsidRPr="00D6110C" w:rsidRDefault="00D6110C" w:rsidP="00B209CA">
      <w:pPr>
        <w:pStyle w:val="ae"/>
        <w:ind w:firstLine="708"/>
        <w:rPr>
          <w:rFonts w:ascii="Times New Roman" w:hAnsi="Times New Roman" w:cs="Times New Roman"/>
        </w:rPr>
      </w:pPr>
      <w:r w:rsidRPr="00B209CA">
        <w:rPr>
          <w:rFonts w:ascii="Times New Roman" w:hAnsi="Times New Roman" w:cs="Times New Roman"/>
          <w:i/>
        </w:rPr>
        <w:t>Часть, формируемая участниками образовательного процесса</w:t>
      </w:r>
      <w:r w:rsidRPr="00D6110C">
        <w:rPr>
          <w:rFonts w:ascii="Times New Roman" w:hAnsi="Times New Roman" w:cs="Times New Roman"/>
          <w:b/>
          <w:i/>
        </w:rPr>
        <w:t xml:space="preserve"> </w:t>
      </w:r>
      <w:r w:rsidRPr="00D6110C">
        <w:rPr>
          <w:rFonts w:ascii="Times New Roman" w:hAnsi="Times New Roman" w:cs="Times New Roman"/>
        </w:rPr>
        <w:t>обеспечивает индивидуальные потребности обучающихся и предусматривает:</w:t>
      </w:r>
    </w:p>
    <w:p w:rsidR="00D6110C" w:rsidRPr="00D6110C" w:rsidRDefault="00D6110C" w:rsidP="00D6110C">
      <w:pPr>
        <w:pStyle w:val="ae"/>
        <w:rPr>
          <w:rFonts w:ascii="Times New Roman" w:hAnsi="Times New Roman" w:cs="Times New Roman"/>
        </w:rPr>
      </w:pPr>
      <w:r w:rsidRPr="00D6110C">
        <w:rPr>
          <w:rFonts w:ascii="Times New Roman" w:hAnsi="Times New Roman" w:cs="Times New Roman"/>
        </w:rPr>
        <w:t xml:space="preserve">- учебные занятия по математике, ОДНКНР, алгебре, биологии, русскому языку для реализации в полном объёме учебного плана; </w:t>
      </w:r>
    </w:p>
    <w:p w:rsidR="00D6110C" w:rsidRPr="00D6110C" w:rsidRDefault="00D6110C" w:rsidP="00D6110C">
      <w:pPr>
        <w:pStyle w:val="ae"/>
        <w:rPr>
          <w:rStyle w:val="Zag11"/>
          <w:rFonts w:ascii="Times New Roman" w:eastAsia="@Arial Unicode MS" w:hAnsi="Times New Roman" w:cs="Times New Roman"/>
        </w:rPr>
      </w:pPr>
      <w:r w:rsidRPr="00D6110C">
        <w:rPr>
          <w:rStyle w:val="Zag11"/>
          <w:rFonts w:ascii="Times New Roman" w:eastAsia="@Arial Unicode MS" w:hAnsi="Times New Roman" w:cs="Times New Roman"/>
        </w:rPr>
        <w:t>- формирование здорового образа жизни, элементарных правил поведения в экстремальных ситуациях (ОБЖ).</w:t>
      </w:r>
    </w:p>
    <w:p w:rsidR="00D6110C" w:rsidRPr="00D6110C" w:rsidRDefault="00D6110C" w:rsidP="00D6110C">
      <w:pPr>
        <w:pStyle w:val="ae"/>
        <w:ind w:firstLine="708"/>
        <w:rPr>
          <w:rStyle w:val="Zag11"/>
          <w:rFonts w:ascii="Times New Roman" w:eastAsia="@Arial Unicode MS" w:hAnsi="Times New Roman" w:cs="Times New Roman"/>
        </w:rPr>
      </w:pPr>
      <w:r w:rsidRPr="00D6110C">
        <w:rPr>
          <w:rFonts w:ascii="Times New Roman" w:hAnsi="Times New Roman" w:cs="Times New Roman"/>
        </w:rPr>
        <w:t>Часы коррекционно - развивающих занятий в 6, 7, 9 классах распределены согласно СанПиН 1.2.3685-21, утверждённым Постановлением Главного государственного санитарного врача РФ от 28.01.2021 № 2 из 10 часов внеурочной деятельности не менее 5 часов предусматривается на реализацию обязательных занятий коррекционной направленности. 5 часов распределены следующим образом: 1 час – коррекционные занятия по восполнению пробелов в знаниях по русскому языку, 1 час – коррекционные занятия по восполнению пробелов в знаниях по математике, 1 час – коррекционные  занятия по социальной адаптации, 1 час – коррекционные занятия по развитию навыков чтения и устной речи; 1 час – коррекционные занятия на развитие психических и сенсорных процессов (психокоррекция).</w:t>
      </w:r>
    </w:p>
    <w:p w:rsidR="00D6110C" w:rsidRPr="00D6110C" w:rsidRDefault="00D6110C" w:rsidP="00D6110C">
      <w:pPr>
        <w:pStyle w:val="ae"/>
        <w:rPr>
          <w:rFonts w:ascii="Times New Roman" w:hAnsi="Times New Roman" w:cs="Times New Roman"/>
        </w:rPr>
      </w:pPr>
      <w:r w:rsidRPr="00D6110C">
        <w:rPr>
          <w:rFonts w:ascii="Times New Roman" w:hAnsi="Times New Roman" w:cs="Times New Roman"/>
        </w:rPr>
        <w:lastRenderedPageBreak/>
        <w:t xml:space="preserve">    При организации образовательного процесса в этих классах используются программы учебных курсов для общеобразовательных учреждений РФ (базовый уровень).</w:t>
      </w:r>
    </w:p>
    <w:p w:rsidR="00D6110C" w:rsidRPr="00D6110C" w:rsidRDefault="00D6110C" w:rsidP="00D6110C">
      <w:pPr>
        <w:pStyle w:val="ae"/>
        <w:rPr>
          <w:rFonts w:ascii="Times New Roman" w:hAnsi="Times New Roman" w:cs="Times New Roman"/>
        </w:rPr>
      </w:pPr>
      <w:r w:rsidRPr="00D6110C">
        <w:rPr>
          <w:rFonts w:ascii="Times New Roman" w:hAnsi="Times New Roman" w:cs="Times New Roman"/>
        </w:rPr>
        <w:t xml:space="preserve">Обучение в этих классах организуется по утвержденным УМК. </w:t>
      </w:r>
    </w:p>
    <w:p w:rsidR="00135003" w:rsidRDefault="00135003" w:rsidP="00B209CA">
      <w:pPr>
        <w:pStyle w:val="ae"/>
        <w:jc w:val="center"/>
        <w:rPr>
          <w:rFonts w:ascii="Times New Roman" w:hAnsi="Times New Roman" w:cs="Times New Roman"/>
          <w:b/>
        </w:rPr>
      </w:pPr>
    </w:p>
    <w:p w:rsidR="00D6110C" w:rsidRPr="00D6110C" w:rsidRDefault="00D6110C" w:rsidP="00B209CA">
      <w:pPr>
        <w:pStyle w:val="ae"/>
        <w:jc w:val="center"/>
        <w:rPr>
          <w:rFonts w:ascii="Times New Roman" w:hAnsi="Times New Roman" w:cs="Times New Roman"/>
        </w:rPr>
      </w:pPr>
      <w:r w:rsidRPr="00B209CA">
        <w:rPr>
          <w:rFonts w:ascii="Times New Roman" w:hAnsi="Times New Roman" w:cs="Times New Roman"/>
          <w:b/>
        </w:rPr>
        <w:t>Особенности учебного плана среднего общего образования</w:t>
      </w:r>
    </w:p>
    <w:p w:rsidR="00D6110C" w:rsidRPr="00D6110C" w:rsidRDefault="00D6110C" w:rsidP="00D6110C">
      <w:pPr>
        <w:spacing w:line="240" w:lineRule="auto"/>
        <w:ind w:left="-15" w:right="54" w:firstLine="708"/>
        <w:jc w:val="both"/>
        <w:rPr>
          <w:rFonts w:ascii="Times New Roman" w:hAnsi="Times New Roman"/>
          <w:sz w:val="24"/>
          <w:szCs w:val="24"/>
        </w:rPr>
      </w:pPr>
      <w:r w:rsidRPr="00D6110C">
        <w:rPr>
          <w:rFonts w:ascii="Times New Roman" w:hAnsi="Times New Roman"/>
          <w:sz w:val="24"/>
          <w:szCs w:val="24"/>
        </w:rPr>
        <w:t xml:space="preserve">ФГОС СОО: Учебный план для обучающихся в 10-11 классах ориентирован на 2-летний нормативный срок освоения образовательных программ среднего общего образования. </w:t>
      </w:r>
    </w:p>
    <w:p w:rsidR="00D6110C" w:rsidRPr="00D6110C" w:rsidRDefault="00D6110C" w:rsidP="00B209CA">
      <w:pPr>
        <w:spacing w:after="0" w:line="240" w:lineRule="auto"/>
        <w:ind w:left="-15" w:right="54" w:firstLine="708"/>
        <w:jc w:val="both"/>
        <w:rPr>
          <w:rFonts w:ascii="Times New Roman" w:hAnsi="Times New Roman"/>
          <w:sz w:val="24"/>
          <w:szCs w:val="24"/>
        </w:rPr>
      </w:pPr>
      <w:r w:rsidRPr="00D6110C">
        <w:rPr>
          <w:rFonts w:ascii="Times New Roman" w:hAnsi="Times New Roman"/>
          <w:sz w:val="24"/>
          <w:szCs w:val="24"/>
        </w:rPr>
        <w:t xml:space="preserve">Продолжительность учебного года - 34 недели в 10 классах, 33 недели в 11-х классах (6-дневная учебная неделя). Продолжительность урока - 40 минут. Продолжительность каникул в течение учебного года и летом определяется календарным учебным графиком на 2022-2023 учебный год.  </w:t>
      </w:r>
    </w:p>
    <w:p w:rsidR="00D6110C" w:rsidRPr="00D6110C" w:rsidRDefault="00D6110C" w:rsidP="00B209CA">
      <w:pPr>
        <w:spacing w:after="0" w:line="240" w:lineRule="auto"/>
        <w:ind w:left="-15" w:right="54" w:firstLine="708"/>
        <w:jc w:val="both"/>
        <w:rPr>
          <w:rFonts w:ascii="Times New Roman" w:hAnsi="Times New Roman"/>
          <w:sz w:val="24"/>
          <w:szCs w:val="24"/>
        </w:rPr>
      </w:pPr>
      <w:r w:rsidRPr="00D6110C">
        <w:rPr>
          <w:rFonts w:ascii="Times New Roman" w:hAnsi="Times New Roman"/>
          <w:sz w:val="24"/>
          <w:szCs w:val="24"/>
        </w:rPr>
        <w:t xml:space="preserve">Учебный план 10-11 классах содержит не менее одного учебного предмета из каждой предметной области, определенной ФГОС. </w:t>
      </w:r>
    </w:p>
    <w:p w:rsidR="00D6110C" w:rsidRPr="00D6110C" w:rsidRDefault="00D6110C" w:rsidP="00B209CA">
      <w:pPr>
        <w:spacing w:after="0" w:line="240" w:lineRule="auto"/>
        <w:ind w:left="-15" w:right="54" w:firstLine="708"/>
        <w:jc w:val="both"/>
        <w:rPr>
          <w:rFonts w:ascii="Times New Roman" w:hAnsi="Times New Roman"/>
          <w:sz w:val="24"/>
          <w:szCs w:val="24"/>
        </w:rPr>
      </w:pPr>
      <w:r w:rsidRPr="00D6110C">
        <w:rPr>
          <w:rFonts w:ascii="Times New Roman" w:hAnsi="Times New Roman"/>
          <w:sz w:val="24"/>
          <w:szCs w:val="24"/>
        </w:rPr>
        <w:t xml:space="preserve">Общими для включения во все учебные планы являются учебные предметы: русский язык, литература, иностранный язык, математика, история, физика, химия физическая культура, основы безопасности жизнедеятельности, астрономия (11 класс). </w:t>
      </w:r>
    </w:p>
    <w:p w:rsidR="00D6110C" w:rsidRPr="00D6110C" w:rsidRDefault="00D6110C" w:rsidP="00B209CA">
      <w:pPr>
        <w:spacing w:after="0" w:line="240" w:lineRule="auto"/>
        <w:ind w:left="-15" w:right="54" w:firstLine="566"/>
        <w:jc w:val="both"/>
        <w:rPr>
          <w:rFonts w:ascii="Times New Roman" w:hAnsi="Times New Roman"/>
          <w:sz w:val="24"/>
          <w:szCs w:val="24"/>
        </w:rPr>
      </w:pPr>
      <w:r w:rsidRPr="00D6110C">
        <w:rPr>
          <w:rFonts w:ascii="Times New Roman" w:hAnsi="Times New Roman"/>
          <w:sz w:val="24"/>
          <w:szCs w:val="24"/>
        </w:rPr>
        <w:t xml:space="preserve">В предметную область «Русский язык и литература» входят предметы: «Русский язык» (1ч в неделю), «Литература» (3ч в неделю). </w:t>
      </w:r>
    </w:p>
    <w:p w:rsidR="00D6110C" w:rsidRPr="00D6110C" w:rsidRDefault="00D6110C" w:rsidP="00B209CA">
      <w:pPr>
        <w:pStyle w:val="Default"/>
        <w:jc w:val="both"/>
      </w:pPr>
      <w:r w:rsidRPr="00D6110C">
        <w:t xml:space="preserve">Предметная область «Родной язык и родная литература» включает в себя учебные предметы «Родная литература» (10 класс), «Родной язык» (11 класс). Изучение предметов данной области осуществляется в рамках реализации интегрированной программы по учебным предметам, входящим в предметную область «Русский язык и литература» соответственно, так как они дают возможность получения образования на родном языке и изучение русского языка как родного языка. От родителей (законных представителей) каждого обучающегося получены письменные согласия на имя директора школы, подтверждающие факт выбора ими родного языка на весь уровень обучения. В соответствии с письменными согласиями родителей (законных представителей) обучающихся в качестве родного языка выбран русский язык. </w:t>
      </w:r>
    </w:p>
    <w:p w:rsidR="00D6110C" w:rsidRPr="00D6110C" w:rsidRDefault="00D6110C" w:rsidP="00D6110C">
      <w:pPr>
        <w:pStyle w:val="Default"/>
        <w:jc w:val="both"/>
      </w:pPr>
      <w:r w:rsidRPr="00D6110C">
        <w:t xml:space="preserve">    </w:t>
      </w:r>
    </w:p>
    <w:p w:rsidR="00D6110C" w:rsidRPr="00D6110C" w:rsidRDefault="00D6110C" w:rsidP="00B209CA">
      <w:pPr>
        <w:pStyle w:val="Default"/>
        <w:ind w:firstLine="708"/>
        <w:jc w:val="both"/>
      </w:pPr>
      <w:r w:rsidRPr="00D6110C">
        <w:t xml:space="preserve">В 2022-2023 учебном году учебный план 10 а класс (универсальный профиль). Предметы История и Обществознание дополнены из компонента образовательной организации. Выбор предметов основан на запросах родителей и обучающихся, а также возможностей школы. </w:t>
      </w:r>
    </w:p>
    <w:p w:rsidR="00D6110C" w:rsidRPr="00D6110C" w:rsidRDefault="00D6110C" w:rsidP="00B209CA">
      <w:pPr>
        <w:spacing w:after="0" w:line="240" w:lineRule="auto"/>
        <w:jc w:val="both"/>
        <w:rPr>
          <w:rFonts w:ascii="Times New Roman" w:hAnsi="Times New Roman"/>
          <w:sz w:val="24"/>
          <w:szCs w:val="24"/>
        </w:rPr>
      </w:pPr>
      <w:r w:rsidRPr="00D6110C">
        <w:rPr>
          <w:rFonts w:ascii="Times New Roman" w:hAnsi="Times New Roman"/>
          <w:sz w:val="24"/>
          <w:szCs w:val="24"/>
        </w:rPr>
        <w:t>В учебный план 10а класса включены следующие образовательные области: «Русский язык и литература», «Родной язык и родная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«Индивидуальный проект».</w:t>
      </w:r>
    </w:p>
    <w:p w:rsidR="00D6110C" w:rsidRPr="00D6110C" w:rsidRDefault="00D6110C" w:rsidP="00B209CA">
      <w:pPr>
        <w:spacing w:after="0" w:line="240" w:lineRule="auto"/>
        <w:ind w:firstLine="709"/>
        <w:jc w:val="both"/>
        <w:rPr>
          <w:rFonts w:ascii="Times New Roman" w:hAnsi="Times New Roman"/>
          <w:sz w:val="24"/>
          <w:szCs w:val="24"/>
        </w:rPr>
      </w:pPr>
      <w:r w:rsidRPr="00D6110C">
        <w:rPr>
          <w:rFonts w:ascii="Times New Roman" w:hAnsi="Times New Roman"/>
          <w:sz w:val="24"/>
          <w:szCs w:val="24"/>
        </w:rPr>
        <w:t>Учебный план 11 а класса сформирован на универсальном профиле с углубленным изучением права и экономики.</w:t>
      </w:r>
    </w:p>
    <w:p w:rsidR="00D6110C" w:rsidRPr="00D6110C" w:rsidRDefault="00D6110C" w:rsidP="00B209CA">
      <w:pPr>
        <w:spacing w:after="0" w:line="240" w:lineRule="auto"/>
        <w:ind w:firstLine="708"/>
        <w:jc w:val="both"/>
        <w:rPr>
          <w:rFonts w:ascii="Times New Roman" w:hAnsi="Times New Roman"/>
          <w:sz w:val="24"/>
          <w:szCs w:val="24"/>
        </w:rPr>
      </w:pPr>
      <w:r w:rsidRPr="00D6110C">
        <w:rPr>
          <w:rFonts w:ascii="Times New Roman" w:hAnsi="Times New Roman"/>
          <w:sz w:val="24"/>
          <w:szCs w:val="24"/>
        </w:rPr>
        <w:t>На углублённом уровне изучается Право. Предметы Экономика и Обществознание взяты из компонента образовательной организации.</w:t>
      </w:r>
    </w:p>
    <w:p w:rsidR="00D6110C" w:rsidRPr="00D6110C" w:rsidRDefault="00D6110C" w:rsidP="00B209CA">
      <w:pPr>
        <w:spacing w:after="0" w:line="240" w:lineRule="auto"/>
        <w:ind w:firstLine="708"/>
        <w:jc w:val="both"/>
        <w:rPr>
          <w:rFonts w:ascii="Times New Roman" w:hAnsi="Times New Roman"/>
          <w:sz w:val="24"/>
          <w:szCs w:val="24"/>
        </w:rPr>
      </w:pPr>
      <w:r w:rsidRPr="00D6110C">
        <w:rPr>
          <w:rFonts w:ascii="Times New Roman" w:hAnsi="Times New Roman"/>
          <w:sz w:val="24"/>
          <w:szCs w:val="24"/>
        </w:rPr>
        <w:t xml:space="preserve">В учебном плане 10, 11 класса предусмотрено выполнение обучающимися индивидуального проекта (1 час в неделю).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курсов в любой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обучающимися в течение двух лет в рамках учебного времени, отведенного учебным планом. </w:t>
      </w:r>
    </w:p>
    <w:p w:rsidR="00D6110C" w:rsidRPr="00D6110C" w:rsidRDefault="00D6110C" w:rsidP="00B209CA">
      <w:pPr>
        <w:pStyle w:val="16"/>
        <w:ind w:firstLine="708"/>
        <w:jc w:val="both"/>
        <w:rPr>
          <w:rFonts w:ascii="Times New Roman" w:hAnsi="Times New Roman"/>
          <w:sz w:val="24"/>
          <w:szCs w:val="24"/>
        </w:rPr>
      </w:pPr>
      <w:r w:rsidRPr="00D6110C">
        <w:rPr>
          <w:rFonts w:ascii="Times New Roman" w:hAnsi="Times New Roman"/>
          <w:sz w:val="24"/>
          <w:szCs w:val="24"/>
        </w:rPr>
        <w:lastRenderedPageBreak/>
        <w:t>Раздел учебного плана «Предметы и курсы по выбору» в 10-11 классах используется для создания условий для достижения более высокого качества обученности и усвоения государственных образовательных стандартов</w:t>
      </w:r>
    </w:p>
    <w:p w:rsidR="00D6110C" w:rsidRPr="00D6110C" w:rsidRDefault="00D6110C" w:rsidP="00B209CA">
      <w:pPr>
        <w:pStyle w:val="16"/>
        <w:ind w:firstLine="708"/>
        <w:jc w:val="both"/>
        <w:rPr>
          <w:rFonts w:ascii="Times New Roman" w:hAnsi="Times New Roman"/>
          <w:sz w:val="24"/>
          <w:szCs w:val="24"/>
        </w:rPr>
      </w:pPr>
      <w:r w:rsidRPr="00D6110C">
        <w:rPr>
          <w:rFonts w:ascii="Times New Roman" w:hAnsi="Times New Roman"/>
          <w:sz w:val="24"/>
          <w:szCs w:val="24"/>
        </w:rPr>
        <w:t xml:space="preserve">В 10 классе по окончании учебного года проводятся 5-дневные учебные сборы для юношей. </w:t>
      </w:r>
    </w:p>
    <w:p w:rsidR="00D6110C" w:rsidRPr="00D6110C" w:rsidRDefault="00D6110C" w:rsidP="00B209CA">
      <w:pPr>
        <w:pStyle w:val="16"/>
        <w:ind w:firstLine="708"/>
        <w:jc w:val="both"/>
        <w:rPr>
          <w:rFonts w:ascii="Times New Roman" w:hAnsi="Times New Roman"/>
          <w:sz w:val="24"/>
          <w:szCs w:val="24"/>
        </w:rPr>
      </w:pPr>
      <w:r w:rsidRPr="00D6110C">
        <w:rPr>
          <w:rFonts w:ascii="Times New Roman" w:hAnsi="Times New Roman"/>
          <w:sz w:val="24"/>
          <w:szCs w:val="24"/>
        </w:rPr>
        <w:t xml:space="preserve">При проведении занятий по иностранному языку, информатике и ИКТ осуществляется деление класса на 2 подгруппы при наполняемости классов 25 и более человек. </w:t>
      </w:r>
    </w:p>
    <w:p w:rsidR="00D6110C" w:rsidRPr="00D6110C" w:rsidRDefault="00D6110C" w:rsidP="00D6110C">
      <w:pPr>
        <w:pStyle w:val="16"/>
        <w:jc w:val="both"/>
        <w:rPr>
          <w:rFonts w:ascii="Times New Roman" w:hAnsi="Times New Roman"/>
          <w:sz w:val="24"/>
          <w:szCs w:val="24"/>
        </w:rPr>
      </w:pPr>
      <w:r w:rsidRPr="00D6110C">
        <w:rPr>
          <w:rFonts w:ascii="Times New Roman" w:hAnsi="Times New Roman"/>
          <w:sz w:val="24"/>
          <w:szCs w:val="24"/>
        </w:rPr>
        <w:t xml:space="preserve">Освоение обучающимися образовательной программы среднего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 </w:t>
      </w:r>
    </w:p>
    <w:p w:rsidR="00D6110C" w:rsidRPr="00D6110C" w:rsidRDefault="00D6110C" w:rsidP="00D6110C">
      <w:pPr>
        <w:pStyle w:val="ConsPlusNormal"/>
        <w:widowControl/>
        <w:ind w:firstLine="540"/>
        <w:jc w:val="both"/>
        <w:rPr>
          <w:rFonts w:ascii="Times New Roman" w:hAnsi="Times New Roman" w:cs="Times New Roman"/>
          <w:sz w:val="24"/>
          <w:szCs w:val="24"/>
        </w:rPr>
      </w:pPr>
      <w:r w:rsidRPr="00D6110C">
        <w:rPr>
          <w:rFonts w:ascii="Times New Roman" w:hAnsi="Times New Roman" w:cs="Times New Roman"/>
          <w:sz w:val="24"/>
          <w:szCs w:val="24"/>
        </w:rPr>
        <w:t>Раздел учебного плана «Часть, формируемая участниками образовательных отношений» в 10-11 классах используется для увеличения количества часов, отведенных на изучение базовых учебных предметов федерального государственного образовательного стандарта, учебных программ, с целью создания условий для достижения более высокого качества обученности и усвоения государственных образовательных стандартов, с целью расширения возможностей обучающихся получить подготовку для сдачи единого государственного экзамена, и представлен следующими предметами: алгебра и начала математического анализа, информатика и ИКТ, история, обществознание, экономика, право, география, биология.</w:t>
      </w:r>
    </w:p>
    <w:p w:rsidR="00D6110C" w:rsidRPr="00D6110C" w:rsidRDefault="00D6110C" w:rsidP="00B209CA">
      <w:pPr>
        <w:pStyle w:val="ae"/>
        <w:ind w:firstLine="540"/>
        <w:rPr>
          <w:rFonts w:ascii="Times New Roman" w:hAnsi="Times New Roman" w:cs="Times New Roman"/>
        </w:rPr>
      </w:pPr>
      <w:r w:rsidRPr="00D6110C">
        <w:rPr>
          <w:rFonts w:ascii="Times New Roman" w:hAnsi="Times New Roman" w:cs="Times New Roman"/>
        </w:rPr>
        <w:t xml:space="preserve">Для удовлетворения образовательных запросов обучающихся с целью развития и совершенствования коммуникативных умений и навыков в разных сферах общения; формирования готовности к речевому взаимодействию и взаимопониманию в учебной и практической деятельности; развития умений и навыков, связанных с нормативным использованием языковых средств, в X и XI классах введён 1 час русского языка.  </w:t>
      </w:r>
    </w:p>
    <w:p w:rsidR="00D6110C" w:rsidRPr="00D6110C" w:rsidRDefault="00D6110C" w:rsidP="00D6110C">
      <w:pPr>
        <w:pStyle w:val="ConsPlusNormal"/>
        <w:widowControl/>
        <w:ind w:firstLine="540"/>
        <w:jc w:val="both"/>
        <w:rPr>
          <w:rFonts w:ascii="Times New Roman" w:hAnsi="Times New Roman" w:cs="Times New Roman"/>
          <w:sz w:val="24"/>
          <w:szCs w:val="24"/>
        </w:rPr>
      </w:pPr>
      <w:r w:rsidRPr="00D6110C">
        <w:rPr>
          <w:rFonts w:ascii="Times New Roman" w:hAnsi="Times New Roman" w:cs="Times New Roman"/>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D6110C" w:rsidRPr="00D6110C" w:rsidRDefault="00D6110C" w:rsidP="00D6110C">
      <w:pPr>
        <w:pStyle w:val="dash041e005f0431005f044b005f0447005f043d005f044b005f0439"/>
        <w:ind w:firstLine="709"/>
        <w:jc w:val="both"/>
      </w:pPr>
      <w:r w:rsidRPr="00D6110C">
        <w:rPr>
          <w:color w:val="000000"/>
        </w:rPr>
        <w:t xml:space="preserve">Учебный план среднего общего образования предоставляет условия для </w:t>
      </w:r>
      <w:r w:rsidRPr="00D6110C">
        <w:rPr>
          <w:rStyle w:val="Zag11"/>
          <w:rFonts w:eastAsia="@Arial Unicode MS"/>
        </w:rPr>
        <w:t>обеспечения преемственности основного общего, среднего общего образования</w:t>
      </w:r>
      <w:r w:rsidRPr="00D6110C">
        <w:rPr>
          <w:color w:val="000000"/>
        </w:rPr>
        <w:t xml:space="preserve"> и направлен на  </w:t>
      </w:r>
      <w:r w:rsidRPr="00D6110C">
        <w:rPr>
          <w:rStyle w:val="dash041e005f0431005f044b005f0447005f043d005f044b005f0439005f005fchar1char1"/>
        </w:rPr>
        <w:t xml:space="preserve">формирование готовности обучающихся к саморазвитию и непрерывному образованию; </w:t>
      </w:r>
      <w:r w:rsidRPr="00D6110C">
        <w:t>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w:t>
      </w:r>
    </w:p>
    <w:p w:rsidR="00D6110C" w:rsidRPr="00D6110C" w:rsidRDefault="00D6110C" w:rsidP="00B209CA">
      <w:pPr>
        <w:pStyle w:val="ae"/>
        <w:ind w:firstLine="708"/>
        <w:rPr>
          <w:rFonts w:ascii="Times New Roman" w:hAnsi="Times New Roman" w:cs="Times New Roman"/>
        </w:rPr>
      </w:pPr>
      <w:r w:rsidRPr="00D6110C">
        <w:rPr>
          <w:rFonts w:ascii="Times New Roman" w:hAnsi="Times New Roman" w:cs="Times New Roman"/>
          <w:iCs/>
        </w:rPr>
        <w:t>Базовые общеобразовательные учебные предметы</w:t>
      </w:r>
      <w:r w:rsidRPr="00D6110C">
        <w:rPr>
          <w:rFonts w:ascii="Times New Roman" w:hAnsi="Times New Roman" w:cs="Times New Roman"/>
        </w:rPr>
        <w:t xml:space="preserve"> – учебные предметы </w:t>
      </w:r>
      <w:r w:rsidRPr="00D6110C">
        <w:rPr>
          <w:rFonts w:ascii="Times New Roman" w:hAnsi="Times New Roman" w:cs="Times New Roman"/>
          <w:iCs/>
        </w:rPr>
        <w:t>федерального компонента</w:t>
      </w:r>
      <w:r w:rsidRPr="00D6110C">
        <w:rPr>
          <w:rFonts w:ascii="Times New Roman" w:hAnsi="Times New Roman" w:cs="Times New Roman"/>
          <w:i/>
        </w:rPr>
        <w:t>,</w:t>
      </w:r>
      <w:r w:rsidRPr="00D6110C">
        <w:rPr>
          <w:rFonts w:ascii="Times New Roman" w:hAnsi="Times New Roman" w:cs="Times New Roman"/>
        </w:rPr>
        <w:t xml:space="preserve"> обеспечивающие завершение общеобразовательной подготовки обучающихся. </w:t>
      </w:r>
    </w:p>
    <w:p w:rsidR="00D6110C" w:rsidRPr="00D6110C" w:rsidRDefault="00D6110C" w:rsidP="00B209CA">
      <w:pPr>
        <w:pStyle w:val="ae"/>
        <w:ind w:firstLine="708"/>
        <w:rPr>
          <w:rFonts w:ascii="Times New Roman" w:hAnsi="Times New Roman" w:cs="Times New Roman"/>
        </w:rPr>
      </w:pPr>
      <w:r w:rsidRPr="00D6110C">
        <w:rPr>
          <w:rFonts w:ascii="Times New Roman" w:hAnsi="Times New Roman" w:cs="Times New Roman"/>
          <w:iCs/>
        </w:rPr>
        <w:t>Профильные общеобразовательные учебные предметы – учебные предметы федерального компонента</w:t>
      </w:r>
      <w:r w:rsidRPr="00D6110C">
        <w:rPr>
          <w:rFonts w:ascii="Times New Roman" w:hAnsi="Times New Roman" w:cs="Times New Roman"/>
        </w:rPr>
        <w:t xml:space="preserve"> повышенного уровня, определяющие специализацию каждого конкретного профиля обучения.  </w:t>
      </w:r>
    </w:p>
    <w:p w:rsidR="00D6110C" w:rsidRPr="00D6110C" w:rsidRDefault="00D6110C" w:rsidP="00B209CA">
      <w:pPr>
        <w:autoSpaceDE w:val="0"/>
        <w:autoSpaceDN w:val="0"/>
        <w:spacing w:after="0" w:line="240" w:lineRule="auto"/>
        <w:ind w:firstLine="708"/>
        <w:jc w:val="both"/>
        <w:rPr>
          <w:rFonts w:ascii="Times New Roman" w:hAnsi="Times New Roman"/>
          <w:sz w:val="24"/>
          <w:szCs w:val="24"/>
        </w:rPr>
      </w:pPr>
      <w:r w:rsidRPr="00D6110C">
        <w:rPr>
          <w:rFonts w:ascii="Times New Roman" w:hAnsi="Times New Roman"/>
          <w:sz w:val="24"/>
          <w:szCs w:val="24"/>
        </w:rPr>
        <w:t>Углубленные предметы – учебные предметы федерального компонента углубленного уровня, определяющие специализацию каждого конкретного профиля подготовки.</w:t>
      </w:r>
    </w:p>
    <w:p w:rsidR="00D6110C" w:rsidRPr="00D6110C" w:rsidRDefault="00D6110C" w:rsidP="00B209CA">
      <w:pPr>
        <w:autoSpaceDE w:val="0"/>
        <w:autoSpaceDN w:val="0"/>
        <w:spacing w:after="0" w:line="240" w:lineRule="auto"/>
        <w:ind w:firstLine="708"/>
        <w:jc w:val="both"/>
        <w:rPr>
          <w:rFonts w:ascii="Times New Roman" w:hAnsi="Times New Roman"/>
          <w:sz w:val="24"/>
          <w:szCs w:val="24"/>
        </w:rPr>
      </w:pPr>
      <w:r w:rsidRPr="00D6110C">
        <w:rPr>
          <w:rFonts w:ascii="Times New Roman" w:hAnsi="Times New Roman"/>
          <w:sz w:val="24"/>
          <w:szCs w:val="24"/>
        </w:rPr>
        <w:t>Элективные учебные предметы (далее по тексту – элективные курсы) обязательные учебные предметы по выбору обучающихся из компонента образовательного учреждения.</w:t>
      </w:r>
    </w:p>
    <w:p w:rsidR="00D6110C" w:rsidRPr="00D6110C" w:rsidRDefault="00D6110C" w:rsidP="00B209CA">
      <w:pPr>
        <w:autoSpaceDE w:val="0"/>
        <w:autoSpaceDN w:val="0"/>
        <w:spacing w:after="0" w:line="240" w:lineRule="auto"/>
        <w:jc w:val="both"/>
        <w:rPr>
          <w:rFonts w:ascii="Times New Roman" w:hAnsi="Times New Roman"/>
          <w:sz w:val="24"/>
          <w:szCs w:val="24"/>
        </w:rPr>
      </w:pPr>
      <w:r w:rsidRPr="00D6110C">
        <w:rPr>
          <w:rFonts w:ascii="Times New Roman" w:hAnsi="Times New Roman"/>
          <w:sz w:val="24"/>
          <w:szCs w:val="24"/>
        </w:rPr>
        <w:lastRenderedPageBreak/>
        <w:t>Элективные учебные предметы выполняют три основных функции:</w:t>
      </w:r>
    </w:p>
    <w:p w:rsidR="00D6110C" w:rsidRPr="00D6110C" w:rsidRDefault="00D6110C" w:rsidP="00B209CA">
      <w:pPr>
        <w:autoSpaceDE w:val="0"/>
        <w:autoSpaceDN w:val="0"/>
        <w:spacing w:after="0" w:line="240" w:lineRule="auto"/>
        <w:jc w:val="both"/>
        <w:rPr>
          <w:rFonts w:ascii="Times New Roman" w:hAnsi="Times New Roman"/>
          <w:sz w:val="24"/>
          <w:szCs w:val="24"/>
        </w:rPr>
      </w:pPr>
      <w:r w:rsidRPr="00D6110C">
        <w:rPr>
          <w:rFonts w:ascii="Times New Roman" w:hAnsi="Times New Roman"/>
          <w:sz w:val="24"/>
          <w:szCs w:val="24"/>
        </w:rPr>
        <w:t>- развитие содержания базового предмета, что позволяет получать дополнительную подготовку для государственной итоговой аттестации;</w:t>
      </w:r>
    </w:p>
    <w:p w:rsidR="00D6110C" w:rsidRPr="00D6110C" w:rsidRDefault="00D6110C" w:rsidP="00B209CA">
      <w:pPr>
        <w:autoSpaceDE w:val="0"/>
        <w:autoSpaceDN w:val="0"/>
        <w:spacing w:after="0" w:line="240" w:lineRule="auto"/>
        <w:jc w:val="both"/>
        <w:rPr>
          <w:rFonts w:ascii="Times New Roman" w:hAnsi="Times New Roman"/>
          <w:sz w:val="24"/>
          <w:szCs w:val="24"/>
        </w:rPr>
      </w:pPr>
      <w:r w:rsidRPr="00D6110C">
        <w:rPr>
          <w:rFonts w:ascii="Times New Roman" w:hAnsi="Times New Roman"/>
          <w:sz w:val="24"/>
          <w:szCs w:val="24"/>
        </w:rPr>
        <w:t>-  "надстройка" углубленного учебного предмета;</w:t>
      </w:r>
    </w:p>
    <w:p w:rsidR="00D6110C" w:rsidRPr="00D6110C" w:rsidRDefault="00D6110C" w:rsidP="00B209CA">
      <w:pPr>
        <w:autoSpaceDE w:val="0"/>
        <w:autoSpaceDN w:val="0"/>
        <w:spacing w:after="0" w:line="240" w:lineRule="auto"/>
        <w:jc w:val="both"/>
        <w:rPr>
          <w:rFonts w:ascii="Times New Roman" w:hAnsi="Times New Roman"/>
          <w:sz w:val="24"/>
          <w:szCs w:val="24"/>
        </w:rPr>
      </w:pPr>
      <w:r w:rsidRPr="00D6110C">
        <w:rPr>
          <w:rFonts w:ascii="Times New Roman" w:hAnsi="Times New Roman"/>
          <w:sz w:val="24"/>
          <w:szCs w:val="24"/>
        </w:rPr>
        <w:t>-  удовлетворение познавательных интересов обучающихся в различных сферах человеческой деятельности:</w:t>
      </w:r>
    </w:p>
    <w:p w:rsidR="00D6110C" w:rsidRPr="00B209CA" w:rsidRDefault="00D6110C" w:rsidP="00D6110C">
      <w:pPr>
        <w:pStyle w:val="ae"/>
        <w:rPr>
          <w:rFonts w:ascii="Times New Roman" w:hAnsi="Times New Roman" w:cs="Times New Roman"/>
          <w:b/>
          <w:i/>
        </w:rPr>
      </w:pPr>
      <w:r w:rsidRPr="00B209CA">
        <w:rPr>
          <w:rFonts w:ascii="Times New Roman" w:hAnsi="Times New Roman" w:cs="Times New Roman"/>
          <w:b/>
          <w:i/>
        </w:rPr>
        <w:t>10 а  (универсальный профиль)</w:t>
      </w:r>
    </w:p>
    <w:p w:rsidR="00D6110C" w:rsidRPr="00D6110C" w:rsidRDefault="00D6110C" w:rsidP="00D6110C">
      <w:pPr>
        <w:pStyle w:val="ae"/>
        <w:rPr>
          <w:rFonts w:ascii="Times New Roman" w:hAnsi="Times New Roman" w:cs="Times New Roman"/>
          <w:b/>
        </w:rPr>
      </w:pPr>
      <w:r w:rsidRPr="00D6110C">
        <w:rPr>
          <w:rFonts w:ascii="Times New Roman" w:hAnsi="Times New Roman" w:cs="Times New Roman"/>
        </w:rPr>
        <w:t>Курс практической грамотности</w:t>
      </w:r>
    </w:p>
    <w:p w:rsidR="00D6110C" w:rsidRPr="00D6110C" w:rsidRDefault="00D6110C" w:rsidP="00D6110C">
      <w:pPr>
        <w:pStyle w:val="ae"/>
        <w:rPr>
          <w:rFonts w:ascii="Times New Roman" w:hAnsi="Times New Roman" w:cs="Times New Roman"/>
        </w:rPr>
      </w:pPr>
      <w:r w:rsidRPr="00D6110C">
        <w:rPr>
          <w:rFonts w:ascii="Times New Roman" w:hAnsi="Times New Roman" w:cs="Times New Roman"/>
        </w:rPr>
        <w:t>Финансовая грамотность</w:t>
      </w:r>
    </w:p>
    <w:p w:rsidR="00D6110C" w:rsidRPr="00D6110C" w:rsidRDefault="00D6110C" w:rsidP="00D6110C">
      <w:pPr>
        <w:pStyle w:val="ae"/>
        <w:rPr>
          <w:rFonts w:ascii="Times New Roman" w:hAnsi="Times New Roman" w:cs="Times New Roman"/>
        </w:rPr>
      </w:pPr>
      <w:r w:rsidRPr="00D6110C">
        <w:rPr>
          <w:rFonts w:ascii="Times New Roman" w:hAnsi="Times New Roman" w:cs="Times New Roman"/>
        </w:rPr>
        <w:t>Актуальные вопросы правоведения</w:t>
      </w:r>
    </w:p>
    <w:p w:rsidR="00D6110C" w:rsidRPr="00D6110C" w:rsidRDefault="00D6110C" w:rsidP="00D6110C">
      <w:pPr>
        <w:pStyle w:val="ae"/>
        <w:rPr>
          <w:rFonts w:ascii="Times New Roman" w:hAnsi="Times New Roman" w:cs="Times New Roman"/>
        </w:rPr>
      </w:pPr>
      <w:r w:rsidRPr="00D6110C">
        <w:rPr>
          <w:rFonts w:ascii="Times New Roman" w:hAnsi="Times New Roman" w:cs="Times New Roman"/>
        </w:rPr>
        <w:t>Информатика в задачах</w:t>
      </w:r>
    </w:p>
    <w:p w:rsidR="00D6110C" w:rsidRPr="00D6110C" w:rsidRDefault="00D6110C" w:rsidP="00B209CA">
      <w:pPr>
        <w:spacing w:after="0" w:line="240" w:lineRule="auto"/>
        <w:jc w:val="both"/>
        <w:rPr>
          <w:rFonts w:ascii="Times New Roman" w:hAnsi="Times New Roman"/>
          <w:b/>
          <w:sz w:val="24"/>
          <w:szCs w:val="24"/>
        </w:rPr>
      </w:pPr>
      <w:r w:rsidRPr="00D6110C">
        <w:rPr>
          <w:rFonts w:ascii="Times New Roman" w:hAnsi="Times New Roman"/>
          <w:b/>
          <w:sz w:val="24"/>
          <w:szCs w:val="24"/>
        </w:rPr>
        <w:t>11 а (универсальный профиль) с</w:t>
      </w:r>
      <w:r w:rsidRPr="00D6110C">
        <w:rPr>
          <w:rFonts w:ascii="Times New Roman" w:hAnsi="Times New Roman"/>
          <w:sz w:val="24"/>
          <w:szCs w:val="24"/>
        </w:rPr>
        <w:t xml:space="preserve"> </w:t>
      </w:r>
      <w:r w:rsidRPr="00D6110C">
        <w:rPr>
          <w:rFonts w:ascii="Times New Roman" w:hAnsi="Times New Roman"/>
          <w:b/>
          <w:sz w:val="24"/>
          <w:szCs w:val="24"/>
        </w:rPr>
        <w:t>углубленным изучением права и экономики:</w:t>
      </w:r>
    </w:p>
    <w:p w:rsidR="00D6110C" w:rsidRPr="00D6110C" w:rsidRDefault="00D6110C" w:rsidP="00B209CA">
      <w:pPr>
        <w:pStyle w:val="ae"/>
        <w:rPr>
          <w:rFonts w:ascii="Times New Roman" w:hAnsi="Times New Roman" w:cs="Times New Roman"/>
          <w:b/>
        </w:rPr>
      </w:pPr>
      <w:r w:rsidRPr="00D6110C">
        <w:rPr>
          <w:rFonts w:ascii="Times New Roman" w:hAnsi="Times New Roman" w:cs="Times New Roman"/>
        </w:rPr>
        <w:t>Многоаспектный анализ текста</w:t>
      </w:r>
    </w:p>
    <w:p w:rsidR="00D6110C" w:rsidRPr="00D6110C" w:rsidRDefault="00D6110C" w:rsidP="00B209CA">
      <w:pPr>
        <w:pStyle w:val="ae"/>
        <w:rPr>
          <w:rFonts w:ascii="Times New Roman" w:hAnsi="Times New Roman" w:cs="Times New Roman"/>
        </w:rPr>
      </w:pPr>
      <w:r w:rsidRPr="00D6110C">
        <w:rPr>
          <w:rFonts w:ascii="Times New Roman" w:hAnsi="Times New Roman" w:cs="Times New Roman"/>
        </w:rPr>
        <w:t>Основы финансовой математики</w:t>
      </w:r>
    </w:p>
    <w:p w:rsidR="00D6110C" w:rsidRPr="00D6110C" w:rsidRDefault="00D6110C" w:rsidP="00B209CA">
      <w:pPr>
        <w:pStyle w:val="ae"/>
        <w:rPr>
          <w:rFonts w:ascii="Times New Roman" w:hAnsi="Times New Roman" w:cs="Times New Roman"/>
        </w:rPr>
      </w:pPr>
      <w:r w:rsidRPr="00D6110C">
        <w:rPr>
          <w:rFonts w:ascii="Times New Roman" w:hAnsi="Times New Roman" w:cs="Times New Roman"/>
        </w:rPr>
        <w:t>Математическое моделирование</w:t>
      </w:r>
    </w:p>
    <w:p w:rsidR="00D6110C" w:rsidRPr="00D6110C" w:rsidRDefault="00D6110C" w:rsidP="00B209CA">
      <w:pPr>
        <w:pStyle w:val="ae"/>
        <w:rPr>
          <w:rFonts w:ascii="Times New Roman" w:hAnsi="Times New Roman" w:cs="Times New Roman"/>
        </w:rPr>
      </w:pPr>
      <w:r w:rsidRPr="00D6110C">
        <w:rPr>
          <w:rFonts w:ascii="Times New Roman" w:hAnsi="Times New Roman" w:cs="Times New Roman"/>
        </w:rPr>
        <w:t>Актуальные вопросы обществознания</w:t>
      </w:r>
    </w:p>
    <w:p w:rsidR="00D6110C" w:rsidRPr="00D6110C" w:rsidRDefault="00D6110C" w:rsidP="00B209CA">
      <w:pPr>
        <w:pStyle w:val="ae"/>
        <w:rPr>
          <w:rFonts w:ascii="Times New Roman" w:hAnsi="Times New Roman" w:cs="Times New Roman"/>
        </w:rPr>
      </w:pPr>
    </w:p>
    <w:p w:rsidR="00D6110C" w:rsidRPr="00D6110C" w:rsidRDefault="00D6110C" w:rsidP="00B209CA">
      <w:pPr>
        <w:pStyle w:val="ae"/>
        <w:jc w:val="center"/>
        <w:rPr>
          <w:rFonts w:ascii="Times New Roman" w:hAnsi="Times New Roman" w:cs="Times New Roman"/>
          <w:b/>
          <w:color w:val="333333"/>
        </w:rPr>
      </w:pPr>
      <w:r w:rsidRPr="00D6110C">
        <w:rPr>
          <w:rFonts w:ascii="Times New Roman" w:hAnsi="Times New Roman" w:cs="Times New Roman"/>
          <w:b/>
        </w:rPr>
        <w:t>Особенности индивидуального учебного плана для обучающихся  на дому</w:t>
      </w:r>
      <w:r w:rsidRPr="00D6110C">
        <w:rPr>
          <w:rFonts w:ascii="Times New Roman" w:hAnsi="Times New Roman" w:cs="Times New Roman"/>
          <w:b/>
          <w:color w:val="333333"/>
        </w:rPr>
        <w:t>.</w:t>
      </w:r>
    </w:p>
    <w:p w:rsidR="00D6110C" w:rsidRPr="00D6110C" w:rsidRDefault="00D6110C" w:rsidP="00480851">
      <w:pPr>
        <w:pStyle w:val="Heading"/>
        <w:ind w:firstLine="426"/>
        <w:jc w:val="both"/>
        <w:rPr>
          <w:rFonts w:ascii="Times New Roman" w:hAnsi="Times New Roman" w:cs="Times New Roman"/>
          <w:b w:val="0"/>
          <w:sz w:val="24"/>
          <w:szCs w:val="24"/>
        </w:rPr>
      </w:pPr>
      <w:r w:rsidRPr="00D6110C">
        <w:rPr>
          <w:rFonts w:ascii="Times New Roman" w:hAnsi="Times New Roman" w:cs="Times New Roman"/>
          <w:b w:val="0"/>
          <w:sz w:val="24"/>
          <w:szCs w:val="24"/>
        </w:rPr>
        <w:t xml:space="preserve">Учебный план </w:t>
      </w:r>
      <w:r w:rsidRPr="00D6110C">
        <w:rPr>
          <w:rFonts w:ascii="Times New Roman" w:hAnsi="Times New Roman" w:cs="Times New Roman"/>
          <w:b w:val="0"/>
          <w:color w:val="000000"/>
          <w:sz w:val="24"/>
          <w:szCs w:val="24"/>
        </w:rPr>
        <w:t xml:space="preserve">обучения детей на дому, </w:t>
      </w:r>
      <w:r w:rsidRPr="00D6110C">
        <w:rPr>
          <w:rFonts w:ascii="Times New Roman" w:hAnsi="Times New Roman" w:cs="Times New Roman"/>
          <w:b w:val="0"/>
          <w:sz w:val="24"/>
          <w:szCs w:val="24"/>
        </w:rPr>
        <w:t xml:space="preserve"> направлен на:</w:t>
      </w:r>
    </w:p>
    <w:p w:rsidR="00D6110C" w:rsidRPr="00D6110C" w:rsidRDefault="00D6110C" w:rsidP="00D6110C">
      <w:pPr>
        <w:pStyle w:val="Heading"/>
        <w:ind w:left="426" w:hanging="426"/>
        <w:jc w:val="both"/>
        <w:rPr>
          <w:rFonts w:ascii="Times New Roman" w:hAnsi="Times New Roman" w:cs="Times New Roman"/>
          <w:b w:val="0"/>
          <w:sz w:val="24"/>
          <w:szCs w:val="24"/>
        </w:rPr>
      </w:pPr>
      <w:r w:rsidRPr="00D6110C">
        <w:rPr>
          <w:rFonts w:ascii="Times New Roman" w:hAnsi="Times New Roman" w:cs="Times New Roman"/>
          <w:b w:val="0"/>
          <w:sz w:val="24"/>
          <w:szCs w:val="24"/>
        </w:rPr>
        <w:t xml:space="preserve">- создание образовательной среды, способствующей формированию саморазвивающейся и самореализующейся личности; </w:t>
      </w:r>
    </w:p>
    <w:p w:rsidR="00D6110C" w:rsidRPr="00D6110C" w:rsidRDefault="00D6110C" w:rsidP="00D6110C">
      <w:pPr>
        <w:pStyle w:val="Heading"/>
        <w:ind w:left="426" w:hanging="426"/>
        <w:jc w:val="both"/>
        <w:rPr>
          <w:rFonts w:ascii="Times New Roman" w:hAnsi="Times New Roman" w:cs="Times New Roman"/>
          <w:b w:val="0"/>
          <w:sz w:val="24"/>
          <w:szCs w:val="24"/>
        </w:rPr>
      </w:pPr>
      <w:r w:rsidRPr="00D6110C">
        <w:rPr>
          <w:rFonts w:ascii="Times New Roman" w:hAnsi="Times New Roman" w:cs="Times New Roman"/>
          <w:b w:val="0"/>
          <w:sz w:val="24"/>
          <w:szCs w:val="24"/>
        </w:rPr>
        <w:t xml:space="preserve">- создание образовательной среды, предоставляющей возможность получения качественного образования всем обучающимися; </w:t>
      </w:r>
    </w:p>
    <w:p w:rsidR="00D6110C" w:rsidRPr="00D6110C" w:rsidRDefault="00D6110C" w:rsidP="00D6110C">
      <w:pPr>
        <w:pStyle w:val="Heading"/>
        <w:ind w:left="142" w:hanging="142"/>
        <w:jc w:val="both"/>
        <w:rPr>
          <w:rFonts w:ascii="Times New Roman" w:hAnsi="Times New Roman" w:cs="Times New Roman"/>
          <w:b w:val="0"/>
          <w:sz w:val="24"/>
          <w:szCs w:val="24"/>
        </w:rPr>
      </w:pPr>
      <w:r w:rsidRPr="00D6110C">
        <w:rPr>
          <w:rFonts w:ascii="Times New Roman" w:hAnsi="Times New Roman" w:cs="Times New Roman"/>
          <w:b w:val="0"/>
          <w:sz w:val="24"/>
          <w:szCs w:val="24"/>
        </w:rPr>
        <w:t>- получение качественного образование через индивидуализацию образовательного процесса;</w:t>
      </w:r>
    </w:p>
    <w:p w:rsidR="00D6110C" w:rsidRPr="00D6110C" w:rsidRDefault="00D6110C" w:rsidP="00D6110C">
      <w:pPr>
        <w:pStyle w:val="Heading"/>
        <w:jc w:val="both"/>
        <w:rPr>
          <w:rFonts w:ascii="Times New Roman" w:hAnsi="Times New Roman" w:cs="Times New Roman"/>
          <w:b w:val="0"/>
          <w:sz w:val="24"/>
          <w:szCs w:val="24"/>
        </w:rPr>
      </w:pPr>
      <w:r w:rsidRPr="00D6110C">
        <w:rPr>
          <w:rFonts w:ascii="Times New Roman" w:hAnsi="Times New Roman" w:cs="Times New Roman"/>
          <w:b w:val="0"/>
          <w:sz w:val="24"/>
          <w:szCs w:val="24"/>
        </w:rPr>
        <w:t xml:space="preserve">-  интеграцию детей с ОВЗ в общество, их социальную адаптацию; </w:t>
      </w:r>
    </w:p>
    <w:p w:rsidR="00D6110C" w:rsidRPr="00D6110C" w:rsidRDefault="00D6110C" w:rsidP="00D6110C">
      <w:pPr>
        <w:pStyle w:val="Heading"/>
        <w:jc w:val="both"/>
        <w:rPr>
          <w:rFonts w:ascii="Times New Roman" w:hAnsi="Times New Roman" w:cs="Times New Roman"/>
          <w:b w:val="0"/>
          <w:sz w:val="24"/>
          <w:szCs w:val="24"/>
        </w:rPr>
      </w:pPr>
      <w:r w:rsidRPr="00D6110C">
        <w:rPr>
          <w:rFonts w:ascii="Times New Roman" w:hAnsi="Times New Roman" w:cs="Times New Roman"/>
          <w:b w:val="0"/>
          <w:sz w:val="24"/>
          <w:szCs w:val="24"/>
        </w:rPr>
        <w:t>- формирование личностных характеристик выпускника.</w:t>
      </w:r>
    </w:p>
    <w:p w:rsidR="00D6110C" w:rsidRPr="00D6110C" w:rsidRDefault="00D6110C" w:rsidP="00480851">
      <w:pPr>
        <w:pStyle w:val="ae"/>
        <w:ind w:firstLine="708"/>
        <w:rPr>
          <w:rStyle w:val="12pt127"/>
          <w:rFonts w:ascii="Times New Roman" w:hAnsi="Times New Roman" w:cs="Times New Roman"/>
        </w:rPr>
      </w:pPr>
      <w:r w:rsidRPr="00D6110C">
        <w:rPr>
          <w:rFonts w:ascii="Times New Roman" w:hAnsi="Times New Roman" w:cs="Times New Roman"/>
        </w:rPr>
        <w:t xml:space="preserve">При обучении детей с ограниченными возможностями здоровья, детей инвалидов основным принципом организации обучения является обеспечение щадящего режима проведения занятий.  Каждый обучающийся надомного обучения имеет индивидуальный учебный план, расписание учебных занятий, начало и окончание которых у разных обучающихся осуществляется в разное время. </w:t>
      </w:r>
      <w:r w:rsidRPr="00D6110C">
        <w:rPr>
          <w:rStyle w:val="12pt127"/>
          <w:rFonts w:ascii="Times New Roman" w:hAnsi="Times New Roman" w:cs="Times New Roman"/>
        </w:rPr>
        <w:t>Основная  часть предметов учебного плана изучается индивидуально на дому или  в условиях школы.</w:t>
      </w:r>
    </w:p>
    <w:p w:rsidR="00D6110C" w:rsidRPr="00D6110C" w:rsidRDefault="00D6110C" w:rsidP="00480851">
      <w:pPr>
        <w:pStyle w:val="ae"/>
        <w:ind w:firstLine="708"/>
        <w:rPr>
          <w:rFonts w:ascii="Times New Roman" w:hAnsi="Times New Roman" w:cs="Times New Roman"/>
        </w:rPr>
      </w:pPr>
      <w:r w:rsidRPr="00D6110C">
        <w:rPr>
          <w:rFonts w:ascii="Times New Roman" w:hAnsi="Times New Roman" w:cs="Times New Roman"/>
        </w:rPr>
        <w:t>Часть предметов учебного плана (музыка, ИЗО, технология,  физическая культура, искусство, ОРКСЭ, ОБЖ  могут изучаться в группах по 2 – 4 человека в школе по согласованию с родителями (законными представителями), с посещением занятий вместе с классом, с применением дистанционных технологий. Занятия в группах и классных коллективах проводятся для решения задач формирования коммуникативных навыков и социальной адаптации обучающихся. Групповые занятия могут посещать все категории обучающихся по выбору с учетом своих психофизических особенностей. В групповые занятия могут включаться обучающиеся на любом этапе изучения предметов.</w:t>
      </w:r>
    </w:p>
    <w:p w:rsidR="00D6110C" w:rsidRPr="00D6110C" w:rsidRDefault="00D6110C" w:rsidP="00480851">
      <w:pPr>
        <w:pStyle w:val="ae"/>
        <w:ind w:firstLine="708"/>
        <w:rPr>
          <w:rFonts w:ascii="Times New Roman" w:hAnsi="Times New Roman" w:cs="Times New Roman"/>
        </w:rPr>
      </w:pPr>
      <w:r w:rsidRPr="00D6110C">
        <w:rPr>
          <w:rFonts w:ascii="Times New Roman" w:hAnsi="Times New Roman" w:cs="Times New Roman"/>
        </w:rPr>
        <w:t xml:space="preserve">Индивидуальное обучение на дому организуется в  соответствии с Постановлением Министерства общего и профессионального образования Ростовской области от 21.12.2017 №7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w:t>
      </w:r>
      <w:r w:rsidRPr="00D6110C">
        <w:rPr>
          <w:rFonts w:ascii="Times New Roman" w:hAnsi="Times New Roman" w:cs="Times New Roman"/>
          <w:color w:val="000000"/>
        </w:rPr>
        <w:t>по основным общеобразовательным программам на дому или в медицинских организациях», Положения об организации индивидуального обучения детей на дому, Устава МОБУ СОШ № 36.</w:t>
      </w:r>
    </w:p>
    <w:p w:rsidR="00D6110C" w:rsidRPr="00D6110C" w:rsidRDefault="00D6110C" w:rsidP="00480851">
      <w:pPr>
        <w:pStyle w:val="ae"/>
        <w:ind w:firstLine="708"/>
        <w:rPr>
          <w:rFonts w:ascii="Times New Roman" w:hAnsi="Times New Roman" w:cs="Times New Roman"/>
        </w:rPr>
      </w:pPr>
      <w:r w:rsidRPr="00D6110C">
        <w:rPr>
          <w:rFonts w:ascii="Times New Roman" w:hAnsi="Times New Roman" w:cs="Times New Roman"/>
        </w:rPr>
        <w:t xml:space="preserve">Внеурочная деятельность для детей с ограниченными возможностями здоровья, </w:t>
      </w:r>
      <w:r w:rsidRPr="00D6110C">
        <w:rPr>
          <w:rFonts w:ascii="Times New Roman" w:hAnsi="Times New Roman" w:cs="Times New Roman"/>
        </w:rPr>
        <w:lastRenderedPageBreak/>
        <w:t xml:space="preserve">обучающихся на дому в 1-11 классах, направлена на социализацию обучающихся, интеграцию обучающихся в общество, развитие коммуникативных навыков, расширение кругозора, развитие познавательных интересов. </w:t>
      </w:r>
    </w:p>
    <w:p w:rsidR="00D6110C" w:rsidRDefault="00D6110C" w:rsidP="00480851">
      <w:pPr>
        <w:pStyle w:val="ae"/>
        <w:ind w:firstLine="708"/>
        <w:rPr>
          <w:rFonts w:ascii="Times New Roman" w:hAnsi="Times New Roman" w:cs="Times New Roman"/>
        </w:rPr>
      </w:pPr>
      <w:r w:rsidRPr="00D6110C">
        <w:rPr>
          <w:rFonts w:ascii="Times New Roman" w:hAnsi="Times New Roman" w:cs="Times New Roman"/>
        </w:rPr>
        <w:t>Внеурочная деятельность для детей с ограниченными возможностями здоровья реализуется через сетевое взаимодействие с различными организациями дополнительного образования, внеклассную работу учителей, классных руководителей, с посещением занятий внеурочной деятельности с классным коллективом, как в урочное так и каникулярное время.</w:t>
      </w:r>
    </w:p>
    <w:p w:rsidR="005E5C53" w:rsidRPr="00D6110C" w:rsidRDefault="005E5C53" w:rsidP="00480851">
      <w:pPr>
        <w:pStyle w:val="ae"/>
        <w:ind w:firstLine="708"/>
        <w:rPr>
          <w:rFonts w:ascii="Times New Roman" w:hAnsi="Times New Roman" w:cs="Times New Roman"/>
        </w:rPr>
      </w:pPr>
    </w:p>
    <w:p w:rsidR="0093226C" w:rsidRPr="00AE0CFC" w:rsidRDefault="00380894" w:rsidP="00051C0D">
      <w:pPr>
        <w:pStyle w:val="Style16"/>
        <w:widowControl/>
        <w:numPr>
          <w:ilvl w:val="0"/>
          <w:numId w:val="1"/>
        </w:numPr>
        <w:tabs>
          <w:tab w:val="left" w:pos="562"/>
        </w:tabs>
        <w:spacing w:line="240" w:lineRule="auto"/>
        <w:jc w:val="center"/>
        <w:rPr>
          <w:rStyle w:val="FontStyle24"/>
          <w:rFonts w:ascii="Times New Roman" w:hAnsi="Times New Roman" w:cs="Times New Roman"/>
          <w:b/>
          <w:sz w:val="24"/>
          <w:szCs w:val="24"/>
        </w:rPr>
      </w:pPr>
      <w:r w:rsidRPr="00AE0CFC">
        <w:rPr>
          <w:rStyle w:val="FontStyle24"/>
          <w:rFonts w:ascii="Times New Roman" w:hAnsi="Times New Roman" w:cs="Times New Roman"/>
          <w:b/>
          <w:sz w:val="24"/>
          <w:szCs w:val="24"/>
        </w:rPr>
        <w:t>Оценка образовательной деятельности</w:t>
      </w:r>
    </w:p>
    <w:p w:rsidR="00B2259B" w:rsidRDefault="00B2259B" w:rsidP="00B2259B">
      <w:pPr>
        <w:pStyle w:val="Style16"/>
        <w:widowControl/>
        <w:tabs>
          <w:tab w:val="left" w:pos="562"/>
        </w:tabs>
        <w:spacing w:line="240" w:lineRule="auto"/>
        <w:ind w:left="1080"/>
        <w:rPr>
          <w:rStyle w:val="FontStyle24"/>
          <w:rFonts w:ascii="Times New Roman" w:hAnsi="Times New Roman" w:cs="Times New Roman"/>
          <w:b/>
          <w:sz w:val="24"/>
          <w:szCs w:val="24"/>
        </w:rPr>
      </w:pPr>
    </w:p>
    <w:tbl>
      <w:tblPr>
        <w:tblStyle w:val="af1"/>
        <w:tblW w:w="9929" w:type="dxa"/>
        <w:jc w:val="center"/>
        <w:tblLayout w:type="fixed"/>
        <w:tblLook w:val="04A0" w:firstRow="1" w:lastRow="0" w:firstColumn="1" w:lastColumn="0" w:noHBand="0" w:noVBand="1"/>
      </w:tblPr>
      <w:tblGrid>
        <w:gridCol w:w="1512"/>
        <w:gridCol w:w="1330"/>
        <w:gridCol w:w="1134"/>
        <w:gridCol w:w="1571"/>
        <w:gridCol w:w="1559"/>
        <w:gridCol w:w="1559"/>
        <w:gridCol w:w="1264"/>
      </w:tblGrid>
      <w:tr w:rsidR="00B2259B" w:rsidRPr="00B2259B" w:rsidTr="006B3F91">
        <w:trPr>
          <w:trHeight w:val="835"/>
          <w:jc w:val="center"/>
        </w:trPr>
        <w:tc>
          <w:tcPr>
            <w:tcW w:w="1512" w:type="dxa"/>
          </w:tcPr>
          <w:p w:rsidR="00B2259B" w:rsidRPr="00B2259B" w:rsidRDefault="00B2259B" w:rsidP="00B2259B">
            <w:pPr>
              <w:pStyle w:val="Style16"/>
              <w:widowControl/>
              <w:tabs>
                <w:tab w:val="left" w:pos="562"/>
              </w:tabs>
              <w:spacing w:line="240" w:lineRule="auto"/>
              <w:rPr>
                <w:rStyle w:val="FontStyle24"/>
                <w:rFonts w:ascii="Times New Roman" w:hAnsi="Times New Roman" w:cs="Times New Roman"/>
                <w:sz w:val="24"/>
                <w:szCs w:val="24"/>
              </w:rPr>
            </w:pPr>
            <w:r w:rsidRPr="00B2259B">
              <w:rPr>
                <w:rStyle w:val="FontStyle24"/>
                <w:rFonts w:ascii="Times New Roman" w:hAnsi="Times New Roman" w:cs="Times New Roman"/>
                <w:sz w:val="24"/>
                <w:szCs w:val="24"/>
              </w:rPr>
              <w:t>Год</w:t>
            </w:r>
          </w:p>
        </w:tc>
        <w:tc>
          <w:tcPr>
            <w:tcW w:w="1330" w:type="dxa"/>
          </w:tcPr>
          <w:p w:rsidR="00B2259B" w:rsidRPr="00B2259B" w:rsidRDefault="00B2259B" w:rsidP="00B2259B">
            <w:pPr>
              <w:pStyle w:val="Style16"/>
              <w:widowControl/>
              <w:tabs>
                <w:tab w:val="left" w:pos="562"/>
              </w:tabs>
              <w:spacing w:line="240" w:lineRule="auto"/>
              <w:rPr>
                <w:rStyle w:val="FontStyle24"/>
                <w:rFonts w:ascii="Times New Roman" w:hAnsi="Times New Roman" w:cs="Times New Roman"/>
                <w:sz w:val="24"/>
                <w:szCs w:val="24"/>
              </w:rPr>
            </w:pPr>
            <w:r w:rsidRPr="00B2259B">
              <w:rPr>
                <w:rStyle w:val="FontStyle24"/>
                <w:rFonts w:ascii="Times New Roman" w:hAnsi="Times New Roman" w:cs="Times New Roman"/>
                <w:sz w:val="24"/>
                <w:szCs w:val="24"/>
              </w:rPr>
              <w:t>Количе-ство обуч.</w:t>
            </w:r>
          </w:p>
        </w:tc>
        <w:tc>
          <w:tcPr>
            <w:tcW w:w="1134" w:type="dxa"/>
          </w:tcPr>
          <w:p w:rsidR="00B2259B" w:rsidRPr="00B2259B" w:rsidRDefault="00B2259B" w:rsidP="00B2259B">
            <w:pPr>
              <w:pStyle w:val="Style16"/>
              <w:widowControl/>
              <w:tabs>
                <w:tab w:val="left" w:pos="562"/>
              </w:tabs>
              <w:spacing w:line="240" w:lineRule="auto"/>
              <w:rPr>
                <w:rStyle w:val="FontStyle24"/>
                <w:rFonts w:ascii="Times New Roman" w:hAnsi="Times New Roman" w:cs="Times New Roman"/>
                <w:sz w:val="24"/>
                <w:szCs w:val="24"/>
              </w:rPr>
            </w:pPr>
            <w:r w:rsidRPr="00B2259B">
              <w:rPr>
                <w:rStyle w:val="FontStyle24"/>
                <w:rFonts w:ascii="Times New Roman" w:hAnsi="Times New Roman" w:cs="Times New Roman"/>
                <w:sz w:val="24"/>
                <w:szCs w:val="24"/>
              </w:rPr>
              <w:t>Количе-ство классов</w:t>
            </w:r>
          </w:p>
        </w:tc>
        <w:tc>
          <w:tcPr>
            <w:tcW w:w="1571" w:type="dxa"/>
          </w:tcPr>
          <w:p w:rsidR="00B2259B" w:rsidRPr="00B2259B" w:rsidRDefault="00B2259B" w:rsidP="00B2259B">
            <w:pPr>
              <w:pStyle w:val="Style16"/>
              <w:widowControl/>
              <w:tabs>
                <w:tab w:val="left" w:pos="562"/>
              </w:tabs>
              <w:spacing w:line="240" w:lineRule="auto"/>
              <w:rPr>
                <w:rStyle w:val="FontStyle24"/>
                <w:rFonts w:ascii="Times New Roman" w:hAnsi="Times New Roman" w:cs="Times New Roman"/>
                <w:sz w:val="24"/>
                <w:szCs w:val="24"/>
              </w:rPr>
            </w:pPr>
            <w:r w:rsidRPr="00B2259B">
              <w:rPr>
                <w:rStyle w:val="FontStyle24"/>
                <w:rFonts w:ascii="Times New Roman" w:hAnsi="Times New Roman" w:cs="Times New Roman"/>
                <w:sz w:val="24"/>
                <w:szCs w:val="24"/>
              </w:rPr>
              <w:t>Начальное общее образование</w:t>
            </w:r>
          </w:p>
        </w:tc>
        <w:tc>
          <w:tcPr>
            <w:tcW w:w="1559" w:type="dxa"/>
          </w:tcPr>
          <w:p w:rsidR="00B2259B" w:rsidRPr="00B2259B" w:rsidRDefault="00B2259B" w:rsidP="00B2259B">
            <w:pPr>
              <w:pStyle w:val="Style16"/>
              <w:widowControl/>
              <w:tabs>
                <w:tab w:val="left" w:pos="562"/>
              </w:tabs>
              <w:spacing w:line="240" w:lineRule="auto"/>
              <w:rPr>
                <w:rStyle w:val="FontStyle24"/>
                <w:rFonts w:ascii="Times New Roman" w:hAnsi="Times New Roman" w:cs="Times New Roman"/>
                <w:sz w:val="24"/>
                <w:szCs w:val="24"/>
              </w:rPr>
            </w:pPr>
            <w:r w:rsidRPr="00B2259B">
              <w:rPr>
                <w:rStyle w:val="FontStyle24"/>
                <w:rFonts w:ascii="Times New Roman" w:hAnsi="Times New Roman" w:cs="Times New Roman"/>
                <w:sz w:val="24"/>
                <w:szCs w:val="24"/>
              </w:rPr>
              <w:t>Основное общее образование</w:t>
            </w:r>
          </w:p>
        </w:tc>
        <w:tc>
          <w:tcPr>
            <w:tcW w:w="1559" w:type="dxa"/>
          </w:tcPr>
          <w:p w:rsidR="00B2259B" w:rsidRPr="00B2259B" w:rsidRDefault="00B2259B" w:rsidP="00B2259B">
            <w:pPr>
              <w:pStyle w:val="Style16"/>
              <w:widowControl/>
              <w:tabs>
                <w:tab w:val="left" w:pos="562"/>
              </w:tabs>
              <w:spacing w:line="240" w:lineRule="auto"/>
              <w:rPr>
                <w:rStyle w:val="FontStyle24"/>
                <w:rFonts w:ascii="Times New Roman" w:hAnsi="Times New Roman" w:cs="Times New Roman"/>
                <w:sz w:val="24"/>
                <w:szCs w:val="24"/>
              </w:rPr>
            </w:pPr>
            <w:r w:rsidRPr="00B2259B">
              <w:rPr>
                <w:rStyle w:val="FontStyle24"/>
                <w:rFonts w:ascii="Times New Roman" w:hAnsi="Times New Roman" w:cs="Times New Roman"/>
                <w:sz w:val="24"/>
                <w:szCs w:val="24"/>
              </w:rPr>
              <w:t>Среднее общее образование</w:t>
            </w:r>
          </w:p>
        </w:tc>
        <w:tc>
          <w:tcPr>
            <w:tcW w:w="1264" w:type="dxa"/>
          </w:tcPr>
          <w:p w:rsidR="00B2259B" w:rsidRPr="00B2259B" w:rsidRDefault="00B2259B" w:rsidP="00B2259B">
            <w:pPr>
              <w:pStyle w:val="Style16"/>
              <w:widowControl/>
              <w:tabs>
                <w:tab w:val="left" w:pos="562"/>
              </w:tabs>
              <w:spacing w:line="240" w:lineRule="auto"/>
              <w:rPr>
                <w:rStyle w:val="FontStyle24"/>
                <w:rFonts w:ascii="Times New Roman" w:hAnsi="Times New Roman" w:cs="Times New Roman"/>
                <w:sz w:val="24"/>
                <w:szCs w:val="24"/>
              </w:rPr>
            </w:pPr>
            <w:r w:rsidRPr="00B2259B">
              <w:rPr>
                <w:rStyle w:val="FontStyle24"/>
                <w:rFonts w:ascii="Times New Roman" w:hAnsi="Times New Roman" w:cs="Times New Roman"/>
                <w:sz w:val="24"/>
                <w:szCs w:val="24"/>
              </w:rPr>
              <w:t>Специ-альных классов</w:t>
            </w:r>
          </w:p>
        </w:tc>
      </w:tr>
      <w:tr w:rsidR="0054708E" w:rsidRPr="00B2259B" w:rsidTr="006B3F91">
        <w:trPr>
          <w:jc w:val="center"/>
        </w:trPr>
        <w:tc>
          <w:tcPr>
            <w:tcW w:w="1512" w:type="dxa"/>
          </w:tcPr>
          <w:p w:rsidR="0054708E" w:rsidRPr="00B2259B" w:rsidRDefault="0054708E" w:rsidP="0054708E">
            <w:pPr>
              <w:pStyle w:val="Style16"/>
              <w:widowControl/>
              <w:tabs>
                <w:tab w:val="left" w:pos="562"/>
              </w:tabs>
              <w:spacing w:line="240" w:lineRule="auto"/>
              <w:rPr>
                <w:rStyle w:val="FontStyle24"/>
                <w:rFonts w:ascii="Times New Roman" w:hAnsi="Times New Roman" w:cs="Times New Roman"/>
                <w:sz w:val="24"/>
                <w:szCs w:val="24"/>
              </w:rPr>
            </w:pPr>
            <w:r w:rsidRPr="00B2259B">
              <w:rPr>
                <w:rStyle w:val="FontStyle24"/>
                <w:rFonts w:ascii="Times New Roman" w:hAnsi="Times New Roman" w:cs="Times New Roman"/>
                <w:sz w:val="24"/>
                <w:szCs w:val="24"/>
              </w:rPr>
              <w:t>2019</w:t>
            </w:r>
            <w:r>
              <w:rPr>
                <w:rStyle w:val="FontStyle24"/>
                <w:rFonts w:ascii="Times New Roman" w:hAnsi="Times New Roman" w:cs="Times New Roman"/>
                <w:sz w:val="24"/>
                <w:szCs w:val="24"/>
              </w:rPr>
              <w:t xml:space="preserve"> – 2020 уч. </w:t>
            </w:r>
            <w:r w:rsidRPr="00B2259B">
              <w:rPr>
                <w:rStyle w:val="FontStyle24"/>
                <w:rFonts w:ascii="Times New Roman" w:hAnsi="Times New Roman" w:cs="Times New Roman"/>
                <w:sz w:val="24"/>
                <w:szCs w:val="24"/>
              </w:rPr>
              <w:t>год</w:t>
            </w:r>
          </w:p>
        </w:tc>
        <w:tc>
          <w:tcPr>
            <w:tcW w:w="1330" w:type="dxa"/>
          </w:tcPr>
          <w:p w:rsidR="0054708E" w:rsidRPr="00B2259B" w:rsidRDefault="0054708E" w:rsidP="0054708E">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1259</w:t>
            </w:r>
          </w:p>
        </w:tc>
        <w:tc>
          <w:tcPr>
            <w:tcW w:w="1134" w:type="dxa"/>
          </w:tcPr>
          <w:p w:rsidR="0054708E" w:rsidRPr="00B2259B" w:rsidRDefault="0054708E" w:rsidP="0054708E">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49</w:t>
            </w:r>
          </w:p>
        </w:tc>
        <w:tc>
          <w:tcPr>
            <w:tcW w:w="1571" w:type="dxa"/>
          </w:tcPr>
          <w:p w:rsidR="0054708E" w:rsidRPr="00B2259B" w:rsidRDefault="0054708E" w:rsidP="0054708E">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593</w:t>
            </w:r>
          </w:p>
        </w:tc>
        <w:tc>
          <w:tcPr>
            <w:tcW w:w="1559" w:type="dxa"/>
          </w:tcPr>
          <w:p w:rsidR="0054708E" w:rsidRPr="00B2259B" w:rsidRDefault="0054708E" w:rsidP="0054708E">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599</w:t>
            </w:r>
          </w:p>
        </w:tc>
        <w:tc>
          <w:tcPr>
            <w:tcW w:w="1559" w:type="dxa"/>
          </w:tcPr>
          <w:p w:rsidR="0054708E" w:rsidRPr="00B2259B" w:rsidRDefault="0054708E" w:rsidP="0054708E">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67</w:t>
            </w:r>
          </w:p>
        </w:tc>
        <w:tc>
          <w:tcPr>
            <w:tcW w:w="1264" w:type="dxa"/>
          </w:tcPr>
          <w:p w:rsidR="0054708E" w:rsidRPr="00B2259B" w:rsidRDefault="0054708E" w:rsidP="0054708E">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7 (84ч.)</w:t>
            </w:r>
          </w:p>
        </w:tc>
      </w:tr>
      <w:tr w:rsidR="0054708E" w:rsidRPr="00B2259B" w:rsidTr="006B3F91">
        <w:trPr>
          <w:jc w:val="center"/>
        </w:trPr>
        <w:tc>
          <w:tcPr>
            <w:tcW w:w="1512" w:type="dxa"/>
          </w:tcPr>
          <w:p w:rsidR="0054708E" w:rsidRPr="00B2259B" w:rsidRDefault="0054708E" w:rsidP="0054708E">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2020 – 2021 уч. год</w:t>
            </w:r>
          </w:p>
        </w:tc>
        <w:tc>
          <w:tcPr>
            <w:tcW w:w="1330" w:type="dxa"/>
          </w:tcPr>
          <w:p w:rsidR="0054708E" w:rsidRDefault="0054708E" w:rsidP="0054708E">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1182</w:t>
            </w:r>
          </w:p>
        </w:tc>
        <w:tc>
          <w:tcPr>
            <w:tcW w:w="1134" w:type="dxa"/>
          </w:tcPr>
          <w:p w:rsidR="0054708E" w:rsidRDefault="0054708E" w:rsidP="0054708E">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47</w:t>
            </w:r>
          </w:p>
        </w:tc>
        <w:tc>
          <w:tcPr>
            <w:tcW w:w="1571" w:type="dxa"/>
          </w:tcPr>
          <w:p w:rsidR="0054708E" w:rsidRDefault="0054708E" w:rsidP="0054708E">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562</w:t>
            </w:r>
          </w:p>
        </w:tc>
        <w:tc>
          <w:tcPr>
            <w:tcW w:w="1559" w:type="dxa"/>
          </w:tcPr>
          <w:p w:rsidR="0054708E" w:rsidRDefault="0054708E" w:rsidP="0054708E">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542</w:t>
            </w:r>
          </w:p>
        </w:tc>
        <w:tc>
          <w:tcPr>
            <w:tcW w:w="1559" w:type="dxa"/>
          </w:tcPr>
          <w:p w:rsidR="0054708E" w:rsidRDefault="0054708E" w:rsidP="0054708E">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78</w:t>
            </w:r>
          </w:p>
        </w:tc>
        <w:tc>
          <w:tcPr>
            <w:tcW w:w="1264" w:type="dxa"/>
          </w:tcPr>
          <w:p w:rsidR="0054708E" w:rsidRDefault="0054708E" w:rsidP="0054708E">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7 (77ч.)</w:t>
            </w:r>
          </w:p>
        </w:tc>
      </w:tr>
      <w:tr w:rsidR="0054708E" w:rsidRPr="00B2259B" w:rsidTr="006B3F91">
        <w:trPr>
          <w:jc w:val="center"/>
        </w:trPr>
        <w:tc>
          <w:tcPr>
            <w:tcW w:w="1512" w:type="dxa"/>
          </w:tcPr>
          <w:p w:rsidR="0054708E" w:rsidRPr="00B2259B" w:rsidRDefault="0054708E" w:rsidP="00B2259B">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2021 – 2022 уч. год</w:t>
            </w:r>
          </w:p>
        </w:tc>
        <w:tc>
          <w:tcPr>
            <w:tcW w:w="1330" w:type="dxa"/>
          </w:tcPr>
          <w:p w:rsidR="0054708E" w:rsidRDefault="00FC383F" w:rsidP="00AE0CFC">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1185</w:t>
            </w:r>
          </w:p>
        </w:tc>
        <w:tc>
          <w:tcPr>
            <w:tcW w:w="1134" w:type="dxa"/>
          </w:tcPr>
          <w:p w:rsidR="0054708E" w:rsidRDefault="00FC383F" w:rsidP="00B2259B">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47</w:t>
            </w:r>
          </w:p>
        </w:tc>
        <w:tc>
          <w:tcPr>
            <w:tcW w:w="1571" w:type="dxa"/>
          </w:tcPr>
          <w:p w:rsidR="0054708E" w:rsidRDefault="00FC383F" w:rsidP="00B2259B">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546</w:t>
            </w:r>
          </w:p>
        </w:tc>
        <w:tc>
          <w:tcPr>
            <w:tcW w:w="1559" w:type="dxa"/>
          </w:tcPr>
          <w:p w:rsidR="0054708E" w:rsidRDefault="00FC383F" w:rsidP="00B2259B">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573</w:t>
            </w:r>
          </w:p>
        </w:tc>
        <w:tc>
          <w:tcPr>
            <w:tcW w:w="1559" w:type="dxa"/>
          </w:tcPr>
          <w:p w:rsidR="0054708E" w:rsidRDefault="00FC383F" w:rsidP="00B2259B">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66</w:t>
            </w:r>
          </w:p>
        </w:tc>
        <w:tc>
          <w:tcPr>
            <w:tcW w:w="1264" w:type="dxa"/>
          </w:tcPr>
          <w:p w:rsidR="0054708E" w:rsidRDefault="00FC383F" w:rsidP="00B2259B">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6 (62ч.)</w:t>
            </w:r>
          </w:p>
        </w:tc>
      </w:tr>
      <w:tr w:rsidR="00FC42EC" w:rsidRPr="00B2259B" w:rsidTr="006B3F91">
        <w:trPr>
          <w:jc w:val="center"/>
        </w:trPr>
        <w:tc>
          <w:tcPr>
            <w:tcW w:w="1512" w:type="dxa"/>
          </w:tcPr>
          <w:p w:rsidR="00FC42EC" w:rsidRDefault="00FC42EC" w:rsidP="00B2259B">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2022 – 2023 уч. год</w:t>
            </w:r>
          </w:p>
        </w:tc>
        <w:tc>
          <w:tcPr>
            <w:tcW w:w="1330" w:type="dxa"/>
          </w:tcPr>
          <w:p w:rsidR="00FC42EC" w:rsidRDefault="00480851" w:rsidP="00AE0CFC">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1223</w:t>
            </w:r>
          </w:p>
        </w:tc>
        <w:tc>
          <w:tcPr>
            <w:tcW w:w="1134" w:type="dxa"/>
          </w:tcPr>
          <w:p w:rsidR="00FC42EC" w:rsidRDefault="00480851" w:rsidP="00B2259B">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46</w:t>
            </w:r>
          </w:p>
        </w:tc>
        <w:tc>
          <w:tcPr>
            <w:tcW w:w="1571" w:type="dxa"/>
          </w:tcPr>
          <w:p w:rsidR="00FC42EC" w:rsidRDefault="00480851" w:rsidP="00B2259B">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579</w:t>
            </w:r>
          </w:p>
        </w:tc>
        <w:tc>
          <w:tcPr>
            <w:tcW w:w="1559" w:type="dxa"/>
          </w:tcPr>
          <w:p w:rsidR="00FC42EC" w:rsidRDefault="00480851" w:rsidP="00B2259B">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601</w:t>
            </w:r>
          </w:p>
        </w:tc>
        <w:tc>
          <w:tcPr>
            <w:tcW w:w="1559" w:type="dxa"/>
          </w:tcPr>
          <w:p w:rsidR="00FC42EC" w:rsidRDefault="00480851" w:rsidP="00B2259B">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43</w:t>
            </w:r>
          </w:p>
        </w:tc>
        <w:tc>
          <w:tcPr>
            <w:tcW w:w="1264" w:type="dxa"/>
          </w:tcPr>
          <w:p w:rsidR="00FC42EC" w:rsidRDefault="00480851" w:rsidP="00B2259B">
            <w:pPr>
              <w:pStyle w:val="Style16"/>
              <w:widowControl/>
              <w:tabs>
                <w:tab w:val="left" w:pos="562"/>
              </w:tabs>
              <w:spacing w:line="24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4 (41ч.)</w:t>
            </w:r>
          </w:p>
        </w:tc>
      </w:tr>
    </w:tbl>
    <w:p w:rsidR="00B2259B" w:rsidRPr="00493A67" w:rsidRDefault="00B2259B" w:rsidP="00B2259B">
      <w:pPr>
        <w:pStyle w:val="Style16"/>
        <w:widowControl/>
        <w:tabs>
          <w:tab w:val="left" w:pos="562"/>
        </w:tabs>
        <w:spacing w:line="240" w:lineRule="auto"/>
        <w:ind w:left="1080"/>
        <w:rPr>
          <w:rStyle w:val="FontStyle24"/>
          <w:rFonts w:ascii="Times New Roman" w:hAnsi="Times New Roman" w:cs="Times New Roman"/>
          <w:b/>
          <w:sz w:val="24"/>
          <w:szCs w:val="24"/>
        </w:rPr>
      </w:pPr>
    </w:p>
    <w:p w:rsidR="00380894" w:rsidRPr="00B40267" w:rsidRDefault="006B3F91" w:rsidP="00B40267">
      <w:pPr>
        <w:spacing w:after="0" w:line="240" w:lineRule="auto"/>
        <w:ind w:firstLine="708"/>
        <w:jc w:val="both"/>
        <w:rPr>
          <w:rFonts w:ascii="Times New Roman" w:hAnsi="Times New Roman"/>
          <w:sz w:val="24"/>
          <w:szCs w:val="24"/>
        </w:rPr>
      </w:pPr>
      <w:r>
        <w:rPr>
          <w:rFonts w:ascii="Times New Roman" w:hAnsi="Times New Roman"/>
          <w:sz w:val="24"/>
          <w:szCs w:val="24"/>
        </w:rPr>
        <w:t>С</w:t>
      </w:r>
      <w:r w:rsidR="00380894" w:rsidRPr="00B40267">
        <w:rPr>
          <w:rFonts w:ascii="Times New Roman" w:hAnsi="Times New Roman"/>
          <w:sz w:val="24"/>
          <w:szCs w:val="24"/>
        </w:rPr>
        <w:t>редняя наполняемость классов составляет 2</w:t>
      </w:r>
      <w:r w:rsidR="00480851">
        <w:rPr>
          <w:rFonts w:ascii="Times New Roman" w:hAnsi="Times New Roman"/>
          <w:sz w:val="24"/>
          <w:szCs w:val="24"/>
        </w:rPr>
        <w:t>6</w:t>
      </w:r>
      <w:r>
        <w:rPr>
          <w:rFonts w:ascii="Times New Roman" w:hAnsi="Times New Roman"/>
          <w:sz w:val="24"/>
          <w:szCs w:val="24"/>
        </w:rPr>
        <w:t>,</w:t>
      </w:r>
      <w:r w:rsidR="00480851">
        <w:rPr>
          <w:rFonts w:ascii="Times New Roman" w:hAnsi="Times New Roman"/>
          <w:sz w:val="24"/>
          <w:szCs w:val="24"/>
        </w:rPr>
        <w:t>5</w:t>
      </w:r>
      <w:r w:rsidR="00380894" w:rsidRPr="00B40267">
        <w:rPr>
          <w:rFonts w:ascii="Times New Roman" w:hAnsi="Times New Roman"/>
          <w:sz w:val="24"/>
          <w:szCs w:val="24"/>
        </w:rPr>
        <w:t xml:space="preserve"> человек.</w:t>
      </w:r>
    </w:p>
    <w:p w:rsidR="00380894" w:rsidRPr="006B3F91" w:rsidRDefault="00380894" w:rsidP="00B40267">
      <w:pPr>
        <w:spacing w:after="0" w:line="240" w:lineRule="auto"/>
        <w:ind w:firstLine="709"/>
        <w:jc w:val="both"/>
        <w:rPr>
          <w:rFonts w:ascii="Times New Roman" w:hAnsi="Times New Roman"/>
          <w:sz w:val="24"/>
          <w:szCs w:val="24"/>
        </w:rPr>
      </w:pPr>
      <w:r w:rsidRPr="00B40267">
        <w:rPr>
          <w:rFonts w:ascii="Times New Roman" w:hAnsi="Times New Roman"/>
          <w:sz w:val="24"/>
          <w:szCs w:val="24"/>
        </w:rPr>
        <w:t xml:space="preserve">Учитывая цели образования и ориентируясь на социальный заказ, педагогический коллектив школы стремится </w:t>
      </w:r>
      <w:r w:rsidRPr="006B3F91">
        <w:rPr>
          <w:rFonts w:ascii="Times New Roman" w:hAnsi="Times New Roman"/>
          <w:sz w:val="24"/>
          <w:szCs w:val="24"/>
        </w:rPr>
        <w:t>создать благоприятных условий для развития нравственной физически здоровой личности молодых граждан страны, стремящихся к приобретению и расширению знаний в разных сферах деятельности и адаптации к жизни в обществе, удовлетворение образовательных потребностей учащихся и родителей.</w:t>
      </w:r>
    </w:p>
    <w:p w:rsidR="00380894" w:rsidRDefault="00380894" w:rsidP="00B40267">
      <w:pPr>
        <w:spacing w:after="0" w:line="240" w:lineRule="auto"/>
        <w:ind w:firstLine="708"/>
        <w:jc w:val="both"/>
        <w:rPr>
          <w:rFonts w:ascii="Times New Roman" w:hAnsi="Times New Roman"/>
          <w:sz w:val="24"/>
          <w:szCs w:val="24"/>
        </w:rPr>
      </w:pPr>
      <w:r w:rsidRPr="00480851">
        <w:rPr>
          <w:rFonts w:ascii="Times New Roman" w:hAnsi="Times New Roman"/>
          <w:sz w:val="24"/>
          <w:szCs w:val="24"/>
        </w:rPr>
        <w:t xml:space="preserve">Школа реализует </w:t>
      </w:r>
      <w:r w:rsidR="00AE0CFC" w:rsidRPr="00480851">
        <w:rPr>
          <w:rFonts w:ascii="Times New Roman" w:hAnsi="Times New Roman"/>
          <w:sz w:val="24"/>
          <w:szCs w:val="24"/>
        </w:rPr>
        <w:t xml:space="preserve">общеобразовательные, адаптированные и </w:t>
      </w:r>
      <w:r w:rsidRPr="00480851">
        <w:rPr>
          <w:rFonts w:ascii="Times New Roman" w:hAnsi="Times New Roman"/>
          <w:sz w:val="24"/>
          <w:szCs w:val="24"/>
        </w:rPr>
        <w:t>коррекционно-развивающие программы. Организация учебно-воспитательного процесса базируется на компетентностном подходе,</w:t>
      </w:r>
      <w:r w:rsidRPr="00480851">
        <w:rPr>
          <w:rFonts w:ascii="Times New Roman" w:hAnsi="Times New Roman"/>
          <w:color w:val="444444"/>
          <w:sz w:val="24"/>
          <w:szCs w:val="24"/>
        </w:rPr>
        <w:t xml:space="preserve"> </w:t>
      </w:r>
      <w:r w:rsidRPr="00480851">
        <w:rPr>
          <w:rFonts w:ascii="Times New Roman" w:hAnsi="Times New Roman"/>
          <w:sz w:val="24"/>
          <w:szCs w:val="24"/>
        </w:rPr>
        <w:t>которы</w:t>
      </w:r>
      <w:r w:rsidRPr="00480851">
        <w:rPr>
          <w:rFonts w:ascii="Times New Roman" w:hAnsi="Times New Roman"/>
          <w:color w:val="444444"/>
          <w:sz w:val="24"/>
          <w:szCs w:val="24"/>
        </w:rPr>
        <w:t xml:space="preserve">й </w:t>
      </w:r>
      <w:r w:rsidRPr="00480851">
        <w:rPr>
          <w:rFonts w:ascii="Times New Roman" w:hAnsi="Times New Roman"/>
          <w:color w:val="000000"/>
          <w:sz w:val="24"/>
          <w:szCs w:val="24"/>
        </w:rPr>
        <w:t>даёт возможность согласовать ожидания учителей, обучаемых и их родителей,</w:t>
      </w:r>
      <w:r w:rsidRPr="00480851">
        <w:rPr>
          <w:rFonts w:ascii="Times New Roman" w:hAnsi="Times New Roman"/>
          <w:sz w:val="24"/>
          <w:szCs w:val="24"/>
        </w:rPr>
        <w:t xml:space="preserve"> при котором  акцентируется внимание на результатах образования, где в качестве результатов рассматривается не сумма усвоенной информации, а способность человека действовать в различных проблемных ситуациях. Определение целей</w:t>
      </w:r>
      <w:r w:rsidRPr="00480851">
        <w:rPr>
          <w:rFonts w:ascii="Times New Roman" w:hAnsi="Times New Roman"/>
          <w:color w:val="000000"/>
          <w:sz w:val="24"/>
          <w:szCs w:val="24"/>
        </w:rPr>
        <w:t xml:space="preserve"> школьного образования с позиций компетентностного подхода означает описание возможностей, которые могут приобрести наши обучающиеся в результате образовательной деятельности. </w:t>
      </w:r>
      <w:r w:rsidRPr="00480851">
        <w:rPr>
          <w:rFonts w:ascii="Times New Roman" w:hAnsi="Times New Roman"/>
          <w:sz w:val="24"/>
          <w:szCs w:val="24"/>
        </w:rPr>
        <w:t>Методика самооценки определила, что школа в полной мере реализует личностно ориентированный подход в обучении.</w:t>
      </w:r>
    </w:p>
    <w:p w:rsidR="00FC383F" w:rsidRPr="00B40267" w:rsidRDefault="00FC383F" w:rsidP="00B40267">
      <w:pPr>
        <w:spacing w:after="0" w:line="240" w:lineRule="auto"/>
        <w:ind w:firstLine="708"/>
        <w:jc w:val="both"/>
        <w:rPr>
          <w:rFonts w:ascii="Times New Roman" w:hAnsi="Times New Roman"/>
          <w:sz w:val="24"/>
          <w:szCs w:val="24"/>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001"/>
        <w:gridCol w:w="1871"/>
        <w:gridCol w:w="2057"/>
        <w:gridCol w:w="1683"/>
      </w:tblGrid>
      <w:tr w:rsidR="00380894" w:rsidRPr="00B40267" w:rsidTr="00380894">
        <w:trPr>
          <w:cantSplit/>
        </w:trPr>
        <w:tc>
          <w:tcPr>
            <w:tcW w:w="360" w:type="dxa"/>
            <w:vMerge w:val="restart"/>
          </w:tcPr>
          <w:p w:rsidR="00380894" w:rsidRPr="00B40267" w:rsidRDefault="00380894" w:rsidP="00B40267">
            <w:pPr>
              <w:spacing w:after="0" w:line="240" w:lineRule="auto"/>
              <w:jc w:val="both"/>
              <w:rPr>
                <w:rFonts w:ascii="Times New Roman" w:hAnsi="Times New Roman"/>
                <w:sz w:val="24"/>
                <w:szCs w:val="24"/>
              </w:rPr>
            </w:pPr>
          </w:p>
          <w:p w:rsidR="00380894" w:rsidRPr="00B40267" w:rsidRDefault="00380894" w:rsidP="00B40267">
            <w:pPr>
              <w:spacing w:after="0" w:line="240" w:lineRule="auto"/>
              <w:jc w:val="both"/>
              <w:rPr>
                <w:rFonts w:ascii="Times New Roman" w:hAnsi="Times New Roman"/>
                <w:sz w:val="24"/>
                <w:szCs w:val="24"/>
              </w:rPr>
            </w:pPr>
          </w:p>
          <w:p w:rsidR="00380894" w:rsidRPr="00B40267" w:rsidRDefault="00380894" w:rsidP="00B40267">
            <w:pPr>
              <w:spacing w:after="0" w:line="240" w:lineRule="auto"/>
              <w:jc w:val="both"/>
              <w:rPr>
                <w:rFonts w:ascii="Times New Roman" w:hAnsi="Times New Roman"/>
                <w:sz w:val="24"/>
                <w:szCs w:val="24"/>
              </w:rPr>
            </w:pPr>
          </w:p>
          <w:p w:rsidR="00380894" w:rsidRPr="00B40267" w:rsidRDefault="00380894" w:rsidP="00B40267">
            <w:pPr>
              <w:spacing w:after="0" w:line="240" w:lineRule="auto"/>
              <w:jc w:val="both"/>
              <w:rPr>
                <w:rFonts w:ascii="Times New Roman" w:hAnsi="Times New Roman"/>
                <w:sz w:val="24"/>
                <w:szCs w:val="24"/>
              </w:rPr>
            </w:pPr>
            <w:r w:rsidRPr="00B40267">
              <w:rPr>
                <w:rFonts w:ascii="Times New Roman" w:hAnsi="Times New Roman"/>
                <w:sz w:val="24"/>
                <w:szCs w:val="24"/>
              </w:rPr>
              <w:t>№</w:t>
            </w:r>
          </w:p>
        </w:tc>
        <w:tc>
          <w:tcPr>
            <w:tcW w:w="4001" w:type="dxa"/>
            <w:vMerge w:val="restart"/>
          </w:tcPr>
          <w:p w:rsidR="00380894" w:rsidRPr="00B40267" w:rsidRDefault="00380894" w:rsidP="00B40267">
            <w:pPr>
              <w:spacing w:after="0" w:line="240" w:lineRule="auto"/>
              <w:jc w:val="center"/>
              <w:rPr>
                <w:rFonts w:ascii="Times New Roman" w:hAnsi="Times New Roman"/>
                <w:sz w:val="24"/>
                <w:szCs w:val="24"/>
              </w:rPr>
            </w:pPr>
            <w:r w:rsidRPr="00B40267">
              <w:rPr>
                <w:rFonts w:ascii="Times New Roman" w:hAnsi="Times New Roman"/>
                <w:sz w:val="24"/>
                <w:szCs w:val="24"/>
              </w:rPr>
              <w:t>Вид образовательных технологий, используемых в учебном процессе общеобразовательного учреждения</w:t>
            </w:r>
          </w:p>
        </w:tc>
        <w:tc>
          <w:tcPr>
            <w:tcW w:w="5611" w:type="dxa"/>
            <w:gridSpan w:val="3"/>
          </w:tcPr>
          <w:p w:rsidR="00380894" w:rsidRPr="00B40267" w:rsidRDefault="00380894" w:rsidP="00B40267">
            <w:pPr>
              <w:spacing w:after="0" w:line="240" w:lineRule="auto"/>
              <w:jc w:val="center"/>
              <w:rPr>
                <w:rFonts w:ascii="Times New Roman" w:hAnsi="Times New Roman"/>
                <w:sz w:val="24"/>
                <w:szCs w:val="24"/>
              </w:rPr>
            </w:pPr>
            <w:r w:rsidRPr="00B40267">
              <w:rPr>
                <w:rFonts w:ascii="Times New Roman" w:hAnsi="Times New Roman"/>
                <w:sz w:val="24"/>
                <w:szCs w:val="24"/>
              </w:rPr>
              <w:t>Используемые образовательные технологии (указывается количество классов в % от общего числа)</w:t>
            </w:r>
          </w:p>
        </w:tc>
      </w:tr>
      <w:tr w:rsidR="00380894" w:rsidRPr="00B40267" w:rsidTr="00380894">
        <w:trPr>
          <w:cantSplit/>
          <w:trHeight w:val="595"/>
        </w:trPr>
        <w:tc>
          <w:tcPr>
            <w:tcW w:w="360" w:type="dxa"/>
            <w:vMerge/>
          </w:tcPr>
          <w:p w:rsidR="00380894" w:rsidRPr="00B40267" w:rsidRDefault="00380894" w:rsidP="00B40267">
            <w:pPr>
              <w:spacing w:after="0" w:line="240" w:lineRule="auto"/>
              <w:jc w:val="both"/>
              <w:rPr>
                <w:rFonts w:ascii="Times New Roman" w:hAnsi="Times New Roman"/>
                <w:sz w:val="24"/>
                <w:szCs w:val="24"/>
              </w:rPr>
            </w:pPr>
          </w:p>
        </w:tc>
        <w:tc>
          <w:tcPr>
            <w:tcW w:w="4001" w:type="dxa"/>
            <w:vMerge/>
          </w:tcPr>
          <w:p w:rsidR="00380894" w:rsidRPr="00B40267" w:rsidRDefault="00380894" w:rsidP="00B40267">
            <w:pPr>
              <w:spacing w:after="0" w:line="240" w:lineRule="auto"/>
              <w:jc w:val="both"/>
              <w:rPr>
                <w:rFonts w:ascii="Times New Roman" w:hAnsi="Times New Roman"/>
                <w:sz w:val="24"/>
                <w:szCs w:val="24"/>
              </w:rPr>
            </w:pPr>
          </w:p>
        </w:tc>
        <w:tc>
          <w:tcPr>
            <w:tcW w:w="1871" w:type="dxa"/>
          </w:tcPr>
          <w:p w:rsidR="00380894" w:rsidRPr="00B40267" w:rsidRDefault="00380894" w:rsidP="00B40267">
            <w:pPr>
              <w:spacing w:after="0" w:line="240" w:lineRule="auto"/>
              <w:jc w:val="center"/>
              <w:rPr>
                <w:rFonts w:ascii="Times New Roman" w:hAnsi="Times New Roman"/>
                <w:sz w:val="24"/>
                <w:szCs w:val="24"/>
              </w:rPr>
            </w:pPr>
            <w:r w:rsidRPr="00B40267">
              <w:rPr>
                <w:rFonts w:ascii="Times New Roman" w:hAnsi="Times New Roman"/>
                <w:sz w:val="24"/>
                <w:szCs w:val="24"/>
              </w:rPr>
              <w:t>Начальное общее образование</w:t>
            </w:r>
          </w:p>
        </w:tc>
        <w:tc>
          <w:tcPr>
            <w:tcW w:w="2057" w:type="dxa"/>
          </w:tcPr>
          <w:p w:rsidR="00380894" w:rsidRPr="00B40267" w:rsidRDefault="00380894" w:rsidP="00B40267">
            <w:pPr>
              <w:spacing w:after="0" w:line="240" w:lineRule="auto"/>
              <w:jc w:val="center"/>
              <w:rPr>
                <w:rFonts w:ascii="Times New Roman" w:hAnsi="Times New Roman"/>
                <w:sz w:val="24"/>
                <w:szCs w:val="24"/>
              </w:rPr>
            </w:pPr>
            <w:r w:rsidRPr="00B40267">
              <w:rPr>
                <w:rFonts w:ascii="Times New Roman" w:hAnsi="Times New Roman"/>
                <w:sz w:val="24"/>
                <w:szCs w:val="24"/>
              </w:rPr>
              <w:t>Основное общее образование</w:t>
            </w:r>
          </w:p>
        </w:tc>
        <w:tc>
          <w:tcPr>
            <w:tcW w:w="1683" w:type="dxa"/>
          </w:tcPr>
          <w:p w:rsidR="00380894" w:rsidRPr="00B40267" w:rsidRDefault="00380894" w:rsidP="00B40267">
            <w:pPr>
              <w:spacing w:after="0" w:line="240" w:lineRule="auto"/>
              <w:jc w:val="center"/>
              <w:rPr>
                <w:rFonts w:ascii="Times New Roman" w:hAnsi="Times New Roman"/>
                <w:sz w:val="24"/>
                <w:szCs w:val="24"/>
              </w:rPr>
            </w:pPr>
            <w:r w:rsidRPr="00B40267">
              <w:rPr>
                <w:rFonts w:ascii="Times New Roman" w:hAnsi="Times New Roman"/>
                <w:sz w:val="24"/>
                <w:szCs w:val="24"/>
              </w:rPr>
              <w:t>Среднее общее образование</w:t>
            </w:r>
          </w:p>
        </w:tc>
      </w:tr>
      <w:tr w:rsidR="00380894" w:rsidRPr="00B40267" w:rsidTr="00380894">
        <w:tc>
          <w:tcPr>
            <w:tcW w:w="360"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1</w:t>
            </w:r>
          </w:p>
        </w:tc>
        <w:tc>
          <w:tcPr>
            <w:tcW w:w="4001"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Проблемное обучение</w:t>
            </w:r>
          </w:p>
        </w:tc>
        <w:tc>
          <w:tcPr>
            <w:tcW w:w="1871"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100</w:t>
            </w:r>
          </w:p>
        </w:tc>
        <w:tc>
          <w:tcPr>
            <w:tcW w:w="2057"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100</w:t>
            </w:r>
          </w:p>
        </w:tc>
        <w:tc>
          <w:tcPr>
            <w:tcW w:w="1683"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100</w:t>
            </w:r>
          </w:p>
          <w:p w:rsidR="00380894" w:rsidRPr="00B40267" w:rsidRDefault="00380894" w:rsidP="00B40267">
            <w:pPr>
              <w:spacing w:after="0" w:line="240" w:lineRule="auto"/>
              <w:rPr>
                <w:rFonts w:ascii="Times New Roman" w:hAnsi="Times New Roman"/>
                <w:sz w:val="24"/>
                <w:szCs w:val="24"/>
              </w:rPr>
            </w:pPr>
          </w:p>
        </w:tc>
      </w:tr>
      <w:tr w:rsidR="00380894" w:rsidRPr="00B40267" w:rsidTr="00380894">
        <w:tc>
          <w:tcPr>
            <w:tcW w:w="360"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2</w:t>
            </w:r>
          </w:p>
        </w:tc>
        <w:tc>
          <w:tcPr>
            <w:tcW w:w="4001"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Разноуровневое обучение</w:t>
            </w:r>
          </w:p>
        </w:tc>
        <w:tc>
          <w:tcPr>
            <w:tcW w:w="1871"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100</w:t>
            </w:r>
          </w:p>
        </w:tc>
        <w:tc>
          <w:tcPr>
            <w:tcW w:w="2057"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100</w:t>
            </w:r>
          </w:p>
        </w:tc>
        <w:tc>
          <w:tcPr>
            <w:tcW w:w="1683"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100</w:t>
            </w:r>
          </w:p>
        </w:tc>
      </w:tr>
      <w:tr w:rsidR="00380894" w:rsidRPr="00B40267" w:rsidTr="00380894">
        <w:tc>
          <w:tcPr>
            <w:tcW w:w="360"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3</w:t>
            </w:r>
          </w:p>
        </w:tc>
        <w:tc>
          <w:tcPr>
            <w:tcW w:w="4001"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Исследовательские методы обучения</w:t>
            </w:r>
          </w:p>
        </w:tc>
        <w:tc>
          <w:tcPr>
            <w:tcW w:w="1871"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100</w:t>
            </w:r>
          </w:p>
        </w:tc>
        <w:tc>
          <w:tcPr>
            <w:tcW w:w="2057" w:type="dxa"/>
          </w:tcPr>
          <w:p w:rsidR="00380894" w:rsidRPr="00B40267" w:rsidRDefault="002E21BA" w:rsidP="00B40267">
            <w:pPr>
              <w:spacing w:after="0" w:line="240" w:lineRule="auto"/>
              <w:rPr>
                <w:rFonts w:ascii="Times New Roman" w:hAnsi="Times New Roman"/>
                <w:sz w:val="24"/>
                <w:szCs w:val="24"/>
              </w:rPr>
            </w:pPr>
            <w:r>
              <w:rPr>
                <w:rFonts w:ascii="Times New Roman" w:hAnsi="Times New Roman"/>
                <w:sz w:val="24"/>
                <w:szCs w:val="24"/>
              </w:rPr>
              <w:t>70</w:t>
            </w:r>
          </w:p>
        </w:tc>
        <w:tc>
          <w:tcPr>
            <w:tcW w:w="1683"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100</w:t>
            </w:r>
          </w:p>
        </w:tc>
      </w:tr>
      <w:tr w:rsidR="00380894" w:rsidRPr="00B40267" w:rsidTr="00380894">
        <w:tc>
          <w:tcPr>
            <w:tcW w:w="360"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lastRenderedPageBreak/>
              <w:t>4</w:t>
            </w:r>
          </w:p>
        </w:tc>
        <w:tc>
          <w:tcPr>
            <w:tcW w:w="4001"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Проектные методы обучения</w:t>
            </w:r>
          </w:p>
        </w:tc>
        <w:tc>
          <w:tcPr>
            <w:tcW w:w="1871"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100</w:t>
            </w:r>
          </w:p>
        </w:tc>
        <w:tc>
          <w:tcPr>
            <w:tcW w:w="2057"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100</w:t>
            </w:r>
          </w:p>
        </w:tc>
        <w:tc>
          <w:tcPr>
            <w:tcW w:w="1683"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100</w:t>
            </w:r>
          </w:p>
        </w:tc>
      </w:tr>
      <w:tr w:rsidR="00380894" w:rsidRPr="00B40267" w:rsidTr="00380894">
        <w:tc>
          <w:tcPr>
            <w:tcW w:w="360"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5</w:t>
            </w:r>
          </w:p>
        </w:tc>
        <w:tc>
          <w:tcPr>
            <w:tcW w:w="4001"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Лекционно-семинарско-зачетная система обучения</w:t>
            </w:r>
          </w:p>
        </w:tc>
        <w:tc>
          <w:tcPr>
            <w:tcW w:w="1871" w:type="dxa"/>
          </w:tcPr>
          <w:p w:rsidR="00380894" w:rsidRPr="00B40267" w:rsidRDefault="00380894" w:rsidP="00B40267">
            <w:pPr>
              <w:spacing w:after="0" w:line="240" w:lineRule="auto"/>
              <w:rPr>
                <w:rFonts w:ascii="Times New Roman" w:hAnsi="Times New Roman"/>
                <w:sz w:val="24"/>
                <w:szCs w:val="24"/>
              </w:rPr>
            </w:pPr>
          </w:p>
        </w:tc>
        <w:tc>
          <w:tcPr>
            <w:tcW w:w="2057" w:type="dxa"/>
          </w:tcPr>
          <w:p w:rsidR="00380894" w:rsidRPr="00B40267" w:rsidRDefault="00380894" w:rsidP="00480851">
            <w:pPr>
              <w:spacing w:after="0" w:line="240" w:lineRule="auto"/>
              <w:rPr>
                <w:rFonts w:ascii="Times New Roman" w:hAnsi="Times New Roman"/>
                <w:sz w:val="24"/>
                <w:szCs w:val="24"/>
              </w:rPr>
            </w:pPr>
            <w:r w:rsidRPr="00B40267">
              <w:rPr>
                <w:rFonts w:ascii="Times New Roman" w:hAnsi="Times New Roman"/>
                <w:sz w:val="24"/>
                <w:szCs w:val="24"/>
              </w:rPr>
              <w:t>4</w:t>
            </w:r>
            <w:r w:rsidR="00480851">
              <w:rPr>
                <w:rFonts w:ascii="Times New Roman" w:hAnsi="Times New Roman"/>
                <w:sz w:val="24"/>
                <w:szCs w:val="24"/>
              </w:rPr>
              <w:t>3</w:t>
            </w:r>
          </w:p>
        </w:tc>
        <w:tc>
          <w:tcPr>
            <w:tcW w:w="1683" w:type="dxa"/>
          </w:tcPr>
          <w:p w:rsidR="00380894" w:rsidRPr="00B40267" w:rsidRDefault="00380894" w:rsidP="00B40267">
            <w:pPr>
              <w:spacing w:after="0" w:line="240" w:lineRule="auto"/>
              <w:rPr>
                <w:rFonts w:ascii="Times New Roman" w:hAnsi="Times New Roman"/>
                <w:sz w:val="24"/>
                <w:szCs w:val="24"/>
              </w:rPr>
            </w:pPr>
            <w:r w:rsidRPr="00B40267">
              <w:rPr>
                <w:rFonts w:ascii="Times New Roman" w:hAnsi="Times New Roman"/>
                <w:sz w:val="24"/>
                <w:szCs w:val="24"/>
              </w:rPr>
              <w:t>100</w:t>
            </w:r>
          </w:p>
        </w:tc>
      </w:tr>
    </w:tbl>
    <w:p w:rsidR="00380894" w:rsidRPr="00B40267" w:rsidRDefault="00380894" w:rsidP="00B40267">
      <w:pPr>
        <w:spacing w:after="0" w:line="240" w:lineRule="auto"/>
        <w:jc w:val="both"/>
        <w:rPr>
          <w:rFonts w:ascii="Times New Roman" w:hAnsi="Times New Roman"/>
          <w:sz w:val="24"/>
          <w:szCs w:val="24"/>
        </w:rPr>
      </w:pPr>
    </w:p>
    <w:p w:rsidR="00135003" w:rsidRPr="00135003" w:rsidRDefault="00135003" w:rsidP="00135003">
      <w:pPr>
        <w:spacing w:after="0" w:line="240" w:lineRule="auto"/>
        <w:ind w:left="-180"/>
        <w:jc w:val="center"/>
        <w:rPr>
          <w:rFonts w:ascii="Times New Roman" w:hAnsi="Times New Roman"/>
          <w:sz w:val="24"/>
          <w:szCs w:val="24"/>
        </w:rPr>
      </w:pPr>
      <w:r w:rsidRPr="00135003">
        <w:rPr>
          <w:rFonts w:ascii="Times New Roman" w:hAnsi="Times New Roman"/>
          <w:b/>
          <w:sz w:val="24"/>
          <w:szCs w:val="24"/>
        </w:rPr>
        <w:t>Участие и победы в олимпиадах и конкурсах в 2021-2022 году</w:t>
      </w:r>
      <w:r w:rsidRPr="00135003">
        <w:rPr>
          <w:rFonts w:ascii="Times New Roman" w:hAnsi="Times New Roman"/>
          <w:sz w:val="24"/>
          <w:szCs w:val="24"/>
        </w:rPr>
        <w:t>.</w:t>
      </w:r>
    </w:p>
    <w:p w:rsidR="00135003" w:rsidRPr="00135003" w:rsidRDefault="00135003" w:rsidP="00135003">
      <w:pPr>
        <w:spacing w:after="0" w:line="240" w:lineRule="auto"/>
        <w:rPr>
          <w:rFonts w:ascii="Times New Roman" w:hAnsi="Times New Roman"/>
          <w:b/>
          <w:i/>
          <w:sz w:val="24"/>
          <w:szCs w:val="24"/>
        </w:rPr>
      </w:pPr>
      <w:r w:rsidRPr="00135003">
        <w:rPr>
          <w:rFonts w:ascii="Times New Roman" w:hAnsi="Times New Roman"/>
          <w:b/>
          <w:i/>
          <w:sz w:val="24"/>
          <w:szCs w:val="24"/>
        </w:rPr>
        <w:t>Призовые места в фестивалях, конкурсах, смотрах муниципального уровня</w:t>
      </w:r>
    </w:p>
    <w:p w:rsidR="00135003" w:rsidRPr="00135003" w:rsidRDefault="00135003" w:rsidP="00051C0D">
      <w:pPr>
        <w:numPr>
          <w:ilvl w:val="0"/>
          <w:numId w:val="8"/>
        </w:numPr>
        <w:tabs>
          <w:tab w:val="num" w:pos="360"/>
          <w:tab w:val="num" w:pos="426"/>
        </w:tabs>
        <w:spacing w:after="0" w:line="240" w:lineRule="auto"/>
        <w:ind w:left="426" w:hanging="426"/>
        <w:jc w:val="both"/>
        <w:rPr>
          <w:rFonts w:ascii="Times New Roman" w:hAnsi="Times New Roman"/>
          <w:sz w:val="24"/>
          <w:szCs w:val="24"/>
        </w:rPr>
      </w:pPr>
      <w:r w:rsidRPr="00135003">
        <w:rPr>
          <w:rFonts w:ascii="Times New Roman" w:hAnsi="Times New Roman"/>
          <w:sz w:val="24"/>
          <w:szCs w:val="24"/>
        </w:rPr>
        <w:t>Городской конкурс театральных коллективов «Золотая маска», театральная студия «Дебют», (</w:t>
      </w:r>
      <w:r w:rsidRPr="00135003">
        <w:rPr>
          <w:rFonts w:ascii="Times New Roman" w:hAnsi="Times New Roman"/>
          <w:bCs/>
          <w:sz w:val="24"/>
          <w:szCs w:val="24"/>
        </w:rPr>
        <w:t xml:space="preserve">рук.Болгова Н.И.), </w:t>
      </w:r>
      <w:r w:rsidRPr="00135003">
        <w:rPr>
          <w:rFonts w:ascii="Times New Roman" w:hAnsi="Times New Roman"/>
          <w:sz w:val="24"/>
          <w:szCs w:val="24"/>
        </w:rPr>
        <w:t>лауреат 1 степени;</w:t>
      </w:r>
    </w:p>
    <w:p w:rsidR="00135003" w:rsidRPr="00135003" w:rsidRDefault="00135003" w:rsidP="00051C0D">
      <w:pPr>
        <w:numPr>
          <w:ilvl w:val="0"/>
          <w:numId w:val="8"/>
        </w:numPr>
        <w:tabs>
          <w:tab w:val="num" w:pos="360"/>
        </w:tabs>
        <w:spacing w:after="0" w:line="240" w:lineRule="auto"/>
        <w:ind w:left="360"/>
        <w:contextualSpacing/>
        <w:jc w:val="both"/>
        <w:rPr>
          <w:rFonts w:ascii="Times New Roman" w:hAnsi="Times New Roman"/>
          <w:sz w:val="24"/>
          <w:szCs w:val="24"/>
        </w:rPr>
      </w:pPr>
      <w:r w:rsidRPr="00135003">
        <w:rPr>
          <w:rFonts w:ascii="Times New Roman" w:hAnsi="Times New Roman"/>
          <w:sz w:val="24"/>
          <w:szCs w:val="24"/>
        </w:rPr>
        <w:t xml:space="preserve">Заочный городской конкурс детского рисунка «Таганрог – город Петра!», посвящённый 350-летию со дня рождения Петра </w:t>
      </w:r>
      <w:r w:rsidRPr="00135003">
        <w:rPr>
          <w:rFonts w:ascii="Times New Roman" w:hAnsi="Times New Roman"/>
          <w:sz w:val="24"/>
          <w:szCs w:val="24"/>
          <w:lang w:val="en-US"/>
        </w:rPr>
        <w:t>I</w:t>
      </w:r>
      <w:r w:rsidRPr="00135003">
        <w:rPr>
          <w:rFonts w:ascii="Times New Roman" w:hAnsi="Times New Roman"/>
          <w:sz w:val="24"/>
          <w:szCs w:val="24"/>
        </w:rPr>
        <w:t>, Савчук Мария, 6в (рук. Лазарева Е.П.), победитель;</w:t>
      </w:r>
    </w:p>
    <w:p w:rsidR="00135003" w:rsidRPr="00135003" w:rsidRDefault="00135003" w:rsidP="00051C0D">
      <w:pPr>
        <w:numPr>
          <w:ilvl w:val="0"/>
          <w:numId w:val="8"/>
        </w:numPr>
        <w:tabs>
          <w:tab w:val="num" w:pos="360"/>
          <w:tab w:val="num" w:pos="426"/>
        </w:tabs>
        <w:spacing w:after="0" w:line="240" w:lineRule="auto"/>
        <w:ind w:left="360"/>
        <w:contextualSpacing/>
        <w:jc w:val="both"/>
        <w:rPr>
          <w:rFonts w:ascii="Times New Roman" w:hAnsi="Times New Roman"/>
          <w:sz w:val="24"/>
          <w:szCs w:val="24"/>
        </w:rPr>
      </w:pPr>
      <w:r w:rsidRPr="00135003">
        <w:rPr>
          <w:rFonts w:ascii="Times New Roman" w:hAnsi="Times New Roman"/>
          <w:sz w:val="24"/>
          <w:szCs w:val="24"/>
        </w:rPr>
        <w:t xml:space="preserve">Заочный городской конкурс детского рисунка «Таганрог – город Петра!», посвящённый 350-летию со дня рождения Петра </w:t>
      </w:r>
      <w:r w:rsidRPr="00135003">
        <w:rPr>
          <w:rFonts w:ascii="Times New Roman" w:hAnsi="Times New Roman"/>
          <w:sz w:val="24"/>
          <w:szCs w:val="24"/>
          <w:lang w:val="en-US"/>
        </w:rPr>
        <w:t>I</w:t>
      </w:r>
      <w:r w:rsidRPr="00135003">
        <w:rPr>
          <w:rFonts w:ascii="Times New Roman" w:hAnsi="Times New Roman"/>
          <w:sz w:val="24"/>
          <w:szCs w:val="24"/>
        </w:rPr>
        <w:t>, Андреева Влада, 6в (рук. Лазарева Е.П.), призёр;</w:t>
      </w:r>
    </w:p>
    <w:p w:rsidR="00135003" w:rsidRPr="00135003" w:rsidRDefault="00135003" w:rsidP="00051C0D">
      <w:pPr>
        <w:numPr>
          <w:ilvl w:val="0"/>
          <w:numId w:val="8"/>
        </w:numPr>
        <w:tabs>
          <w:tab w:val="num" w:pos="360"/>
          <w:tab w:val="num" w:pos="426"/>
        </w:tabs>
        <w:spacing w:after="0" w:line="240" w:lineRule="auto"/>
        <w:ind w:left="360"/>
        <w:contextualSpacing/>
        <w:jc w:val="both"/>
        <w:rPr>
          <w:rFonts w:ascii="Times New Roman" w:hAnsi="Times New Roman"/>
          <w:sz w:val="24"/>
          <w:szCs w:val="24"/>
        </w:rPr>
      </w:pPr>
      <w:r w:rsidRPr="00135003">
        <w:rPr>
          <w:rFonts w:ascii="Times New Roman" w:hAnsi="Times New Roman"/>
          <w:sz w:val="24"/>
          <w:szCs w:val="24"/>
        </w:rPr>
        <w:t xml:space="preserve">Городской заочный конкурс «Вкусные краски осени», номинация «Тыква – царица осени» (конкурс поделок из природного материала)», Кулиш Максим, 8в (рук. Вавилкина Л.Б.),  </w:t>
      </w:r>
      <w:r w:rsidRPr="00135003">
        <w:rPr>
          <w:rFonts w:ascii="Times New Roman" w:hAnsi="Times New Roman"/>
          <w:sz w:val="24"/>
          <w:szCs w:val="24"/>
          <w:lang w:val="en-US"/>
        </w:rPr>
        <w:t>I</w:t>
      </w:r>
      <w:r w:rsidRPr="00135003">
        <w:rPr>
          <w:rFonts w:ascii="Times New Roman" w:hAnsi="Times New Roman"/>
          <w:sz w:val="24"/>
          <w:szCs w:val="24"/>
        </w:rPr>
        <w:t xml:space="preserve"> место; </w:t>
      </w:r>
    </w:p>
    <w:p w:rsidR="00135003" w:rsidRPr="00135003" w:rsidRDefault="00135003" w:rsidP="00051C0D">
      <w:pPr>
        <w:numPr>
          <w:ilvl w:val="0"/>
          <w:numId w:val="8"/>
        </w:numPr>
        <w:tabs>
          <w:tab w:val="num" w:pos="360"/>
          <w:tab w:val="num" w:pos="426"/>
        </w:tabs>
        <w:spacing w:after="0" w:line="240" w:lineRule="auto"/>
        <w:ind w:left="360"/>
        <w:contextualSpacing/>
        <w:jc w:val="both"/>
        <w:rPr>
          <w:rFonts w:ascii="Times New Roman" w:hAnsi="Times New Roman"/>
          <w:sz w:val="24"/>
          <w:szCs w:val="24"/>
        </w:rPr>
      </w:pPr>
      <w:r w:rsidRPr="00135003">
        <w:rPr>
          <w:rFonts w:ascii="Times New Roman" w:hAnsi="Times New Roman"/>
          <w:sz w:val="24"/>
          <w:szCs w:val="24"/>
        </w:rPr>
        <w:t xml:space="preserve">Городской заочный конкурс «Вкусные краски осени», номинация «Тыква – царица осени» (конкурс поделок из природного материала)», Михайлова Альбина, 9г (рук. Деревянко А.В.),  </w:t>
      </w:r>
      <w:r w:rsidRPr="00135003">
        <w:rPr>
          <w:rFonts w:ascii="Times New Roman" w:hAnsi="Times New Roman"/>
          <w:sz w:val="24"/>
          <w:szCs w:val="24"/>
          <w:lang w:val="en-US"/>
        </w:rPr>
        <w:t>II</w:t>
      </w:r>
      <w:r w:rsidRPr="00135003">
        <w:rPr>
          <w:rFonts w:ascii="Times New Roman" w:hAnsi="Times New Roman"/>
          <w:sz w:val="24"/>
          <w:szCs w:val="24"/>
        </w:rPr>
        <w:t xml:space="preserve"> место; </w:t>
      </w:r>
    </w:p>
    <w:p w:rsidR="00135003" w:rsidRPr="00135003" w:rsidRDefault="00135003" w:rsidP="00051C0D">
      <w:pPr>
        <w:numPr>
          <w:ilvl w:val="0"/>
          <w:numId w:val="8"/>
        </w:numPr>
        <w:tabs>
          <w:tab w:val="num" w:pos="360"/>
          <w:tab w:val="num" w:pos="426"/>
        </w:tabs>
        <w:spacing w:after="0" w:line="240" w:lineRule="auto"/>
        <w:ind w:left="360"/>
        <w:contextualSpacing/>
        <w:jc w:val="both"/>
        <w:rPr>
          <w:rFonts w:ascii="Times New Roman" w:hAnsi="Times New Roman"/>
          <w:sz w:val="24"/>
          <w:szCs w:val="24"/>
        </w:rPr>
      </w:pPr>
      <w:r w:rsidRPr="00135003">
        <w:rPr>
          <w:rFonts w:ascii="Times New Roman" w:hAnsi="Times New Roman"/>
          <w:sz w:val="24"/>
          <w:szCs w:val="24"/>
        </w:rPr>
        <w:t>Городское экологическое мероприятие – конкурс «Зимние фантазии - 2022», номинация «Символ года – Тигр (Прихватка)», Лаптева Арина, 7а (рук. Деревянко А.В.),  Гран-при;</w:t>
      </w:r>
    </w:p>
    <w:p w:rsidR="00135003" w:rsidRPr="00135003" w:rsidRDefault="00135003" w:rsidP="00051C0D">
      <w:pPr>
        <w:numPr>
          <w:ilvl w:val="0"/>
          <w:numId w:val="8"/>
        </w:numPr>
        <w:tabs>
          <w:tab w:val="num" w:pos="360"/>
          <w:tab w:val="num" w:pos="426"/>
        </w:tabs>
        <w:spacing w:after="0" w:line="240" w:lineRule="auto"/>
        <w:ind w:left="360"/>
        <w:contextualSpacing/>
        <w:jc w:val="both"/>
        <w:rPr>
          <w:rFonts w:ascii="Times New Roman" w:hAnsi="Times New Roman"/>
          <w:sz w:val="24"/>
          <w:szCs w:val="24"/>
        </w:rPr>
      </w:pPr>
      <w:r w:rsidRPr="00135003">
        <w:rPr>
          <w:rFonts w:ascii="Times New Roman" w:hAnsi="Times New Roman"/>
          <w:sz w:val="24"/>
          <w:szCs w:val="24"/>
        </w:rPr>
        <w:t xml:space="preserve">Городское экологическое мероприятие – конкурс «Зимние фантазии - 2022», номинация «Новогодняя аранжировка – Топиарий-Ёлка», Украинцева Дарья, 9а (рук. Вавилкина Л.Б.),  </w:t>
      </w:r>
      <w:r w:rsidRPr="00135003">
        <w:rPr>
          <w:rFonts w:ascii="Times New Roman" w:hAnsi="Times New Roman"/>
          <w:sz w:val="24"/>
          <w:szCs w:val="24"/>
          <w:lang w:val="en-US"/>
        </w:rPr>
        <w:t>I</w:t>
      </w:r>
      <w:r w:rsidRPr="00135003">
        <w:rPr>
          <w:rFonts w:ascii="Times New Roman" w:hAnsi="Times New Roman"/>
          <w:sz w:val="24"/>
          <w:szCs w:val="24"/>
        </w:rPr>
        <w:t xml:space="preserve"> место; </w:t>
      </w:r>
    </w:p>
    <w:p w:rsidR="00135003" w:rsidRPr="00135003" w:rsidRDefault="00135003" w:rsidP="00051C0D">
      <w:pPr>
        <w:numPr>
          <w:ilvl w:val="0"/>
          <w:numId w:val="8"/>
        </w:numPr>
        <w:tabs>
          <w:tab w:val="num" w:pos="360"/>
          <w:tab w:val="num" w:pos="426"/>
        </w:tabs>
        <w:spacing w:after="0" w:line="240" w:lineRule="auto"/>
        <w:ind w:left="360"/>
        <w:contextualSpacing/>
        <w:jc w:val="both"/>
        <w:rPr>
          <w:rFonts w:ascii="Times New Roman" w:hAnsi="Times New Roman"/>
          <w:sz w:val="24"/>
          <w:szCs w:val="24"/>
        </w:rPr>
      </w:pPr>
      <w:r w:rsidRPr="00135003">
        <w:rPr>
          <w:rFonts w:ascii="Times New Roman" w:hAnsi="Times New Roman"/>
          <w:sz w:val="24"/>
          <w:szCs w:val="24"/>
        </w:rPr>
        <w:t xml:space="preserve">Городское экологическое мероприятие – конкурс «Зимние фантазии - 2022», номинация «Новогодняя аранжировка – Топиарий-Ёлка», Кораблёв Платон, 7а (рук. Деревянко А.В.),  </w:t>
      </w:r>
      <w:r w:rsidRPr="00135003">
        <w:rPr>
          <w:rFonts w:ascii="Times New Roman" w:hAnsi="Times New Roman"/>
          <w:sz w:val="24"/>
          <w:szCs w:val="24"/>
          <w:lang w:val="en-US"/>
        </w:rPr>
        <w:t>II</w:t>
      </w:r>
      <w:r w:rsidRPr="00135003">
        <w:rPr>
          <w:rFonts w:ascii="Times New Roman" w:hAnsi="Times New Roman"/>
          <w:sz w:val="24"/>
          <w:szCs w:val="24"/>
        </w:rPr>
        <w:t xml:space="preserve"> место;</w:t>
      </w:r>
    </w:p>
    <w:p w:rsidR="00135003" w:rsidRPr="00135003" w:rsidRDefault="00135003" w:rsidP="00051C0D">
      <w:pPr>
        <w:numPr>
          <w:ilvl w:val="0"/>
          <w:numId w:val="8"/>
        </w:numPr>
        <w:tabs>
          <w:tab w:val="num" w:pos="360"/>
          <w:tab w:val="num" w:pos="426"/>
        </w:tabs>
        <w:spacing w:after="0" w:line="240" w:lineRule="auto"/>
        <w:ind w:left="360"/>
        <w:contextualSpacing/>
        <w:jc w:val="both"/>
        <w:rPr>
          <w:rFonts w:ascii="Times New Roman" w:hAnsi="Times New Roman"/>
          <w:sz w:val="24"/>
          <w:szCs w:val="24"/>
        </w:rPr>
      </w:pPr>
      <w:r w:rsidRPr="00135003">
        <w:rPr>
          <w:rFonts w:ascii="Times New Roman" w:hAnsi="Times New Roman"/>
          <w:sz w:val="24"/>
          <w:szCs w:val="24"/>
        </w:rPr>
        <w:t xml:space="preserve">Городское экологическое мероприятие – конкурс «Зимние фантазии - 2022», номинация «Новогодняя аранжировка – Топиарий-Ёлка», Савченко Вероника, 8в (рук. Вавилкина Л.Б.),  </w:t>
      </w:r>
      <w:r w:rsidRPr="00135003">
        <w:rPr>
          <w:rFonts w:ascii="Times New Roman" w:hAnsi="Times New Roman"/>
          <w:sz w:val="24"/>
          <w:szCs w:val="24"/>
          <w:lang w:val="en-US"/>
        </w:rPr>
        <w:t>III</w:t>
      </w:r>
      <w:r w:rsidRPr="00135003">
        <w:rPr>
          <w:rFonts w:ascii="Times New Roman" w:hAnsi="Times New Roman"/>
          <w:sz w:val="24"/>
          <w:szCs w:val="24"/>
        </w:rPr>
        <w:t xml:space="preserve"> место;</w:t>
      </w:r>
    </w:p>
    <w:p w:rsidR="00135003" w:rsidRPr="00135003" w:rsidRDefault="00135003" w:rsidP="00051C0D">
      <w:pPr>
        <w:numPr>
          <w:ilvl w:val="0"/>
          <w:numId w:val="8"/>
        </w:numPr>
        <w:tabs>
          <w:tab w:val="num" w:pos="360"/>
          <w:tab w:val="num" w:pos="426"/>
        </w:tabs>
        <w:spacing w:after="0" w:line="240" w:lineRule="auto"/>
        <w:ind w:left="360"/>
        <w:contextualSpacing/>
        <w:jc w:val="both"/>
        <w:rPr>
          <w:rFonts w:ascii="Times New Roman" w:hAnsi="Times New Roman"/>
          <w:sz w:val="24"/>
          <w:szCs w:val="24"/>
        </w:rPr>
      </w:pPr>
      <w:r w:rsidRPr="00135003">
        <w:rPr>
          <w:rFonts w:ascii="Times New Roman" w:hAnsi="Times New Roman"/>
          <w:sz w:val="24"/>
          <w:szCs w:val="24"/>
        </w:rPr>
        <w:t xml:space="preserve">Городское экологическое мероприятие – конкурс «Зимние фантазии - 2022», номинация «Символ года – Тигр (Копилка)», Степанова Елизавета, 7а (рук. Деревянко А.В.),  </w:t>
      </w:r>
      <w:r w:rsidRPr="00135003">
        <w:rPr>
          <w:rFonts w:ascii="Times New Roman" w:hAnsi="Times New Roman"/>
          <w:sz w:val="24"/>
          <w:szCs w:val="24"/>
          <w:lang w:val="en-US"/>
        </w:rPr>
        <w:t>III</w:t>
      </w:r>
      <w:r w:rsidRPr="00135003">
        <w:rPr>
          <w:rFonts w:ascii="Times New Roman" w:hAnsi="Times New Roman"/>
          <w:sz w:val="24"/>
          <w:szCs w:val="24"/>
        </w:rPr>
        <w:t xml:space="preserve"> место;</w:t>
      </w:r>
    </w:p>
    <w:p w:rsidR="00135003" w:rsidRPr="00135003" w:rsidRDefault="00135003" w:rsidP="00051C0D">
      <w:pPr>
        <w:numPr>
          <w:ilvl w:val="0"/>
          <w:numId w:val="8"/>
        </w:numPr>
        <w:tabs>
          <w:tab w:val="num" w:pos="360"/>
          <w:tab w:val="num" w:pos="426"/>
        </w:tabs>
        <w:spacing w:after="0" w:line="240" w:lineRule="auto"/>
        <w:ind w:left="360"/>
        <w:contextualSpacing/>
        <w:jc w:val="both"/>
        <w:rPr>
          <w:rFonts w:ascii="Times New Roman" w:hAnsi="Times New Roman"/>
          <w:sz w:val="24"/>
          <w:szCs w:val="24"/>
        </w:rPr>
      </w:pPr>
      <w:r w:rsidRPr="00135003">
        <w:rPr>
          <w:rFonts w:ascii="Times New Roman" w:hAnsi="Times New Roman"/>
          <w:sz w:val="24"/>
          <w:szCs w:val="24"/>
          <w:lang w:val="en-US"/>
        </w:rPr>
        <w:t>XI</w:t>
      </w:r>
      <w:r w:rsidRPr="00135003">
        <w:rPr>
          <w:rFonts w:ascii="Times New Roman" w:hAnsi="Times New Roman"/>
          <w:sz w:val="24"/>
          <w:szCs w:val="24"/>
        </w:rPr>
        <w:t xml:space="preserve"> конференция Ассоциации ученических научных обществ в сотрудничестве с Таганрогским институтом имени А. П. Чехова (филиалом) «РГЭУ (РИНХ) », Егорцев Максим , 9а (рук. Белая С.М.), секция «Математика», </w:t>
      </w:r>
      <w:r w:rsidRPr="00135003">
        <w:rPr>
          <w:rFonts w:ascii="Times New Roman" w:hAnsi="Times New Roman"/>
          <w:sz w:val="24"/>
          <w:szCs w:val="24"/>
          <w:lang w:val="en-US"/>
        </w:rPr>
        <w:t>I</w:t>
      </w:r>
      <w:r w:rsidRPr="00135003">
        <w:rPr>
          <w:rFonts w:ascii="Times New Roman" w:hAnsi="Times New Roman"/>
          <w:sz w:val="24"/>
          <w:szCs w:val="24"/>
        </w:rPr>
        <w:t xml:space="preserve"> место;</w:t>
      </w:r>
    </w:p>
    <w:p w:rsidR="00135003" w:rsidRPr="00135003" w:rsidRDefault="00135003" w:rsidP="00051C0D">
      <w:pPr>
        <w:numPr>
          <w:ilvl w:val="0"/>
          <w:numId w:val="9"/>
        </w:numPr>
        <w:autoSpaceDN w:val="0"/>
        <w:spacing w:after="0" w:line="240" w:lineRule="auto"/>
        <w:jc w:val="both"/>
        <w:rPr>
          <w:rFonts w:ascii="Times New Roman" w:hAnsi="Times New Roman"/>
          <w:sz w:val="24"/>
          <w:szCs w:val="24"/>
        </w:rPr>
      </w:pPr>
      <w:r w:rsidRPr="00135003">
        <w:rPr>
          <w:rFonts w:ascii="Times New Roman" w:hAnsi="Times New Roman"/>
          <w:sz w:val="24"/>
          <w:szCs w:val="24"/>
        </w:rPr>
        <w:t>Городской конкурс по страноведению Великобритании, США, Канады, Австралии и Новой Зеландии “</w:t>
      </w:r>
      <w:r w:rsidRPr="00135003">
        <w:rPr>
          <w:rFonts w:ascii="Times New Roman" w:hAnsi="Times New Roman"/>
          <w:sz w:val="24"/>
          <w:szCs w:val="24"/>
          <w:lang w:val="en-US"/>
        </w:rPr>
        <w:t>TheWorldIsNotEnough</w:t>
      </w:r>
      <w:r w:rsidRPr="00135003">
        <w:rPr>
          <w:rFonts w:ascii="Times New Roman" w:hAnsi="Times New Roman"/>
          <w:sz w:val="24"/>
          <w:szCs w:val="24"/>
        </w:rPr>
        <w:t>”, команда 5-6-х классов, (рук. Афанасьева З.В.),участие;</w:t>
      </w:r>
    </w:p>
    <w:p w:rsidR="00135003" w:rsidRPr="00135003" w:rsidRDefault="00135003" w:rsidP="00051C0D">
      <w:pPr>
        <w:numPr>
          <w:ilvl w:val="0"/>
          <w:numId w:val="9"/>
        </w:numPr>
        <w:autoSpaceDN w:val="0"/>
        <w:spacing w:after="0" w:line="240" w:lineRule="auto"/>
        <w:jc w:val="both"/>
        <w:rPr>
          <w:rFonts w:ascii="Times New Roman" w:hAnsi="Times New Roman"/>
          <w:sz w:val="24"/>
          <w:szCs w:val="24"/>
        </w:rPr>
      </w:pPr>
      <w:r w:rsidRPr="00135003">
        <w:rPr>
          <w:rFonts w:ascii="Times New Roman" w:hAnsi="Times New Roman"/>
          <w:sz w:val="24"/>
          <w:szCs w:val="24"/>
        </w:rPr>
        <w:t>Городской конкурс по страноведению Великобритании, США, Канады, Австралии и Новой Зеландии “</w:t>
      </w:r>
      <w:r w:rsidRPr="00135003">
        <w:rPr>
          <w:rFonts w:ascii="Times New Roman" w:hAnsi="Times New Roman"/>
          <w:sz w:val="24"/>
          <w:szCs w:val="24"/>
          <w:lang w:val="en-US"/>
        </w:rPr>
        <w:t>TheWorldIsNotEnough</w:t>
      </w:r>
      <w:r w:rsidRPr="00135003">
        <w:rPr>
          <w:rFonts w:ascii="Times New Roman" w:hAnsi="Times New Roman"/>
          <w:sz w:val="24"/>
          <w:szCs w:val="24"/>
        </w:rPr>
        <w:t xml:space="preserve">”, команда 7-8-х классов, (рук. Попко Н.Н.), участие; </w:t>
      </w:r>
    </w:p>
    <w:p w:rsidR="00135003" w:rsidRPr="00135003" w:rsidRDefault="00135003" w:rsidP="00051C0D">
      <w:pPr>
        <w:numPr>
          <w:ilvl w:val="0"/>
          <w:numId w:val="9"/>
        </w:numPr>
        <w:spacing w:after="0" w:line="240" w:lineRule="auto"/>
        <w:contextualSpacing/>
        <w:jc w:val="both"/>
        <w:rPr>
          <w:rFonts w:ascii="Times New Roman" w:hAnsi="Times New Roman"/>
          <w:sz w:val="24"/>
          <w:szCs w:val="24"/>
        </w:rPr>
      </w:pPr>
      <w:r w:rsidRPr="00135003">
        <w:rPr>
          <w:rFonts w:ascii="Times New Roman" w:hAnsi="Times New Roman"/>
          <w:sz w:val="24"/>
          <w:szCs w:val="24"/>
        </w:rPr>
        <w:t xml:space="preserve">Городской смотр резервных и основных отрядов ЮИД </w:t>
      </w:r>
      <w:r w:rsidRPr="00135003">
        <w:rPr>
          <w:rFonts w:ascii="Times New Roman" w:hAnsi="Times New Roman"/>
          <w:bCs/>
          <w:sz w:val="24"/>
          <w:szCs w:val="24"/>
        </w:rPr>
        <w:t xml:space="preserve">«В едином строю: пропагандисты ГАИ-ГИБДД и ЮИДовцы Дона», </w:t>
      </w:r>
      <w:r w:rsidRPr="00135003">
        <w:rPr>
          <w:rFonts w:ascii="Times New Roman" w:hAnsi="Times New Roman"/>
          <w:sz w:val="24"/>
          <w:szCs w:val="24"/>
        </w:rPr>
        <w:t xml:space="preserve">команда школы, (рук. Болгова Н.И., Свищева С.И.), 1 место; </w:t>
      </w:r>
    </w:p>
    <w:p w:rsidR="00135003" w:rsidRPr="00135003" w:rsidRDefault="00135003" w:rsidP="00051C0D">
      <w:pPr>
        <w:numPr>
          <w:ilvl w:val="0"/>
          <w:numId w:val="9"/>
        </w:numPr>
        <w:spacing w:after="0" w:line="240" w:lineRule="auto"/>
        <w:contextualSpacing/>
        <w:jc w:val="both"/>
        <w:rPr>
          <w:rFonts w:ascii="Times New Roman" w:hAnsi="Times New Roman"/>
          <w:sz w:val="24"/>
          <w:szCs w:val="24"/>
        </w:rPr>
      </w:pPr>
      <w:r w:rsidRPr="00135003">
        <w:rPr>
          <w:rFonts w:ascii="Times New Roman" w:hAnsi="Times New Roman"/>
          <w:sz w:val="24"/>
          <w:szCs w:val="24"/>
        </w:rPr>
        <w:t>Муниципальный смотр готовности отрядов ЮИД</w:t>
      </w:r>
      <w:r w:rsidRPr="00135003">
        <w:rPr>
          <w:rFonts w:ascii="Times New Roman" w:hAnsi="Times New Roman"/>
          <w:bCs/>
          <w:sz w:val="24"/>
          <w:szCs w:val="24"/>
        </w:rPr>
        <w:t xml:space="preserve"> «Я выбираю безопасность!», </w:t>
      </w:r>
      <w:r w:rsidRPr="00135003">
        <w:rPr>
          <w:rFonts w:ascii="Times New Roman" w:hAnsi="Times New Roman"/>
          <w:sz w:val="24"/>
          <w:szCs w:val="24"/>
        </w:rPr>
        <w:t>команда школы, (рук. Болгова Н.И., Свищева С.И.), 2 место;</w:t>
      </w:r>
    </w:p>
    <w:p w:rsidR="00135003" w:rsidRPr="00135003" w:rsidRDefault="00135003" w:rsidP="00051C0D">
      <w:pPr>
        <w:numPr>
          <w:ilvl w:val="0"/>
          <w:numId w:val="9"/>
        </w:numPr>
        <w:spacing w:after="0" w:line="240" w:lineRule="auto"/>
        <w:contextualSpacing/>
        <w:jc w:val="both"/>
        <w:rPr>
          <w:rFonts w:ascii="Times New Roman" w:hAnsi="Times New Roman"/>
          <w:sz w:val="24"/>
          <w:szCs w:val="24"/>
        </w:rPr>
      </w:pPr>
      <w:r w:rsidRPr="00135003">
        <w:rPr>
          <w:rFonts w:ascii="Times New Roman" w:hAnsi="Times New Roman"/>
          <w:sz w:val="24"/>
          <w:szCs w:val="24"/>
        </w:rPr>
        <w:lastRenderedPageBreak/>
        <w:t>Городская экологическая акция по сбору макулатуры, 3-11 классы, (рук. ДеревянкоА.В., Вавилкина Л.Б.), участие;</w:t>
      </w:r>
    </w:p>
    <w:p w:rsidR="00135003" w:rsidRPr="00135003" w:rsidRDefault="00135003" w:rsidP="00051C0D">
      <w:pPr>
        <w:numPr>
          <w:ilvl w:val="0"/>
          <w:numId w:val="10"/>
        </w:numPr>
        <w:spacing w:after="0" w:line="240" w:lineRule="auto"/>
        <w:rPr>
          <w:rFonts w:ascii="Times New Roman" w:hAnsi="Times New Roman"/>
          <w:sz w:val="24"/>
          <w:szCs w:val="24"/>
        </w:rPr>
      </w:pPr>
      <w:r w:rsidRPr="00135003">
        <w:rPr>
          <w:rFonts w:ascii="Times New Roman" w:hAnsi="Times New Roman"/>
          <w:sz w:val="24"/>
          <w:szCs w:val="24"/>
        </w:rPr>
        <w:t xml:space="preserve">Городские соревнования по легкой атлетике, команда 7-8 классы (рук. Медведь Ю.Г.), участие; </w:t>
      </w:r>
    </w:p>
    <w:p w:rsidR="00135003" w:rsidRPr="00135003" w:rsidRDefault="00135003" w:rsidP="00051C0D">
      <w:pPr>
        <w:numPr>
          <w:ilvl w:val="0"/>
          <w:numId w:val="10"/>
        </w:numPr>
        <w:spacing w:after="0" w:line="240" w:lineRule="auto"/>
        <w:jc w:val="both"/>
        <w:rPr>
          <w:rFonts w:ascii="Times New Roman" w:hAnsi="Times New Roman"/>
          <w:sz w:val="24"/>
          <w:szCs w:val="24"/>
        </w:rPr>
      </w:pPr>
      <w:r w:rsidRPr="00135003">
        <w:rPr>
          <w:rFonts w:ascii="Times New Roman" w:hAnsi="Times New Roman"/>
          <w:sz w:val="24"/>
          <w:szCs w:val="24"/>
        </w:rPr>
        <w:t>Городской хореографический конкурс, ОАЭТ «РОНДО», смешанный состав (рук. Капитонова Г.Г.), лауреат 1 степени;</w:t>
      </w:r>
    </w:p>
    <w:p w:rsidR="00135003" w:rsidRPr="00135003" w:rsidRDefault="00135003" w:rsidP="00051C0D">
      <w:pPr>
        <w:numPr>
          <w:ilvl w:val="0"/>
          <w:numId w:val="10"/>
        </w:numPr>
        <w:spacing w:after="0" w:line="240" w:lineRule="auto"/>
        <w:jc w:val="both"/>
        <w:rPr>
          <w:rFonts w:ascii="Times New Roman" w:hAnsi="Times New Roman"/>
          <w:sz w:val="24"/>
          <w:szCs w:val="24"/>
        </w:rPr>
      </w:pPr>
      <w:r w:rsidRPr="00135003">
        <w:rPr>
          <w:rFonts w:ascii="Times New Roman" w:hAnsi="Times New Roman"/>
          <w:sz w:val="24"/>
          <w:szCs w:val="24"/>
        </w:rPr>
        <w:t>Городской хореографический конкурс, ОАЭТ «РОНДО», юниоры (рук. Капитонова Г.Г.), лауреат 1 степени;</w:t>
      </w:r>
    </w:p>
    <w:p w:rsidR="00135003" w:rsidRPr="00135003" w:rsidRDefault="00135003" w:rsidP="00051C0D">
      <w:pPr>
        <w:numPr>
          <w:ilvl w:val="0"/>
          <w:numId w:val="10"/>
        </w:numPr>
        <w:spacing w:after="0" w:line="240" w:lineRule="auto"/>
        <w:jc w:val="both"/>
        <w:rPr>
          <w:rFonts w:ascii="Times New Roman" w:hAnsi="Times New Roman"/>
          <w:sz w:val="24"/>
          <w:szCs w:val="24"/>
        </w:rPr>
      </w:pPr>
      <w:r w:rsidRPr="00135003">
        <w:rPr>
          <w:rFonts w:ascii="Times New Roman" w:hAnsi="Times New Roman"/>
          <w:sz w:val="24"/>
          <w:szCs w:val="24"/>
        </w:rPr>
        <w:t>Городской хореографический конкурс, ОАЭТ «РОНДО», дуэт 10-12 лет (рук. Капитонова Г.Г.), лауреат 1 степени;</w:t>
      </w:r>
    </w:p>
    <w:p w:rsidR="00135003" w:rsidRPr="00135003" w:rsidRDefault="00135003" w:rsidP="00051C0D">
      <w:pPr>
        <w:numPr>
          <w:ilvl w:val="0"/>
          <w:numId w:val="10"/>
        </w:numPr>
        <w:spacing w:after="0" w:line="240" w:lineRule="auto"/>
        <w:jc w:val="both"/>
        <w:rPr>
          <w:rFonts w:ascii="Times New Roman" w:hAnsi="Times New Roman"/>
          <w:sz w:val="24"/>
          <w:szCs w:val="24"/>
        </w:rPr>
      </w:pPr>
      <w:r w:rsidRPr="00135003">
        <w:rPr>
          <w:rFonts w:ascii="Times New Roman" w:hAnsi="Times New Roman"/>
          <w:sz w:val="24"/>
          <w:szCs w:val="24"/>
        </w:rPr>
        <w:t>Городской хореографический конкурс, ОАЭТ «РОНДО», дуэт 13-15 лет (рук. Капитонова Г.Г.), лауреат 1 степени;</w:t>
      </w:r>
    </w:p>
    <w:p w:rsidR="00135003" w:rsidRPr="00135003" w:rsidRDefault="00135003" w:rsidP="00051C0D">
      <w:pPr>
        <w:numPr>
          <w:ilvl w:val="0"/>
          <w:numId w:val="10"/>
        </w:numPr>
        <w:spacing w:after="0" w:line="240" w:lineRule="auto"/>
        <w:jc w:val="both"/>
        <w:rPr>
          <w:rFonts w:ascii="Times New Roman" w:hAnsi="Times New Roman"/>
          <w:sz w:val="24"/>
          <w:szCs w:val="24"/>
        </w:rPr>
      </w:pPr>
      <w:r w:rsidRPr="00135003">
        <w:rPr>
          <w:rFonts w:ascii="Times New Roman" w:hAnsi="Times New Roman"/>
          <w:sz w:val="24"/>
          <w:szCs w:val="24"/>
        </w:rPr>
        <w:t>Городской хореографический конкурс, ОАЭТ «РОНДО», дети (рук. Капитонова Г.Г.), лауреат 2 степени;</w:t>
      </w:r>
    </w:p>
    <w:p w:rsidR="00135003" w:rsidRPr="00135003" w:rsidRDefault="00135003" w:rsidP="00051C0D">
      <w:pPr>
        <w:numPr>
          <w:ilvl w:val="0"/>
          <w:numId w:val="10"/>
        </w:numPr>
        <w:spacing w:after="0" w:line="240" w:lineRule="auto"/>
        <w:jc w:val="both"/>
        <w:rPr>
          <w:rFonts w:ascii="Times New Roman" w:hAnsi="Times New Roman"/>
          <w:sz w:val="24"/>
          <w:szCs w:val="24"/>
        </w:rPr>
      </w:pPr>
      <w:r w:rsidRPr="00135003">
        <w:rPr>
          <w:rFonts w:ascii="Times New Roman" w:hAnsi="Times New Roman"/>
          <w:sz w:val="24"/>
          <w:szCs w:val="24"/>
        </w:rPr>
        <w:t>Городской хореографический конкурс, ОАЭТ «РОНДО», взрослые (рук. Капитонова Г.Г.), лауреат 2 степени;</w:t>
      </w:r>
    </w:p>
    <w:p w:rsidR="00135003" w:rsidRPr="00135003" w:rsidRDefault="00135003" w:rsidP="00051C0D">
      <w:pPr>
        <w:numPr>
          <w:ilvl w:val="0"/>
          <w:numId w:val="9"/>
        </w:numPr>
        <w:spacing w:after="0" w:line="240" w:lineRule="auto"/>
        <w:contextualSpacing/>
        <w:jc w:val="both"/>
        <w:rPr>
          <w:rFonts w:ascii="Times New Roman" w:hAnsi="Times New Roman"/>
          <w:sz w:val="24"/>
          <w:szCs w:val="24"/>
        </w:rPr>
      </w:pPr>
      <w:r w:rsidRPr="00135003">
        <w:rPr>
          <w:rFonts w:ascii="Times New Roman" w:hAnsi="Times New Roman"/>
          <w:sz w:val="24"/>
          <w:szCs w:val="24"/>
        </w:rPr>
        <w:t>Городская августовская конференция, учителя школы, участие.</w:t>
      </w:r>
    </w:p>
    <w:p w:rsidR="00135003" w:rsidRPr="00135003" w:rsidRDefault="00135003" w:rsidP="00135003">
      <w:pPr>
        <w:spacing w:after="0" w:line="240" w:lineRule="auto"/>
        <w:rPr>
          <w:rFonts w:ascii="Times New Roman" w:hAnsi="Times New Roman"/>
          <w:b/>
          <w:i/>
          <w:sz w:val="24"/>
          <w:szCs w:val="24"/>
        </w:rPr>
      </w:pPr>
      <w:r w:rsidRPr="00135003">
        <w:rPr>
          <w:rFonts w:ascii="Times New Roman" w:hAnsi="Times New Roman"/>
          <w:b/>
          <w:i/>
          <w:sz w:val="24"/>
          <w:szCs w:val="24"/>
        </w:rPr>
        <w:t>Наличие призеров и участников в фестивалях, конкурсах, смотрах регионального уровня</w:t>
      </w:r>
    </w:p>
    <w:p w:rsidR="00135003" w:rsidRPr="00135003" w:rsidRDefault="00135003" w:rsidP="00051C0D">
      <w:pPr>
        <w:numPr>
          <w:ilvl w:val="0"/>
          <w:numId w:val="54"/>
        </w:numPr>
        <w:shd w:val="clear" w:color="auto" w:fill="FFFFFF"/>
        <w:spacing w:after="0" w:line="240" w:lineRule="auto"/>
        <w:contextualSpacing/>
        <w:jc w:val="both"/>
        <w:rPr>
          <w:rFonts w:ascii="Times New Roman" w:hAnsi="Times New Roman"/>
          <w:color w:val="000000"/>
          <w:sz w:val="24"/>
          <w:szCs w:val="24"/>
        </w:rPr>
      </w:pPr>
      <w:r w:rsidRPr="00135003">
        <w:rPr>
          <w:rFonts w:ascii="Times New Roman" w:hAnsi="Times New Roman"/>
          <w:sz w:val="24"/>
          <w:szCs w:val="24"/>
        </w:rPr>
        <w:t xml:space="preserve">Зональный областной конкурс резервных и основных отрядов ЮИД </w:t>
      </w:r>
      <w:r w:rsidRPr="00135003">
        <w:rPr>
          <w:rFonts w:ascii="Times New Roman" w:hAnsi="Times New Roman"/>
          <w:bCs/>
          <w:sz w:val="24"/>
          <w:szCs w:val="24"/>
        </w:rPr>
        <w:t>«В едином строю: пропагандисты ГАИ-ГИБДД и ЮИДовцы Дона», к</w:t>
      </w:r>
      <w:r w:rsidRPr="00135003">
        <w:rPr>
          <w:rFonts w:ascii="Times New Roman" w:hAnsi="Times New Roman"/>
          <w:sz w:val="24"/>
          <w:szCs w:val="24"/>
        </w:rPr>
        <w:t>оманда школы, (рук. Болгова Н.И., Свищева С.И.), 2 место;</w:t>
      </w:r>
      <w:r w:rsidRPr="00135003">
        <w:rPr>
          <w:rFonts w:ascii="Times New Roman" w:hAnsi="Times New Roman"/>
          <w:color w:val="000000"/>
          <w:sz w:val="24"/>
          <w:szCs w:val="24"/>
        </w:rPr>
        <w:t xml:space="preserve"> </w:t>
      </w:r>
    </w:p>
    <w:p w:rsidR="00135003" w:rsidRPr="00135003" w:rsidRDefault="00135003" w:rsidP="00051C0D">
      <w:pPr>
        <w:numPr>
          <w:ilvl w:val="0"/>
          <w:numId w:val="54"/>
        </w:numPr>
        <w:shd w:val="clear" w:color="auto" w:fill="FFFFFF"/>
        <w:spacing w:after="0" w:line="240" w:lineRule="auto"/>
        <w:contextualSpacing/>
        <w:jc w:val="both"/>
        <w:rPr>
          <w:rFonts w:ascii="Times New Roman" w:hAnsi="Times New Roman"/>
          <w:sz w:val="24"/>
          <w:szCs w:val="24"/>
        </w:rPr>
      </w:pPr>
      <w:r w:rsidRPr="00135003">
        <w:rPr>
          <w:rFonts w:ascii="Times New Roman" w:hAnsi="Times New Roman"/>
          <w:color w:val="000000"/>
          <w:sz w:val="24"/>
          <w:szCs w:val="24"/>
          <w:lang w:val="en-US"/>
        </w:rPr>
        <w:t>XIV</w:t>
      </w:r>
      <w:r w:rsidRPr="00135003">
        <w:rPr>
          <w:rFonts w:ascii="Times New Roman" w:hAnsi="Times New Roman"/>
          <w:color w:val="000000"/>
          <w:sz w:val="24"/>
          <w:szCs w:val="24"/>
        </w:rPr>
        <w:t xml:space="preserve"> Региональный Фестиваль-конкурс «Учитель профильной школы», номинация «Лучший образовательный продукт», Егорцев Максим, </w:t>
      </w:r>
      <w:r w:rsidRPr="00135003">
        <w:rPr>
          <w:rFonts w:ascii="Times New Roman" w:hAnsi="Times New Roman"/>
          <w:sz w:val="24"/>
          <w:szCs w:val="24"/>
        </w:rPr>
        <w:t xml:space="preserve">9а (рук. Белая С.М.), </w:t>
      </w:r>
      <w:r w:rsidRPr="00135003">
        <w:rPr>
          <w:rFonts w:ascii="Times New Roman" w:hAnsi="Times New Roman"/>
          <w:sz w:val="24"/>
          <w:szCs w:val="24"/>
          <w:lang w:val="en-US"/>
        </w:rPr>
        <w:t>I</w:t>
      </w:r>
      <w:r w:rsidRPr="00135003">
        <w:rPr>
          <w:rFonts w:ascii="Times New Roman" w:hAnsi="Times New Roman"/>
          <w:sz w:val="24"/>
          <w:szCs w:val="24"/>
        </w:rPr>
        <w:t xml:space="preserve"> место;</w:t>
      </w:r>
    </w:p>
    <w:p w:rsidR="00135003" w:rsidRPr="00135003" w:rsidRDefault="00135003" w:rsidP="00051C0D">
      <w:pPr>
        <w:numPr>
          <w:ilvl w:val="0"/>
          <w:numId w:val="54"/>
        </w:numPr>
        <w:shd w:val="clear" w:color="auto" w:fill="FFFFFF"/>
        <w:spacing w:after="0" w:line="240" w:lineRule="auto"/>
        <w:contextualSpacing/>
        <w:jc w:val="both"/>
        <w:rPr>
          <w:rFonts w:ascii="Times New Roman" w:hAnsi="Times New Roman"/>
          <w:color w:val="000000"/>
          <w:sz w:val="24"/>
          <w:szCs w:val="24"/>
        </w:rPr>
      </w:pPr>
      <w:r w:rsidRPr="00135003">
        <w:rPr>
          <w:rFonts w:ascii="Times New Roman" w:hAnsi="Times New Roman"/>
          <w:color w:val="000000"/>
          <w:sz w:val="24"/>
          <w:szCs w:val="24"/>
          <w:lang w:val="en-US"/>
        </w:rPr>
        <w:t>XIV</w:t>
      </w:r>
      <w:r w:rsidRPr="00135003">
        <w:rPr>
          <w:rFonts w:ascii="Times New Roman" w:hAnsi="Times New Roman"/>
          <w:color w:val="000000"/>
          <w:sz w:val="24"/>
          <w:szCs w:val="24"/>
        </w:rPr>
        <w:t xml:space="preserve"> Региональный Фестиваль-конкурс «Учитель профильной школы», номинация «Учитель-автор лучшей модели профильной пробы в предпрофильном курсе», учитель математики Белая С.М., </w:t>
      </w:r>
      <w:r w:rsidRPr="00135003">
        <w:rPr>
          <w:rFonts w:ascii="Times New Roman" w:hAnsi="Times New Roman"/>
          <w:sz w:val="24"/>
          <w:szCs w:val="24"/>
          <w:lang w:val="en-US"/>
        </w:rPr>
        <w:t>I</w:t>
      </w:r>
      <w:r w:rsidRPr="00135003">
        <w:rPr>
          <w:rFonts w:ascii="Times New Roman" w:hAnsi="Times New Roman"/>
          <w:sz w:val="24"/>
          <w:szCs w:val="24"/>
        </w:rPr>
        <w:t xml:space="preserve"> место.</w:t>
      </w:r>
    </w:p>
    <w:p w:rsidR="00135003" w:rsidRPr="00135003" w:rsidRDefault="00135003" w:rsidP="00135003">
      <w:pPr>
        <w:autoSpaceDN w:val="0"/>
        <w:spacing w:after="0" w:line="240" w:lineRule="auto"/>
        <w:jc w:val="both"/>
        <w:rPr>
          <w:rFonts w:ascii="Times New Roman" w:hAnsi="Times New Roman"/>
          <w:b/>
          <w:i/>
          <w:sz w:val="24"/>
          <w:szCs w:val="24"/>
        </w:rPr>
      </w:pPr>
      <w:r w:rsidRPr="00135003">
        <w:rPr>
          <w:rFonts w:ascii="Times New Roman" w:hAnsi="Times New Roman"/>
          <w:b/>
          <w:i/>
          <w:sz w:val="24"/>
          <w:szCs w:val="24"/>
        </w:rPr>
        <w:t>Наличие призеров и участников в фестивалях, конкурсах, смотрах всероссийского и международного уровней</w:t>
      </w:r>
    </w:p>
    <w:p w:rsidR="00135003" w:rsidRPr="00135003" w:rsidRDefault="00135003" w:rsidP="00051C0D">
      <w:pPr>
        <w:numPr>
          <w:ilvl w:val="0"/>
          <w:numId w:val="11"/>
        </w:numPr>
        <w:spacing w:after="0" w:line="240" w:lineRule="auto"/>
        <w:ind w:left="426" w:hanging="426"/>
        <w:jc w:val="both"/>
        <w:rPr>
          <w:rFonts w:ascii="Times New Roman" w:hAnsi="Times New Roman"/>
          <w:sz w:val="24"/>
          <w:szCs w:val="24"/>
        </w:rPr>
      </w:pPr>
      <w:r w:rsidRPr="00135003">
        <w:rPr>
          <w:rFonts w:ascii="Times New Roman" w:hAnsi="Times New Roman"/>
          <w:bCs/>
          <w:sz w:val="24"/>
          <w:szCs w:val="24"/>
        </w:rPr>
        <w:t xml:space="preserve">Всероссийская научно-практическая конференция «Семейная наука», таганрогский институт имени А.П. Чехова (филиал) ФГБОУ ВО «РГЭУ </w:t>
      </w:r>
      <w:r w:rsidRPr="00135003">
        <w:rPr>
          <w:rFonts w:ascii="Times New Roman" w:hAnsi="Times New Roman"/>
          <w:bCs/>
          <w:sz w:val="24"/>
          <w:szCs w:val="24"/>
        </w:rPr>
        <w:br/>
        <w:t xml:space="preserve">(РИНХ)», секция «Почемучка», Миненко Алексей, 1а (рук. Павлосюк М.А.), </w:t>
      </w:r>
      <w:r w:rsidRPr="00135003">
        <w:rPr>
          <w:rFonts w:ascii="Times New Roman" w:hAnsi="Times New Roman"/>
          <w:sz w:val="24"/>
          <w:szCs w:val="24"/>
          <w:lang w:val="en-US"/>
        </w:rPr>
        <w:t>I</w:t>
      </w:r>
      <w:r w:rsidRPr="00135003">
        <w:rPr>
          <w:rFonts w:ascii="Times New Roman" w:hAnsi="Times New Roman"/>
          <w:sz w:val="24"/>
          <w:szCs w:val="24"/>
        </w:rPr>
        <w:t xml:space="preserve"> место;</w:t>
      </w:r>
    </w:p>
    <w:p w:rsidR="00135003" w:rsidRPr="00135003" w:rsidRDefault="00135003" w:rsidP="00051C0D">
      <w:pPr>
        <w:numPr>
          <w:ilvl w:val="0"/>
          <w:numId w:val="11"/>
        </w:numPr>
        <w:spacing w:after="0" w:line="240" w:lineRule="auto"/>
        <w:ind w:left="426" w:hanging="426"/>
        <w:jc w:val="both"/>
        <w:rPr>
          <w:rFonts w:ascii="Times New Roman" w:hAnsi="Times New Roman"/>
          <w:sz w:val="24"/>
          <w:szCs w:val="24"/>
        </w:rPr>
      </w:pPr>
      <w:r w:rsidRPr="00135003">
        <w:rPr>
          <w:rFonts w:ascii="Times New Roman" w:hAnsi="Times New Roman"/>
          <w:bCs/>
          <w:sz w:val="24"/>
          <w:szCs w:val="24"/>
        </w:rPr>
        <w:t xml:space="preserve">Всероссийская научно-практическая конференция «Семейная наука», таганрогский институт имени А.П. Чехова (филиал) ФГБОУ ВО «РГЭУ </w:t>
      </w:r>
      <w:r w:rsidRPr="00135003">
        <w:rPr>
          <w:rFonts w:ascii="Times New Roman" w:hAnsi="Times New Roman"/>
          <w:bCs/>
          <w:sz w:val="24"/>
          <w:szCs w:val="24"/>
        </w:rPr>
        <w:br/>
        <w:t xml:space="preserve">(РИНХ)», секция «Моя семья», Белим Сергей, 1а (рук. Павлосюк М.А.), </w:t>
      </w:r>
      <w:r w:rsidRPr="00135003">
        <w:rPr>
          <w:rFonts w:ascii="Times New Roman" w:hAnsi="Times New Roman"/>
          <w:sz w:val="24"/>
          <w:szCs w:val="24"/>
          <w:lang w:val="en-US"/>
        </w:rPr>
        <w:t>I</w:t>
      </w:r>
      <w:r w:rsidRPr="00135003">
        <w:rPr>
          <w:rFonts w:ascii="Times New Roman" w:hAnsi="Times New Roman"/>
          <w:sz w:val="24"/>
          <w:szCs w:val="24"/>
        </w:rPr>
        <w:t xml:space="preserve"> место;</w:t>
      </w:r>
    </w:p>
    <w:p w:rsidR="00135003" w:rsidRPr="00135003" w:rsidRDefault="00135003" w:rsidP="00051C0D">
      <w:pPr>
        <w:numPr>
          <w:ilvl w:val="0"/>
          <w:numId w:val="11"/>
        </w:numPr>
        <w:spacing w:after="0" w:line="240" w:lineRule="auto"/>
        <w:ind w:left="426" w:hanging="426"/>
        <w:jc w:val="both"/>
        <w:rPr>
          <w:rFonts w:ascii="Times New Roman" w:hAnsi="Times New Roman"/>
          <w:sz w:val="24"/>
          <w:szCs w:val="24"/>
        </w:rPr>
      </w:pPr>
      <w:r w:rsidRPr="00135003">
        <w:rPr>
          <w:rFonts w:ascii="Times New Roman" w:hAnsi="Times New Roman"/>
          <w:sz w:val="24"/>
          <w:szCs w:val="24"/>
          <w:lang w:val="en-US"/>
        </w:rPr>
        <w:t>VII</w:t>
      </w:r>
      <w:r w:rsidRPr="00135003">
        <w:rPr>
          <w:rFonts w:ascii="Times New Roman" w:hAnsi="Times New Roman"/>
          <w:sz w:val="24"/>
          <w:szCs w:val="24"/>
        </w:rPr>
        <w:t xml:space="preserve"> международный фестиваль-конкурс национальных культур и современного творчества «Арт Галактика», театральная студия «Дебют», (</w:t>
      </w:r>
      <w:r w:rsidRPr="00135003">
        <w:rPr>
          <w:rFonts w:ascii="Times New Roman" w:hAnsi="Times New Roman"/>
          <w:bCs/>
          <w:sz w:val="24"/>
          <w:szCs w:val="24"/>
        </w:rPr>
        <w:t xml:space="preserve">рук.Болгова Н.И.), </w:t>
      </w:r>
      <w:r w:rsidRPr="00135003">
        <w:rPr>
          <w:rFonts w:ascii="Times New Roman" w:hAnsi="Times New Roman"/>
          <w:sz w:val="24"/>
          <w:szCs w:val="24"/>
        </w:rPr>
        <w:t xml:space="preserve">лауреат 1 степени;  </w:t>
      </w:r>
    </w:p>
    <w:p w:rsidR="00135003" w:rsidRPr="00135003" w:rsidRDefault="00135003" w:rsidP="00051C0D">
      <w:pPr>
        <w:numPr>
          <w:ilvl w:val="0"/>
          <w:numId w:val="11"/>
        </w:numPr>
        <w:spacing w:after="0" w:line="240" w:lineRule="auto"/>
        <w:ind w:left="426" w:hanging="426"/>
        <w:jc w:val="both"/>
        <w:rPr>
          <w:rFonts w:ascii="Times New Roman" w:hAnsi="Times New Roman"/>
          <w:sz w:val="24"/>
          <w:szCs w:val="24"/>
        </w:rPr>
      </w:pPr>
      <w:r w:rsidRPr="00135003">
        <w:rPr>
          <w:rFonts w:ascii="Times New Roman" w:hAnsi="Times New Roman"/>
          <w:color w:val="000000"/>
          <w:sz w:val="24"/>
          <w:szCs w:val="24"/>
        </w:rPr>
        <w:t xml:space="preserve">Открытая Российская интернет-олимпиада по английскому языку  РГПУ им. Герцена  «Меташкола» на сайте  </w:t>
      </w:r>
      <w:hyperlink r:id="rId8" w:history="1">
        <w:r w:rsidRPr="00135003">
          <w:rPr>
            <w:rFonts w:ascii="Times New Roman" w:hAnsi="Times New Roman"/>
            <w:color w:val="0000FF"/>
            <w:sz w:val="24"/>
            <w:szCs w:val="24"/>
            <w:u w:val="single"/>
          </w:rPr>
          <w:t>http://metaschool.ru/internet-olympiada.php</w:t>
        </w:r>
      </w:hyperlink>
      <w:r w:rsidRPr="00135003">
        <w:rPr>
          <w:rFonts w:ascii="Times New Roman" w:hAnsi="Times New Roman"/>
          <w:color w:val="0000FF"/>
          <w:sz w:val="24"/>
          <w:szCs w:val="24"/>
          <w:u w:val="single"/>
        </w:rPr>
        <w:t xml:space="preserve">  -</w:t>
      </w:r>
      <w:r w:rsidRPr="00135003">
        <w:rPr>
          <w:rFonts w:ascii="Times New Roman" w:hAnsi="Times New Roman"/>
          <w:sz w:val="24"/>
          <w:szCs w:val="24"/>
        </w:rPr>
        <w:t>10 чел., (рук. Суровцева Л.Л., Афанасьева З.В.), 4 победителя, 3 призера;</w:t>
      </w:r>
    </w:p>
    <w:p w:rsidR="00135003" w:rsidRPr="00135003" w:rsidRDefault="00135003" w:rsidP="00051C0D">
      <w:pPr>
        <w:numPr>
          <w:ilvl w:val="0"/>
          <w:numId w:val="10"/>
        </w:numPr>
        <w:tabs>
          <w:tab w:val="left" w:pos="520"/>
        </w:tabs>
        <w:spacing w:after="0" w:line="240" w:lineRule="auto"/>
        <w:jc w:val="both"/>
        <w:rPr>
          <w:rFonts w:ascii="Times New Roman" w:hAnsi="Times New Roman"/>
          <w:sz w:val="24"/>
          <w:szCs w:val="24"/>
        </w:rPr>
      </w:pPr>
      <w:r w:rsidRPr="00135003">
        <w:rPr>
          <w:rFonts w:ascii="Times New Roman" w:hAnsi="Times New Roman"/>
          <w:color w:val="000000"/>
          <w:sz w:val="24"/>
          <w:szCs w:val="24"/>
          <w:shd w:val="clear" w:color="auto" w:fill="FFFFFF"/>
        </w:rPr>
        <w:t xml:space="preserve">XIX </w:t>
      </w:r>
      <w:r w:rsidRPr="00135003">
        <w:rPr>
          <w:rFonts w:ascii="Times New Roman" w:hAnsi="Times New Roman"/>
          <w:sz w:val="24"/>
          <w:szCs w:val="24"/>
        </w:rPr>
        <w:t xml:space="preserve">Всероссийский </w:t>
      </w:r>
      <w:r w:rsidRPr="00135003">
        <w:rPr>
          <w:rFonts w:ascii="Times New Roman" w:hAnsi="Times New Roman"/>
          <w:color w:val="000000"/>
          <w:sz w:val="24"/>
          <w:szCs w:val="24"/>
        </w:rPr>
        <w:t xml:space="preserve">игровой конкурс по истории мировой художественной культуры </w:t>
      </w:r>
      <w:r w:rsidRPr="00135003">
        <w:rPr>
          <w:rFonts w:ascii="Times New Roman" w:hAnsi="Times New Roman"/>
          <w:sz w:val="24"/>
          <w:szCs w:val="24"/>
        </w:rPr>
        <w:t>«Золотое руно», 3-10 классы, 123 человека, участие;</w:t>
      </w:r>
    </w:p>
    <w:p w:rsidR="00135003" w:rsidRPr="00135003" w:rsidRDefault="00135003" w:rsidP="00051C0D">
      <w:pPr>
        <w:numPr>
          <w:ilvl w:val="0"/>
          <w:numId w:val="10"/>
        </w:numPr>
        <w:spacing w:after="0" w:line="240" w:lineRule="auto"/>
        <w:jc w:val="both"/>
        <w:rPr>
          <w:rFonts w:ascii="Times New Roman" w:hAnsi="Times New Roman"/>
          <w:sz w:val="24"/>
          <w:szCs w:val="24"/>
        </w:rPr>
      </w:pPr>
      <w:r w:rsidRPr="00135003">
        <w:rPr>
          <w:rFonts w:ascii="Times New Roman" w:hAnsi="Times New Roman"/>
          <w:sz w:val="24"/>
          <w:szCs w:val="24"/>
        </w:rPr>
        <w:t>Международный игровой конкурс по английскому языку «Британский бульдог» 2021 – 44 участника, (учителя Афанасьева З.В., Попко Н.Н., Бекоева О.В.,  Суровцева Л.Л. , Елисеева Л.Б.), 26 победителей и призеров школьного уровня;</w:t>
      </w:r>
    </w:p>
    <w:p w:rsidR="00135003" w:rsidRPr="00135003" w:rsidRDefault="00135003" w:rsidP="00051C0D">
      <w:pPr>
        <w:numPr>
          <w:ilvl w:val="0"/>
          <w:numId w:val="10"/>
        </w:numPr>
        <w:spacing w:after="0" w:line="240" w:lineRule="auto"/>
        <w:ind w:left="357" w:hanging="357"/>
        <w:contextualSpacing/>
        <w:jc w:val="both"/>
        <w:rPr>
          <w:rFonts w:ascii="Times New Roman" w:hAnsi="Times New Roman"/>
          <w:sz w:val="24"/>
          <w:szCs w:val="24"/>
        </w:rPr>
      </w:pPr>
      <w:r w:rsidRPr="00135003">
        <w:rPr>
          <w:rFonts w:ascii="Times New Roman" w:hAnsi="Times New Roman"/>
          <w:sz w:val="24"/>
          <w:szCs w:val="24"/>
        </w:rPr>
        <w:t>Президентские спортивные состязания, команда 8б, 8 чел., (рук. Барабах И.В.), участие;</w:t>
      </w:r>
    </w:p>
    <w:p w:rsidR="00135003" w:rsidRPr="00135003" w:rsidRDefault="00135003" w:rsidP="00051C0D">
      <w:pPr>
        <w:numPr>
          <w:ilvl w:val="0"/>
          <w:numId w:val="10"/>
        </w:numPr>
        <w:spacing w:after="0" w:line="240" w:lineRule="auto"/>
        <w:ind w:left="357" w:hanging="357"/>
        <w:contextualSpacing/>
        <w:jc w:val="both"/>
        <w:rPr>
          <w:rFonts w:ascii="Times New Roman" w:hAnsi="Times New Roman"/>
          <w:sz w:val="24"/>
          <w:szCs w:val="24"/>
        </w:rPr>
      </w:pPr>
      <w:r w:rsidRPr="00135003">
        <w:rPr>
          <w:rFonts w:ascii="Times New Roman" w:hAnsi="Times New Roman"/>
          <w:sz w:val="24"/>
          <w:szCs w:val="24"/>
        </w:rPr>
        <w:lastRenderedPageBreak/>
        <w:t>Президентские спортивные игры (волейбол, настольный теннис, легкая атлетика, баскетбол 3х3), команда 8чел. (рук. Шамраев И.А, Барабах И.В., Дыгай А.Е.), участие;</w:t>
      </w:r>
    </w:p>
    <w:p w:rsidR="00135003" w:rsidRPr="00135003" w:rsidRDefault="00135003" w:rsidP="00051C0D">
      <w:pPr>
        <w:numPr>
          <w:ilvl w:val="0"/>
          <w:numId w:val="10"/>
        </w:numPr>
        <w:spacing w:after="0" w:line="240" w:lineRule="auto"/>
        <w:ind w:left="357" w:hanging="357"/>
        <w:contextualSpacing/>
        <w:jc w:val="both"/>
        <w:rPr>
          <w:rFonts w:ascii="Times New Roman" w:hAnsi="Times New Roman"/>
          <w:sz w:val="24"/>
          <w:szCs w:val="24"/>
        </w:rPr>
      </w:pPr>
      <w:r w:rsidRPr="00135003">
        <w:rPr>
          <w:rFonts w:ascii="Times New Roman" w:hAnsi="Times New Roman"/>
          <w:sz w:val="24"/>
          <w:szCs w:val="24"/>
        </w:rPr>
        <w:t>Зимний фестиваль ГТО, 6-11 классы, 144 чел. (рук. Шамраев И.А, Барабах И.В., Медведь Ю.Г.), участие;</w:t>
      </w:r>
    </w:p>
    <w:p w:rsidR="00135003" w:rsidRPr="00135003" w:rsidRDefault="00135003" w:rsidP="00051C0D">
      <w:pPr>
        <w:numPr>
          <w:ilvl w:val="0"/>
          <w:numId w:val="10"/>
        </w:numPr>
        <w:spacing w:after="0" w:line="240" w:lineRule="auto"/>
        <w:jc w:val="both"/>
        <w:rPr>
          <w:rFonts w:ascii="Times New Roman" w:hAnsi="Times New Roman"/>
          <w:sz w:val="24"/>
          <w:szCs w:val="24"/>
        </w:rPr>
      </w:pPr>
      <w:r w:rsidRPr="00135003">
        <w:rPr>
          <w:rFonts w:ascii="Times New Roman" w:hAnsi="Times New Roman"/>
          <w:sz w:val="24"/>
          <w:szCs w:val="24"/>
        </w:rPr>
        <w:t xml:space="preserve">5 открытый Международный  фестиваль-конкурс детского юношеского творчества «Мы великие Артисты» г. Москва 2022, ОАЭТ «РОНДО», смешанный состав (рук. Капитонова Г.Г.), лауреат 1 степени; </w:t>
      </w:r>
    </w:p>
    <w:p w:rsidR="00135003" w:rsidRPr="00135003" w:rsidRDefault="00135003" w:rsidP="00051C0D">
      <w:pPr>
        <w:numPr>
          <w:ilvl w:val="0"/>
          <w:numId w:val="10"/>
        </w:numPr>
        <w:spacing w:after="0" w:line="240" w:lineRule="auto"/>
        <w:jc w:val="both"/>
        <w:rPr>
          <w:rFonts w:ascii="Times New Roman" w:hAnsi="Times New Roman"/>
          <w:sz w:val="24"/>
          <w:szCs w:val="24"/>
        </w:rPr>
      </w:pPr>
      <w:r w:rsidRPr="00135003">
        <w:rPr>
          <w:rFonts w:ascii="Times New Roman" w:hAnsi="Times New Roman"/>
          <w:sz w:val="24"/>
          <w:szCs w:val="24"/>
        </w:rPr>
        <w:t xml:space="preserve">5 открытый Международный  фестиваль-конкурс детского юношеского творчества «Мы великие Артисты» г. Москва 2022, ОАЭТ «РОНДО», юниоры (рук. Капитонова Г.Г.), лауреат 2 степени; </w:t>
      </w:r>
    </w:p>
    <w:p w:rsidR="00135003" w:rsidRPr="00135003" w:rsidRDefault="00135003" w:rsidP="00051C0D">
      <w:pPr>
        <w:numPr>
          <w:ilvl w:val="0"/>
          <w:numId w:val="10"/>
        </w:numPr>
        <w:spacing w:after="0" w:line="240" w:lineRule="auto"/>
        <w:jc w:val="both"/>
        <w:rPr>
          <w:rFonts w:ascii="Times New Roman" w:hAnsi="Times New Roman"/>
          <w:sz w:val="24"/>
          <w:szCs w:val="24"/>
        </w:rPr>
      </w:pPr>
      <w:r w:rsidRPr="00135003">
        <w:rPr>
          <w:rFonts w:ascii="Times New Roman" w:hAnsi="Times New Roman"/>
          <w:sz w:val="24"/>
          <w:szCs w:val="24"/>
        </w:rPr>
        <w:t>Международный фестиваль-конкурс детского юношеского творчества «</w:t>
      </w:r>
      <w:r w:rsidRPr="00135003">
        <w:rPr>
          <w:rFonts w:ascii="Times New Roman" w:hAnsi="Times New Roman"/>
          <w:sz w:val="24"/>
          <w:szCs w:val="24"/>
          <w:lang w:val="en-US"/>
        </w:rPr>
        <w:t>STAR</w:t>
      </w:r>
      <w:r w:rsidRPr="00135003">
        <w:rPr>
          <w:rFonts w:ascii="Times New Roman" w:hAnsi="Times New Roman"/>
          <w:sz w:val="24"/>
          <w:szCs w:val="24"/>
        </w:rPr>
        <w:t xml:space="preserve"> </w:t>
      </w:r>
      <w:r w:rsidRPr="00135003">
        <w:rPr>
          <w:rFonts w:ascii="Times New Roman" w:hAnsi="Times New Roman"/>
          <w:sz w:val="24"/>
          <w:szCs w:val="24"/>
          <w:lang w:val="en-US"/>
        </w:rPr>
        <w:t>OPEN</w:t>
      </w:r>
      <w:r w:rsidRPr="00135003">
        <w:rPr>
          <w:rFonts w:ascii="Times New Roman" w:hAnsi="Times New Roman"/>
          <w:sz w:val="24"/>
          <w:szCs w:val="24"/>
        </w:rPr>
        <w:t xml:space="preserve"> </w:t>
      </w:r>
      <w:r w:rsidRPr="00135003">
        <w:rPr>
          <w:rFonts w:ascii="Times New Roman" w:hAnsi="Times New Roman"/>
          <w:sz w:val="24"/>
          <w:szCs w:val="24"/>
          <w:lang w:val="en-US"/>
        </w:rPr>
        <w:t>FEST</w:t>
      </w:r>
      <w:r w:rsidRPr="00135003">
        <w:rPr>
          <w:rFonts w:ascii="Times New Roman" w:hAnsi="Times New Roman"/>
          <w:sz w:val="24"/>
          <w:szCs w:val="24"/>
        </w:rPr>
        <w:t xml:space="preserve">» г. Волгоград, ОАЭТ «РОНДО», смешанный состав (рук. Капитонова Г.Г.), лауреат 3 степени; </w:t>
      </w:r>
    </w:p>
    <w:p w:rsidR="00135003" w:rsidRPr="00135003" w:rsidRDefault="00135003" w:rsidP="00051C0D">
      <w:pPr>
        <w:numPr>
          <w:ilvl w:val="0"/>
          <w:numId w:val="10"/>
        </w:numPr>
        <w:spacing w:after="0" w:line="240" w:lineRule="auto"/>
        <w:jc w:val="both"/>
        <w:rPr>
          <w:rFonts w:ascii="Times New Roman" w:hAnsi="Times New Roman"/>
          <w:sz w:val="24"/>
          <w:szCs w:val="24"/>
        </w:rPr>
      </w:pPr>
      <w:r w:rsidRPr="00135003">
        <w:rPr>
          <w:rFonts w:ascii="Times New Roman" w:hAnsi="Times New Roman"/>
          <w:sz w:val="24"/>
          <w:szCs w:val="24"/>
        </w:rPr>
        <w:t>Международный фестиваль-конкурс национальных культур и современного творчества «От сердца к сердцу» Ростов-на-Дону, ОАЭТ «РОНДО», взрослые (рук. Капитонова Г.Г.), лауреат 1 степени;</w:t>
      </w:r>
    </w:p>
    <w:p w:rsidR="00135003" w:rsidRPr="00135003" w:rsidRDefault="00135003" w:rsidP="00051C0D">
      <w:pPr>
        <w:numPr>
          <w:ilvl w:val="0"/>
          <w:numId w:val="10"/>
        </w:numPr>
        <w:spacing w:after="0" w:line="240" w:lineRule="auto"/>
        <w:jc w:val="both"/>
        <w:rPr>
          <w:rFonts w:ascii="Times New Roman" w:hAnsi="Times New Roman"/>
          <w:sz w:val="24"/>
          <w:szCs w:val="24"/>
        </w:rPr>
      </w:pPr>
      <w:r w:rsidRPr="00135003">
        <w:rPr>
          <w:rFonts w:ascii="Times New Roman" w:hAnsi="Times New Roman"/>
          <w:sz w:val="24"/>
          <w:szCs w:val="24"/>
        </w:rPr>
        <w:t>Международный фестиваль-конкурс национальных культур и современного творчества «От сердца к сердцу» Ростов-на-Дону, ОАЭТ «РОНДО», смешанный состав юниоры (рук. Капитонова Г.Г.), лауреат 2 степени;</w:t>
      </w:r>
    </w:p>
    <w:p w:rsidR="00135003" w:rsidRPr="00135003" w:rsidRDefault="00135003" w:rsidP="00051C0D">
      <w:pPr>
        <w:numPr>
          <w:ilvl w:val="0"/>
          <w:numId w:val="10"/>
        </w:numPr>
        <w:spacing w:after="0" w:line="240" w:lineRule="auto"/>
        <w:jc w:val="both"/>
        <w:rPr>
          <w:rFonts w:ascii="Times New Roman" w:hAnsi="Times New Roman"/>
          <w:sz w:val="24"/>
          <w:szCs w:val="24"/>
        </w:rPr>
      </w:pPr>
      <w:r w:rsidRPr="00135003">
        <w:rPr>
          <w:rFonts w:ascii="Times New Roman" w:hAnsi="Times New Roman"/>
          <w:sz w:val="24"/>
          <w:szCs w:val="24"/>
        </w:rPr>
        <w:t>Международный фестиваль-конкурс национальных культур и современного творчества «От сердца к сердцу» Ростов-на-Дону, ОАЭТ «РОНДО», юниоры (рук. Капитонова Г.Г.), лауреат 2 степени;</w:t>
      </w:r>
    </w:p>
    <w:p w:rsidR="00135003" w:rsidRPr="00135003" w:rsidRDefault="00135003" w:rsidP="00051C0D">
      <w:pPr>
        <w:numPr>
          <w:ilvl w:val="0"/>
          <w:numId w:val="10"/>
        </w:numPr>
        <w:spacing w:after="0" w:line="240" w:lineRule="auto"/>
        <w:jc w:val="both"/>
        <w:rPr>
          <w:rFonts w:ascii="Times New Roman" w:hAnsi="Times New Roman"/>
          <w:sz w:val="24"/>
          <w:szCs w:val="24"/>
        </w:rPr>
      </w:pPr>
      <w:r w:rsidRPr="00135003">
        <w:rPr>
          <w:rFonts w:ascii="Times New Roman" w:hAnsi="Times New Roman"/>
          <w:sz w:val="24"/>
          <w:szCs w:val="24"/>
        </w:rPr>
        <w:t xml:space="preserve">Международный  многожанровый  фестиваль-конкурс «Я звезда» Ростов-на-Дону, ОАЭТ «РОНДО», смешанный состав юниоры (рук. Капитонова Г.Г.), лауреат 2 степени; </w:t>
      </w:r>
    </w:p>
    <w:p w:rsidR="00135003" w:rsidRPr="00135003" w:rsidRDefault="00135003" w:rsidP="00051C0D">
      <w:pPr>
        <w:numPr>
          <w:ilvl w:val="0"/>
          <w:numId w:val="10"/>
        </w:numPr>
        <w:spacing w:after="0" w:line="240" w:lineRule="auto"/>
        <w:jc w:val="both"/>
        <w:rPr>
          <w:rFonts w:ascii="Times New Roman" w:hAnsi="Times New Roman"/>
          <w:sz w:val="24"/>
          <w:szCs w:val="24"/>
        </w:rPr>
      </w:pPr>
      <w:r w:rsidRPr="00135003">
        <w:rPr>
          <w:rFonts w:ascii="Times New Roman" w:hAnsi="Times New Roman"/>
          <w:sz w:val="24"/>
          <w:szCs w:val="24"/>
        </w:rPr>
        <w:t>Международный  многожанровый  фестиваль-конкурс «Я звезда» Ростов-на-Дону, ОАЭТ «РОНДО», взрослые (рук. Капитонова Г.Г.), лауреат 3 степени.</w:t>
      </w:r>
    </w:p>
    <w:p w:rsidR="00135003" w:rsidRPr="00135003" w:rsidRDefault="00135003" w:rsidP="00135003">
      <w:pPr>
        <w:spacing w:after="0" w:line="240" w:lineRule="auto"/>
        <w:rPr>
          <w:rFonts w:ascii="Times New Roman" w:hAnsi="Times New Roman"/>
          <w:b/>
          <w:i/>
          <w:sz w:val="24"/>
          <w:szCs w:val="24"/>
        </w:rPr>
      </w:pPr>
      <w:r w:rsidRPr="00135003">
        <w:rPr>
          <w:rFonts w:ascii="Times New Roman" w:hAnsi="Times New Roman"/>
          <w:b/>
          <w:i/>
          <w:sz w:val="24"/>
          <w:szCs w:val="24"/>
        </w:rPr>
        <w:t>Наличие призеров предметных олимпиад муниципального уровня</w:t>
      </w:r>
    </w:p>
    <w:p w:rsidR="00135003" w:rsidRPr="00135003" w:rsidRDefault="00135003" w:rsidP="00135003">
      <w:pPr>
        <w:spacing w:after="0" w:line="240" w:lineRule="auto"/>
        <w:rPr>
          <w:rFonts w:ascii="Times New Roman" w:hAnsi="Times New Roman"/>
          <w:sz w:val="24"/>
          <w:szCs w:val="24"/>
        </w:rPr>
      </w:pPr>
      <w:r w:rsidRPr="00135003">
        <w:rPr>
          <w:rFonts w:ascii="Times New Roman" w:hAnsi="Times New Roman"/>
          <w:sz w:val="24"/>
          <w:szCs w:val="24"/>
        </w:rPr>
        <w:t>Рудской Денис, 11б класс, литература, призер.</w:t>
      </w:r>
    </w:p>
    <w:p w:rsidR="00135003" w:rsidRPr="00135003" w:rsidRDefault="00135003" w:rsidP="00135003">
      <w:pPr>
        <w:spacing w:after="0" w:line="240" w:lineRule="auto"/>
        <w:rPr>
          <w:rFonts w:ascii="Times New Roman" w:hAnsi="Times New Roman"/>
          <w:b/>
          <w:i/>
          <w:sz w:val="24"/>
          <w:szCs w:val="24"/>
        </w:rPr>
      </w:pPr>
      <w:r w:rsidRPr="00135003">
        <w:rPr>
          <w:rFonts w:ascii="Times New Roman" w:hAnsi="Times New Roman"/>
          <w:b/>
          <w:i/>
          <w:sz w:val="24"/>
          <w:szCs w:val="24"/>
        </w:rPr>
        <w:t>Наличие участников и призеров предметных олимпиад регионального уровня</w:t>
      </w:r>
    </w:p>
    <w:p w:rsidR="00135003" w:rsidRPr="00135003" w:rsidRDefault="00135003" w:rsidP="00135003">
      <w:pPr>
        <w:tabs>
          <w:tab w:val="left" w:pos="520"/>
        </w:tabs>
        <w:spacing w:after="0" w:line="240" w:lineRule="auto"/>
        <w:jc w:val="both"/>
        <w:rPr>
          <w:rFonts w:ascii="Times New Roman" w:hAnsi="Times New Roman"/>
          <w:sz w:val="24"/>
          <w:szCs w:val="24"/>
        </w:rPr>
      </w:pPr>
      <w:r w:rsidRPr="00135003">
        <w:rPr>
          <w:rFonts w:ascii="Times New Roman" w:hAnsi="Times New Roman"/>
          <w:sz w:val="24"/>
          <w:szCs w:val="24"/>
        </w:rPr>
        <w:t>Орехова Анастасия, 11а класс, экономика, призер;</w:t>
      </w:r>
      <w:r w:rsidR="003741FF">
        <w:rPr>
          <w:rFonts w:ascii="Times New Roman" w:hAnsi="Times New Roman"/>
          <w:sz w:val="24"/>
          <w:szCs w:val="24"/>
        </w:rPr>
        <w:t>ш</w:t>
      </w:r>
    </w:p>
    <w:p w:rsidR="00135003" w:rsidRPr="00135003" w:rsidRDefault="00135003" w:rsidP="00135003">
      <w:pPr>
        <w:tabs>
          <w:tab w:val="left" w:pos="520"/>
        </w:tabs>
        <w:spacing w:after="0" w:line="240" w:lineRule="auto"/>
        <w:jc w:val="both"/>
        <w:rPr>
          <w:rFonts w:ascii="Times New Roman" w:hAnsi="Times New Roman"/>
          <w:sz w:val="24"/>
          <w:szCs w:val="24"/>
        </w:rPr>
      </w:pPr>
      <w:r w:rsidRPr="00135003">
        <w:rPr>
          <w:rFonts w:ascii="Times New Roman" w:hAnsi="Times New Roman"/>
          <w:sz w:val="24"/>
          <w:szCs w:val="24"/>
        </w:rPr>
        <w:t>Рудской Денис, 11б класс, литература, участие;</w:t>
      </w:r>
    </w:p>
    <w:p w:rsidR="00135003" w:rsidRPr="00135003" w:rsidRDefault="00135003" w:rsidP="00135003">
      <w:pPr>
        <w:spacing w:after="0" w:line="240" w:lineRule="auto"/>
        <w:rPr>
          <w:rFonts w:ascii="Times New Roman" w:hAnsi="Times New Roman"/>
          <w:b/>
          <w:sz w:val="24"/>
          <w:szCs w:val="24"/>
        </w:rPr>
      </w:pPr>
      <w:r w:rsidRPr="00135003">
        <w:rPr>
          <w:rFonts w:ascii="Times New Roman" w:hAnsi="Times New Roman"/>
          <w:sz w:val="24"/>
          <w:szCs w:val="24"/>
        </w:rPr>
        <w:t>Евдокимова Анастасия, 10а класс, экономика, участие.</w:t>
      </w:r>
    </w:p>
    <w:p w:rsidR="00135003" w:rsidRPr="00135003" w:rsidRDefault="00135003" w:rsidP="00135003">
      <w:pPr>
        <w:spacing w:after="0" w:line="240" w:lineRule="auto"/>
        <w:jc w:val="center"/>
        <w:rPr>
          <w:rFonts w:ascii="Times New Roman" w:hAnsi="Times New Roman"/>
          <w:b/>
          <w:sz w:val="24"/>
          <w:szCs w:val="24"/>
        </w:rPr>
      </w:pPr>
      <w:r w:rsidRPr="00135003">
        <w:rPr>
          <w:rFonts w:ascii="Times New Roman" w:hAnsi="Times New Roman"/>
          <w:b/>
          <w:sz w:val="24"/>
          <w:szCs w:val="24"/>
        </w:rPr>
        <w:t xml:space="preserve">Число призеров и участников  предметных олимпиад и творческих </w:t>
      </w:r>
    </w:p>
    <w:p w:rsidR="00135003" w:rsidRPr="00135003" w:rsidRDefault="00135003" w:rsidP="00135003">
      <w:pPr>
        <w:spacing w:after="0" w:line="240" w:lineRule="auto"/>
        <w:jc w:val="center"/>
        <w:rPr>
          <w:rFonts w:ascii="Times New Roman" w:hAnsi="Times New Roman"/>
          <w:b/>
          <w:sz w:val="24"/>
          <w:szCs w:val="24"/>
        </w:rPr>
      </w:pPr>
      <w:r w:rsidRPr="00135003">
        <w:rPr>
          <w:rFonts w:ascii="Times New Roman" w:hAnsi="Times New Roman"/>
          <w:b/>
          <w:sz w:val="24"/>
          <w:szCs w:val="24"/>
        </w:rPr>
        <w:t>конкурсов муниципального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240"/>
      </w:tblGrid>
      <w:tr w:rsidR="00135003" w:rsidRPr="00135003" w:rsidTr="00F164B5">
        <w:tc>
          <w:tcPr>
            <w:tcW w:w="2358" w:type="dxa"/>
            <w:shd w:val="clear" w:color="auto" w:fill="auto"/>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годы</w:t>
            </w:r>
          </w:p>
        </w:tc>
        <w:tc>
          <w:tcPr>
            <w:tcW w:w="3600" w:type="dxa"/>
            <w:shd w:val="clear" w:color="auto" w:fill="auto"/>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Кол-во участников</w:t>
            </w:r>
          </w:p>
        </w:tc>
        <w:tc>
          <w:tcPr>
            <w:tcW w:w="3240" w:type="dxa"/>
            <w:shd w:val="clear" w:color="auto" w:fill="auto"/>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 призеров</w:t>
            </w:r>
          </w:p>
        </w:tc>
      </w:tr>
      <w:tr w:rsidR="00135003" w:rsidRPr="00135003" w:rsidTr="00F164B5">
        <w:tc>
          <w:tcPr>
            <w:tcW w:w="2358" w:type="dxa"/>
            <w:shd w:val="clear" w:color="auto" w:fill="auto"/>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2017-2018</w:t>
            </w:r>
          </w:p>
        </w:tc>
        <w:tc>
          <w:tcPr>
            <w:tcW w:w="3600" w:type="dxa"/>
            <w:shd w:val="clear" w:color="auto" w:fill="auto"/>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597</w:t>
            </w:r>
          </w:p>
        </w:tc>
        <w:tc>
          <w:tcPr>
            <w:tcW w:w="3240" w:type="dxa"/>
            <w:shd w:val="clear" w:color="auto" w:fill="auto"/>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 xml:space="preserve">50 </w:t>
            </w:r>
          </w:p>
        </w:tc>
      </w:tr>
      <w:tr w:rsidR="00135003" w:rsidRPr="00135003" w:rsidTr="00F164B5">
        <w:tc>
          <w:tcPr>
            <w:tcW w:w="2358" w:type="dxa"/>
            <w:shd w:val="clear" w:color="auto" w:fill="auto"/>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2018-2019</w:t>
            </w:r>
          </w:p>
        </w:tc>
        <w:tc>
          <w:tcPr>
            <w:tcW w:w="3600" w:type="dxa"/>
            <w:shd w:val="clear" w:color="auto" w:fill="auto"/>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544</w:t>
            </w:r>
          </w:p>
        </w:tc>
        <w:tc>
          <w:tcPr>
            <w:tcW w:w="3240" w:type="dxa"/>
            <w:shd w:val="clear" w:color="auto" w:fill="auto"/>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45</w:t>
            </w:r>
          </w:p>
        </w:tc>
      </w:tr>
      <w:tr w:rsidR="00135003" w:rsidRPr="00135003" w:rsidTr="00F164B5">
        <w:tc>
          <w:tcPr>
            <w:tcW w:w="2358" w:type="dxa"/>
            <w:shd w:val="clear" w:color="auto" w:fill="auto"/>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2019-2020</w:t>
            </w:r>
          </w:p>
        </w:tc>
        <w:tc>
          <w:tcPr>
            <w:tcW w:w="3600" w:type="dxa"/>
            <w:shd w:val="clear" w:color="auto" w:fill="auto"/>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576</w:t>
            </w:r>
          </w:p>
        </w:tc>
        <w:tc>
          <w:tcPr>
            <w:tcW w:w="3240" w:type="dxa"/>
            <w:shd w:val="clear" w:color="auto" w:fill="auto"/>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48</w:t>
            </w:r>
          </w:p>
        </w:tc>
      </w:tr>
      <w:tr w:rsidR="00135003" w:rsidRPr="00135003" w:rsidTr="00F164B5">
        <w:tc>
          <w:tcPr>
            <w:tcW w:w="2358" w:type="dxa"/>
            <w:shd w:val="clear" w:color="auto" w:fill="auto"/>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2020-2021</w:t>
            </w:r>
          </w:p>
        </w:tc>
        <w:tc>
          <w:tcPr>
            <w:tcW w:w="3600" w:type="dxa"/>
            <w:shd w:val="clear" w:color="auto" w:fill="auto"/>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412</w:t>
            </w:r>
          </w:p>
        </w:tc>
        <w:tc>
          <w:tcPr>
            <w:tcW w:w="3240" w:type="dxa"/>
            <w:shd w:val="clear" w:color="auto" w:fill="auto"/>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34</w:t>
            </w:r>
          </w:p>
        </w:tc>
      </w:tr>
      <w:tr w:rsidR="00135003" w:rsidRPr="00135003" w:rsidTr="00F164B5">
        <w:tc>
          <w:tcPr>
            <w:tcW w:w="2358" w:type="dxa"/>
            <w:shd w:val="clear" w:color="auto" w:fill="FFFFFF"/>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2021-2022</w:t>
            </w:r>
          </w:p>
        </w:tc>
        <w:tc>
          <w:tcPr>
            <w:tcW w:w="3600" w:type="dxa"/>
            <w:shd w:val="clear" w:color="auto" w:fill="FFFFFF"/>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478</w:t>
            </w:r>
          </w:p>
        </w:tc>
        <w:tc>
          <w:tcPr>
            <w:tcW w:w="3240" w:type="dxa"/>
            <w:shd w:val="clear" w:color="auto" w:fill="FFFFFF"/>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41</w:t>
            </w:r>
          </w:p>
        </w:tc>
      </w:tr>
    </w:tbl>
    <w:p w:rsidR="00135003" w:rsidRPr="00135003" w:rsidRDefault="00135003" w:rsidP="00135003">
      <w:pPr>
        <w:spacing w:after="0" w:line="240" w:lineRule="auto"/>
        <w:jc w:val="center"/>
        <w:rPr>
          <w:rFonts w:ascii="Times New Roman" w:hAnsi="Times New Roman"/>
          <w:b/>
          <w:i/>
          <w:sz w:val="24"/>
          <w:szCs w:val="24"/>
        </w:rPr>
      </w:pPr>
      <w:r w:rsidRPr="00135003">
        <w:rPr>
          <w:rFonts w:ascii="Times New Roman" w:hAnsi="Times New Roman"/>
          <w:b/>
          <w:i/>
          <w:sz w:val="24"/>
          <w:szCs w:val="24"/>
        </w:rPr>
        <w:t>Ежегодное  участие в   Международных конкурсах</w:t>
      </w:r>
    </w:p>
    <w:tbl>
      <w:tblPr>
        <w:tblpPr w:leftFromText="180" w:rightFromText="180" w:vertAnchor="text" w:horzAnchor="margin" w:tblpX="6" w:tblpY="1"/>
        <w:tblOverlap w:val="never"/>
        <w:tblW w:w="9039" w:type="dxa"/>
        <w:tblLook w:val="0000" w:firstRow="0" w:lastRow="0" w:firstColumn="0" w:lastColumn="0" w:noHBand="0" w:noVBand="0"/>
      </w:tblPr>
      <w:tblGrid>
        <w:gridCol w:w="2518"/>
        <w:gridCol w:w="1276"/>
        <w:gridCol w:w="1276"/>
        <w:gridCol w:w="1275"/>
        <w:gridCol w:w="1276"/>
        <w:gridCol w:w="1418"/>
      </w:tblGrid>
      <w:tr w:rsidR="00135003" w:rsidRPr="00135003" w:rsidTr="00F164B5">
        <w:trPr>
          <w:trHeight w:val="255"/>
        </w:trPr>
        <w:tc>
          <w:tcPr>
            <w:tcW w:w="2518" w:type="dxa"/>
            <w:tcBorders>
              <w:top w:val="single" w:sz="4" w:space="0" w:color="auto"/>
              <w:left w:val="single" w:sz="4" w:space="0" w:color="auto"/>
              <w:bottom w:val="single" w:sz="4" w:space="0" w:color="auto"/>
              <w:right w:val="single" w:sz="4" w:space="0" w:color="auto"/>
            </w:tcBorders>
            <w:noWrap/>
            <w:vAlign w:val="bottom"/>
          </w:tcPr>
          <w:p w:rsidR="00135003" w:rsidRPr="00135003" w:rsidRDefault="00135003" w:rsidP="00135003">
            <w:pPr>
              <w:spacing w:after="0" w:line="240" w:lineRule="auto"/>
              <w:rPr>
                <w:rFonts w:ascii="Times New Roman" w:hAnsi="Times New Roman"/>
                <w:sz w:val="24"/>
                <w:szCs w:val="24"/>
              </w:rPr>
            </w:pPr>
            <w:r w:rsidRPr="00135003">
              <w:rPr>
                <w:rFonts w:ascii="Times New Roman" w:hAnsi="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2017-2018</w:t>
            </w:r>
          </w:p>
        </w:tc>
        <w:tc>
          <w:tcPr>
            <w:tcW w:w="1276"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2018-2019</w:t>
            </w:r>
          </w:p>
        </w:tc>
        <w:tc>
          <w:tcPr>
            <w:tcW w:w="1275"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2019-2020</w:t>
            </w:r>
          </w:p>
        </w:tc>
        <w:tc>
          <w:tcPr>
            <w:tcW w:w="1276"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2020-2021</w:t>
            </w:r>
          </w:p>
        </w:tc>
        <w:tc>
          <w:tcPr>
            <w:tcW w:w="1418"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2021-2022</w:t>
            </w:r>
          </w:p>
        </w:tc>
      </w:tr>
      <w:tr w:rsidR="00135003" w:rsidRPr="00135003" w:rsidTr="00F164B5">
        <w:trPr>
          <w:trHeight w:val="255"/>
        </w:trPr>
        <w:tc>
          <w:tcPr>
            <w:tcW w:w="2518" w:type="dxa"/>
            <w:tcBorders>
              <w:top w:val="nil"/>
              <w:left w:val="single" w:sz="4" w:space="0" w:color="auto"/>
              <w:bottom w:val="single" w:sz="4" w:space="0" w:color="auto"/>
              <w:right w:val="single" w:sz="4" w:space="0" w:color="auto"/>
            </w:tcBorders>
            <w:noWrap/>
            <w:vAlign w:val="bottom"/>
          </w:tcPr>
          <w:p w:rsidR="00135003" w:rsidRPr="00135003" w:rsidRDefault="00135003" w:rsidP="00135003">
            <w:pPr>
              <w:spacing w:after="0" w:line="240" w:lineRule="auto"/>
              <w:rPr>
                <w:rFonts w:ascii="Times New Roman" w:hAnsi="Times New Roman"/>
                <w:sz w:val="24"/>
                <w:szCs w:val="24"/>
              </w:rPr>
            </w:pPr>
            <w:r w:rsidRPr="00135003">
              <w:rPr>
                <w:rFonts w:ascii="Times New Roman" w:hAnsi="Times New Roman"/>
                <w:sz w:val="24"/>
                <w:szCs w:val="24"/>
              </w:rPr>
              <w:t xml:space="preserve">Кенгуру </w:t>
            </w:r>
          </w:p>
        </w:tc>
        <w:tc>
          <w:tcPr>
            <w:tcW w:w="1276" w:type="dxa"/>
            <w:tcBorders>
              <w:top w:val="single" w:sz="4" w:space="0" w:color="auto"/>
              <w:left w:val="single" w:sz="4" w:space="0" w:color="auto"/>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292</w:t>
            </w:r>
          </w:p>
        </w:tc>
        <w:tc>
          <w:tcPr>
            <w:tcW w:w="1276"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228</w:t>
            </w:r>
          </w:p>
        </w:tc>
        <w:tc>
          <w:tcPr>
            <w:tcW w:w="1275"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188</w:t>
            </w:r>
          </w:p>
        </w:tc>
        <w:tc>
          <w:tcPr>
            <w:tcW w:w="1276"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0</w:t>
            </w:r>
          </w:p>
        </w:tc>
        <w:tc>
          <w:tcPr>
            <w:tcW w:w="1418"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188</w:t>
            </w:r>
          </w:p>
        </w:tc>
      </w:tr>
      <w:tr w:rsidR="00135003" w:rsidRPr="00135003" w:rsidTr="00F164B5">
        <w:trPr>
          <w:trHeight w:val="255"/>
        </w:trPr>
        <w:tc>
          <w:tcPr>
            <w:tcW w:w="2518" w:type="dxa"/>
            <w:tcBorders>
              <w:top w:val="nil"/>
              <w:left w:val="single" w:sz="4" w:space="0" w:color="auto"/>
              <w:bottom w:val="single" w:sz="4" w:space="0" w:color="auto"/>
              <w:right w:val="single" w:sz="4" w:space="0" w:color="auto"/>
            </w:tcBorders>
            <w:noWrap/>
            <w:vAlign w:val="bottom"/>
          </w:tcPr>
          <w:p w:rsidR="00135003" w:rsidRPr="00135003" w:rsidRDefault="00135003" w:rsidP="00135003">
            <w:pPr>
              <w:spacing w:after="0" w:line="240" w:lineRule="auto"/>
              <w:rPr>
                <w:rFonts w:ascii="Times New Roman" w:hAnsi="Times New Roman"/>
                <w:sz w:val="24"/>
                <w:szCs w:val="24"/>
              </w:rPr>
            </w:pPr>
            <w:r w:rsidRPr="00135003">
              <w:rPr>
                <w:rFonts w:ascii="Times New Roman" w:hAnsi="Times New Roman"/>
                <w:sz w:val="24"/>
                <w:szCs w:val="24"/>
              </w:rPr>
              <w:t>Золотое Руно</w:t>
            </w:r>
          </w:p>
        </w:tc>
        <w:tc>
          <w:tcPr>
            <w:tcW w:w="1276" w:type="dxa"/>
            <w:tcBorders>
              <w:top w:val="single" w:sz="4" w:space="0" w:color="auto"/>
              <w:left w:val="single" w:sz="4" w:space="0" w:color="auto"/>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139</w:t>
            </w:r>
          </w:p>
        </w:tc>
        <w:tc>
          <w:tcPr>
            <w:tcW w:w="1276"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129</w:t>
            </w:r>
          </w:p>
        </w:tc>
        <w:tc>
          <w:tcPr>
            <w:tcW w:w="1275"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174</w:t>
            </w:r>
          </w:p>
        </w:tc>
        <w:tc>
          <w:tcPr>
            <w:tcW w:w="1276"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135</w:t>
            </w:r>
          </w:p>
        </w:tc>
        <w:tc>
          <w:tcPr>
            <w:tcW w:w="1418"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123</w:t>
            </w:r>
          </w:p>
        </w:tc>
      </w:tr>
      <w:tr w:rsidR="00135003" w:rsidRPr="00135003" w:rsidTr="00F164B5">
        <w:trPr>
          <w:trHeight w:val="255"/>
        </w:trPr>
        <w:tc>
          <w:tcPr>
            <w:tcW w:w="2518" w:type="dxa"/>
            <w:tcBorders>
              <w:top w:val="nil"/>
              <w:left w:val="single" w:sz="4" w:space="0" w:color="auto"/>
              <w:bottom w:val="single" w:sz="4" w:space="0" w:color="auto"/>
              <w:right w:val="single" w:sz="4" w:space="0" w:color="auto"/>
            </w:tcBorders>
            <w:noWrap/>
            <w:vAlign w:val="bottom"/>
          </w:tcPr>
          <w:p w:rsidR="00135003" w:rsidRPr="00135003" w:rsidRDefault="00135003" w:rsidP="00135003">
            <w:pPr>
              <w:spacing w:after="0" w:line="240" w:lineRule="auto"/>
              <w:jc w:val="both"/>
              <w:rPr>
                <w:rFonts w:ascii="Times New Roman" w:hAnsi="Times New Roman"/>
                <w:sz w:val="24"/>
                <w:szCs w:val="24"/>
              </w:rPr>
            </w:pPr>
            <w:r w:rsidRPr="00135003">
              <w:rPr>
                <w:rFonts w:ascii="Times New Roman" w:hAnsi="Times New Roman"/>
                <w:sz w:val="24"/>
                <w:szCs w:val="24"/>
              </w:rPr>
              <w:t>Русский медвежонок</w:t>
            </w:r>
          </w:p>
        </w:tc>
        <w:tc>
          <w:tcPr>
            <w:tcW w:w="1276" w:type="dxa"/>
            <w:tcBorders>
              <w:top w:val="single" w:sz="4" w:space="0" w:color="auto"/>
              <w:left w:val="single" w:sz="4" w:space="0" w:color="auto"/>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330</w:t>
            </w:r>
          </w:p>
        </w:tc>
        <w:tc>
          <w:tcPr>
            <w:tcW w:w="1276"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319</w:t>
            </w:r>
          </w:p>
        </w:tc>
        <w:tc>
          <w:tcPr>
            <w:tcW w:w="1275"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0</w:t>
            </w:r>
          </w:p>
        </w:tc>
        <w:tc>
          <w:tcPr>
            <w:tcW w:w="1276"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0</w:t>
            </w:r>
          </w:p>
        </w:tc>
        <w:tc>
          <w:tcPr>
            <w:tcW w:w="1418"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212</w:t>
            </w:r>
          </w:p>
        </w:tc>
      </w:tr>
      <w:tr w:rsidR="00135003" w:rsidRPr="00135003" w:rsidTr="00F164B5">
        <w:trPr>
          <w:trHeight w:val="271"/>
        </w:trPr>
        <w:tc>
          <w:tcPr>
            <w:tcW w:w="2518" w:type="dxa"/>
            <w:tcBorders>
              <w:top w:val="nil"/>
              <w:left w:val="single" w:sz="4" w:space="0" w:color="auto"/>
              <w:bottom w:val="single" w:sz="4" w:space="0" w:color="auto"/>
              <w:right w:val="single" w:sz="4" w:space="0" w:color="auto"/>
            </w:tcBorders>
            <w:noWrap/>
            <w:vAlign w:val="bottom"/>
          </w:tcPr>
          <w:p w:rsidR="00135003" w:rsidRPr="00135003" w:rsidRDefault="00135003" w:rsidP="00135003">
            <w:pPr>
              <w:spacing w:after="0" w:line="240" w:lineRule="auto"/>
              <w:rPr>
                <w:rFonts w:ascii="Times New Roman" w:hAnsi="Times New Roman"/>
                <w:sz w:val="24"/>
                <w:szCs w:val="24"/>
              </w:rPr>
            </w:pPr>
            <w:r w:rsidRPr="00135003">
              <w:rPr>
                <w:rFonts w:ascii="Times New Roman" w:hAnsi="Times New Roman"/>
                <w:sz w:val="24"/>
                <w:szCs w:val="24"/>
              </w:rPr>
              <w:t>Английский бульдог</w:t>
            </w:r>
          </w:p>
        </w:tc>
        <w:tc>
          <w:tcPr>
            <w:tcW w:w="1276" w:type="dxa"/>
            <w:tcBorders>
              <w:top w:val="single" w:sz="4" w:space="0" w:color="auto"/>
              <w:left w:val="single" w:sz="4" w:space="0" w:color="auto"/>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98</w:t>
            </w:r>
          </w:p>
        </w:tc>
        <w:tc>
          <w:tcPr>
            <w:tcW w:w="1276"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97</w:t>
            </w:r>
          </w:p>
        </w:tc>
        <w:tc>
          <w:tcPr>
            <w:tcW w:w="1275"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75</w:t>
            </w:r>
          </w:p>
        </w:tc>
        <w:tc>
          <w:tcPr>
            <w:tcW w:w="1276"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0</w:t>
            </w:r>
          </w:p>
        </w:tc>
        <w:tc>
          <w:tcPr>
            <w:tcW w:w="1418"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44</w:t>
            </w:r>
          </w:p>
        </w:tc>
      </w:tr>
      <w:tr w:rsidR="00135003" w:rsidRPr="00135003" w:rsidTr="00F164B5">
        <w:trPr>
          <w:trHeight w:val="271"/>
        </w:trPr>
        <w:tc>
          <w:tcPr>
            <w:tcW w:w="2518" w:type="dxa"/>
            <w:tcBorders>
              <w:top w:val="nil"/>
              <w:left w:val="single" w:sz="4" w:space="0" w:color="auto"/>
              <w:bottom w:val="single" w:sz="4" w:space="0" w:color="auto"/>
              <w:right w:val="single" w:sz="4" w:space="0" w:color="auto"/>
            </w:tcBorders>
            <w:noWrap/>
            <w:vAlign w:val="bottom"/>
          </w:tcPr>
          <w:p w:rsidR="00135003" w:rsidRPr="00135003" w:rsidRDefault="00135003" w:rsidP="00135003">
            <w:pPr>
              <w:spacing w:after="0" w:line="240" w:lineRule="auto"/>
              <w:rPr>
                <w:rFonts w:ascii="Times New Roman" w:hAnsi="Times New Roman"/>
                <w:sz w:val="24"/>
                <w:szCs w:val="24"/>
              </w:rPr>
            </w:pPr>
            <w:r w:rsidRPr="00135003">
              <w:rPr>
                <w:rFonts w:ascii="Times New Roman" w:hAnsi="Times New Roman"/>
                <w:sz w:val="24"/>
                <w:szCs w:val="24"/>
              </w:rPr>
              <w:t>КИТ</w:t>
            </w:r>
          </w:p>
        </w:tc>
        <w:tc>
          <w:tcPr>
            <w:tcW w:w="1276" w:type="dxa"/>
            <w:tcBorders>
              <w:top w:val="single" w:sz="4" w:space="0" w:color="auto"/>
              <w:left w:val="single" w:sz="4" w:space="0" w:color="auto"/>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196</w:t>
            </w:r>
          </w:p>
        </w:tc>
        <w:tc>
          <w:tcPr>
            <w:tcW w:w="1276"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154</w:t>
            </w:r>
          </w:p>
        </w:tc>
        <w:tc>
          <w:tcPr>
            <w:tcW w:w="1275"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174</w:t>
            </w:r>
          </w:p>
        </w:tc>
        <w:tc>
          <w:tcPr>
            <w:tcW w:w="1276"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171</w:t>
            </w:r>
          </w:p>
        </w:tc>
        <w:tc>
          <w:tcPr>
            <w:tcW w:w="1418"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109</w:t>
            </w:r>
          </w:p>
        </w:tc>
      </w:tr>
      <w:tr w:rsidR="00135003" w:rsidRPr="00135003" w:rsidTr="00F164B5">
        <w:trPr>
          <w:trHeight w:val="271"/>
        </w:trPr>
        <w:tc>
          <w:tcPr>
            <w:tcW w:w="2518" w:type="dxa"/>
            <w:tcBorders>
              <w:top w:val="nil"/>
              <w:left w:val="single" w:sz="4" w:space="0" w:color="auto"/>
              <w:bottom w:val="single" w:sz="4" w:space="0" w:color="auto"/>
              <w:right w:val="single" w:sz="4" w:space="0" w:color="auto"/>
            </w:tcBorders>
            <w:noWrap/>
            <w:vAlign w:val="bottom"/>
          </w:tcPr>
          <w:p w:rsidR="00135003" w:rsidRPr="00135003" w:rsidRDefault="00135003" w:rsidP="00135003">
            <w:pPr>
              <w:spacing w:after="0" w:line="240" w:lineRule="auto"/>
              <w:rPr>
                <w:rFonts w:ascii="Times New Roman" w:hAnsi="Times New Roman"/>
                <w:sz w:val="24"/>
                <w:szCs w:val="24"/>
              </w:rPr>
            </w:pPr>
            <w:r w:rsidRPr="00135003">
              <w:rPr>
                <w:rFonts w:ascii="Times New Roman" w:hAnsi="Times New Roman"/>
                <w:sz w:val="24"/>
                <w:szCs w:val="24"/>
              </w:rPr>
              <w:t>Гелиантус / Астра</w:t>
            </w:r>
          </w:p>
        </w:tc>
        <w:tc>
          <w:tcPr>
            <w:tcW w:w="1276" w:type="dxa"/>
            <w:tcBorders>
              <w:top w:val="single" w:sz="4" w:space="0" w:color="auto"/>
              <w:left w:val="single" w:sz="4" w:space="0" w:color="auto"/>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90</w:t>
            </w:r>
          </w:p>
        </w:tc>
        <w:tc>
          <w:tcPr>
            <w:tcW w:w="1276"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35</w:t>
            </w:r>
          </w:p>
        </w:tc>
        <w:tc>
          <w:tcPr>
            <w:tcW w:w="1275"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0</w:t>
            </w:r>
          </w:p>
        </w:tc>
        <w:tc>
          <w:tcPr>
            <w:tcW w:w="1276"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0</w:t>
            </w:r>
          </w:p>
        </w:tc>
        <w:tc>
          <w:tcPr>
            <w:tcW w:w="1418" w:type="dxa"/>
            <w:tcBorders>
              <w:top w:val="single" w:sz="4" w:space="0" w:color="auto"/>
              <w:left w:val="nil"/>
              <w:bottom w:val="single" w:sz="4" w:space="0" w:color="auto"/>
              <w:right w:val="single" w:sz="4" w:space="0" w:color="auto"/>
            </w:tcBorders>
          </w:tcPr>
          <w:p w:rsidR="00135003" w:rsidRPr="00135003" w:rsidRDefault="00135003" w:rsidP="00135003">
            <w:pPr>
              <w:spacing w:after="0" w:line="240" w:lineRule="auto"/>
              <w:jc w:val="center"/>
              <w:rPr>
                <w:rFonts w:ascii="Times New Roman" w:hAnsi="Times New Roman"/>
                <w:sz w:val="24"/>
                <w:szCs w:val="24"/>
              </w:rPr>
            </w:pPr>
            <w:r w:rsidRPr="00135003">
              <w:rPr>
                <w:rFonts w:ascii="Times New Roman" w:hAnsi="Times New Roman"/>
                <w:sz w:val="24"/>
                <w:szCs w:val="24"/>
              </w:rPr>
              <w:t>93</w:t>
            </w:r>
          </w:p>
        </w:tc>
      </w:tr>
    </w:tbl>
    <w:p w:rsidR="00B40267" w:rsidRPr="002177D3" w:rsidRDefault="00B40267" w:rsidP="00B40267">
      <w:pPr>
        <w:spacing w:after="0" w:line="240" w:lineRule="auto"/>
        <w:ind w:left="-180" w:firstLine="888"/>
        <w:jc w:val="both"/>
        <w:rPr>
          <w:rFonts w:ascii="Times New Roman" w:hAnsi="Times New Roman"/>
          <w:sz w:val="24"/>
          <w:szCs w:val="24"/>
        </w:rPr>
      </w:pPr>
      <w:r w:rsidRPr="002B6A56">
        <w:rPr>
          <w:rFonts w:ascii="Times New Roman" w:hAnsi="Times New Roman"/>
          <w:sz w:val="24"/>
          <w:szCs w:val="24"/>
        </w:rPr>
        <w:lastRenderedPageBreak/>
        <w:t>Ежегодные психологические  обследования показывают, что в 20</w:t>
      </w:r>
      <w:r w:rsidR="002177D3" w:rsidRPr="002B6A56">
        <w:rPr>
          <w:rFonts w:ascii="Times New Roman" w:hAnsi="Times New Roman"/>
          <w:sz w:val="24"/>
          <w:szCs w:val="24"/>
        </w:rPr>
        <w:t>2</w:t>
      </w:r>
      <w:r w:rsidR="00480851">
        <w:rPr>
          <w:rFonts w:ascii="Times New Roman" w:hAnsi="Times New Roman"/>
          <w:sz w:val="24"/>
          <w:szCs w:val="24"/>
        </w:rPr>
        <w:t>2</w:t>
      </w:r>
      <w:r w:rsidRPr="002B6A56">
        <w:rPr>
          <w:rFonts w:ascii="Times New Roman" w:hAnsi="Times New Roman"/>
          <w:sz w:val="24"/>
          <w:szCs w:val="24"/>
        </w:rPr>
        <w:t xml:space="preserve"> учебном году эмоциональная удовлетворенность учеников образовательным процессом остаётся стабильной (</w:t>
      </w:r>
      <w:r w:rsidR="002177D3" w:rsidRPr="002B6A56">
        <w:rPr>
          <w:rFonts w:ascii="Times New Roman" w:hAnsi="Times New Roman"/>
          <w:sz w:val="24"/>
          <w:szCs w:val="24"/>
        </w:rPr>
        <w:t>8</w:t>
      </w:r>
      <w:r w:rsidR="00480851">
        <w:rPr>
          <w:rFonts w:ascii="Times New Roman" w:hAnsi="Times New Roman"/>
          <w:sz w:val="24"/>
          <w:szCs w:val="24"/>
        </w:rPr>
        <w:t>7</w:t>
      </w:r>
      <w:r w:rsidRPr="002B6A56">
        <w:rPr>
          <w:rFonts w:ascii="Times New Roman" w:hAnsi="Times New Roman"/>
          <w:sz w:val="24"/>
          <w:szCs w:val="24"/>
        </w:rPr>
        <w:t>%).</w:t>
      </w:r>
      <w:r w:rsidR="00231897" w:rsidRPr="002B6A56">
        <w:rPr>
          <w:rFonts w:ascii="Times New Roman" w:hAnsi="Times New Roman"/>
          <w:sz w:val="24"/>
          <w:szCs w:val="24"/>
        </w:rPr>
        <w:t xml:space="preserve"> </w:t>
      </w:r>
      <w:r w:rsidRPr="002B6A56">
        <w:rPr>
          <w:rFonts w:ascii="Times New Roman" w:hAnsi="Times New Roman"/>
          <w:sz w:val="24"/>
          <w:szCs w:val="24"/>
        </w:rPr>
        <w:t xml:space="preserve">Атмосфера в школе оценивается обучающимися как положительная, отмечается наличие атмосферы дружбы, взаимопомощи, творческой обстановки и конструктивной деятельности. </w:t>
      </w:r>
      <w:r w:rsidR="002B6A56" w:rsidRPr="002B6A56">
        <w:rPr>
          <w:rFonts w:ascii="Times New Roman" w:hAnsi="Times New Roman"/>
          <w:sz w:val="24"/>
          <w:szCs w:val="24"/>
        </w:rPr>
        <w:t>8</w:t>
      </w:r>
      <w:r w:rsidR="00480851">
        <w:rPr>
          <w:rFonts w:ascii="Times New Roman" w:hAnsi="Times New Roman"/>
          <w:sz w:val="24"/>
          <w:szCs w:val="24"/>
        </w:rPr>
        <w:t>5</w:t>
      </w:r>
      <w:r w:rsidRPr="002B6A56">
        <w:rPr>
          <w:rFonts w:ascii="Times New Roman" w:hAnsi="Times New Roman"/>
          <w:sz w:val="24"/>
          <w:szCs w:val="24"/>
        </w:rPr>
        <w:t>% учащимся нравится ходить в школу.</w:t>
      </w:r>
    </w:p>
    <w:p w:rsidR="00B40267" w:rsidRPr="002177D3" w:rsidRDefault="00B40267" w:rsidP="002177D3">
      <w:pPr>
        <w:spacing w:after="0" w:line="240" w:lineRule="auto"/>
        <w:ind w:left="-270" w:firstLine="978"/>
        <w:jc w:val="both"/>
        <w:rPr>
          <w:rFonts w:ascii="Times New Roman" w:hAnsi="Times New Roman"/>
          <w:sz w:val="24"/>
          <w:szCs w:val="24"/>
        </w:rPr>
      </w:pPr>
      <w:r w:rsidRPr="002177D3">
        <w:rPr>
          <w:rFonts w:ascii="Times New Roman" w:hAnsi="Times New Roman"/>
          <w:sz w:val="24"/>
          <w:szCs w:val="24"/>
        </w:rPr>
        <w:t xml:space="preserve">У обучающихся старших  классов доминирует положительная мотивация к учебному процессу. Большинство обучающихся делают выбор отдельных предметов, таких, как история, обществознание, право, алгебра, геометрия для профильного обучения, мотивируя это тем, что эти предметы пригодятся им в дальнейшей жизни  и для поступления в вузы.  </w:t>
      </w:r>
    </w:p>
    <w:p w:rsidR="00B40267" w:rsidRPr="00480851" w:rsidRDefault="00B40267" w:rsidP="002177D3">
      <w:pPr>
        <w:spacing w:after="0" w:line="240" w:lineRule="auto"/>
        <w:ind w:left="-187" w:firstLine="895"/>
        <w:jc w:val="both"/>
        <w:rPr>
          <w:rFonts w:ascii="Times New Roman" w:hAnsi="Times New Roman"/>
          <w:sz w:val="24"/>
          <w:szCs w:val="24"/>
        </w:rPr>
      </w:pPr>
      <w:r w:rsidRPr="00480851">
        <w:rPr>
          <w:rFonts w:ascii="Times New Roman" w:hAnsi="Times New Roman"/>
          <w:sz w:val="24"/>
          <w:szCs w:val="24"/>
        </w:rPr>
        <w:t xml:space="preserve">Муниципальное общеобразовательное бюджетное учреждение средняя общеобразовательная школа № 36 осуществляет доступное образование: все образовательные услуги носят бесплатный характер для учащихся и их родителей. Образовательные программы, реализуемые в рамках школьного учебного плана, и программы дополнительного образования, финансируются за счет бюджетных средств: федерального, регионального, муниципального бюджетов. Отдельные программы дополнительного образования оказываются на платной основе и в соответствии с лицензией. </w:t>
      </w:r>
    </w:p>
    <w:p w:rsidR="003F5E5B" w:rsidRPr="00EC1EFD" w:rsidRDefault="0032662F" w:rsidP="003F5E5B">
      <w:pPr>
        <w:autoSpaceDE w:val="0"/>
        <w:autoSpaceDN w:val="0"/>
        <w:adjustRightInd w:val="0"/>
        <w:spacing w:after="0" w:line="240" w:lineRule="auto"/>
        <w:ind w:firstLine="708"/>
        <w:jc w:val="both"/>
        <w:rPr>
          <w:rFonts w:ascii="Times New Roman" w:hAnsi="Times New Roman"/>
          <w:sz w:val="24"/>
          <w:szCs w:val="24"/>
        </w:rPr>
      </w:pPr>
      <w:r w:rsidRPr="00480851">
        <w:rPr>
          <w:rFonts w:ascii="Times New Roman" w:hAnsi="Times New Roman"/>
          <w:b/>
          <w:i/>
          <w:sz w:val="24"/>
          <w:szCs w:val="24"/>
        </w:rPr>
        <w:t xml:space="preserve">      </w:t>
      </w:r>
      <w:r w:rsidR="003F5E5B" w:rsidRPr="00480851">
        <w:rPr>
          <w:rFonts w:ascii="Times New Roman" w:hAnsi="Times New Roman"/>
          <w:sz w:val="24"/>
          <w:szCs w:val="24"/>
        </w:rPr>
        <w:t>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Воспитательная работа в школе в 202</w:t>
      </w:r>
      <w:r w:rsidR="00480851" w:rsidRPr="00480851">
        <w:rPr>
          <w:rFonts w:ascii="Times New Roman" w:hAnsi="Times New Roman"/>
          <w:sz w:val="24"/>
          <w:szCs w:val="24"/>
        </w:rPr>
        <w:t>1</w:t>
      </w:r>
      <w:r w:rsidR="003F5E5B" w:rsidRPr="00480851">
        <w:rPr>
          <w:rFonts w:ascii="Times New Roman" w:hAnsi="Times New Roman"/>
          <w:sz w:val="24"/>
          <w:szCs w:val="24"/>
        </w:rPr>
        <w:t>-202</w:t>
      </w:r>
      <w:r w:rsidR="00480851" w:rsidRPr="00480851">
        <w:rPr>
          <w:rFonts w:ascii="Times New Roman" w:hAnsi="Times New Roman"/>
          <w:sz w:val="24"/>
          <w:szCs w:val="24"/>
        </w:rPr>
        <w:t>2</w:t>
      </w:r>
      <w:r w:rsidR="003F5E5B" w:rsidRPr="00480851">
        <w:rPr>
          <w:rFonts w:ascii="Times New Roman" w:hAnsi="Times New Roman"/>
          <w:sz w:val="24"/>
          <w:szCs w:val="24"/>
        </w:rPr>
        <w:t xml:space="preserve"> учебном году осуществлялась через содержание образования, внеклассную и внешкольную педагогическую работу и на основании следующих основных нормативно-правовых документов: - Конвенция о правах ребенка; Конституция Российской Федерации; Закон Российской Федерации от 29.12.2012г № №273-ФЗ «Об образовании»; Федеральный закон от 24 июня 1999 г. N 120-ФЗ "Об основах системы профилактики безнадзорности и правонарушений несовершеннолетних", Устав МОБУ СОШ №36; локальные акты ОУ, программы воспитания и обучения школы.</w:t>
      </w:r>
    </w:p>
    <w:p w:rsidR="003F5E5B" w:rsidRPr="00EC1EFD" w:rsidRDefault="003F5E5B" w:rsidP="003F5E5B">
      <w:pPr>
        <w:autoSpaceDE w:val="0"/>
        <w:autoSpaceDN w:val="0"/>
        <w:adjustRightInd w:val="0"/>
        <w:spacing w:after="0" w:line="240" w:lineRule="auto"/>
        <w:jc w:val="center"/>
        <w:rPr>
          <w:rFonts w:ascii="Times New Roman" w:hAnsi="Times New Roman"/>
          <w:b/>
          <w:bCs/>
          <w:sz w:val="24"/>
          <w:szCs w:val="24"/>
        </w:rPr>
      </w:pPr>
      <w:r w:rsidRPr="00EC1EFD">
        <w:rPr>
          <w:rFonts w:ascii="Times New Roman" w:hAnsi="Times New Roman"/>
          <w:b/>
          <w:bCs/>
          <w:sz w:val="24"/>
          <w:szCs w:val="24"/>
        </w:rPr>
        <w:t xml:space="preserve">Основные </w:t>
      </w:r>
      <w:r>
        <w:rPr>
          <w:rFonts w:ascii="Times New Roman" w:hAnsi="Times New Roman"/>
          <w:b/>
          <w:bCs/>
          <w:sz w:val="24"/>
          <w:szCs w:val="24"/>
        </w:rPr>
        <w:t>направления</w:t>
      </w:r>
      <w:r w:rsidRPr="00EC1EFD">
        <w:rPr>
          <w:rFonts w:ascii="Times New Roman" w:hAnsi="Times New Roman"/>
          <w:b/>
          <w:bCs/>
          <w:sz w:val="24"/>
          <w:szCs w:val="24"/>
        </w:rPr>
        <w:t xml:space="preserve"> воспитательной работы:</w:t>
      </w:r>
    </w:p>
    <w:p w:rsidR="003F5E5B" w:rsidRPr="00EC1EFD" w:rsidRDefault="003F5E5B" w:rsidP="00051C0D">
      <w:pPr>
        <w:numPr>
          <w:ilvl w:val="0"/>
          <w:numId w:val="12"/>
        </w:numPr>
        <w:autoSpaceDE w:val="0"/>
        <w:autoSpaceDN w:val="0"/>
        <w:adjustRightInd w:val="0"/>
        <w:spacing w:after="0" w:line="240" w:lineRule="auto"/>
        <w:rPr>
          <w:rFonts w:ascii="Times New Roman" w:hAnsi="Times New Roman"/>
          <w:sz w:val="24"/>
          <w:szCs w:val="24"/>
        </w:rPr>
      </w:pPr>
      <w:r w:rsidRPr="00EC1EFD">
        <w:rPr>
          <w:rFonts w:ascii="Times New Roman" w:hAnsi="Times New Roman"/>
          <w:sz w:val="24"/>
          <w:szCs w:val="24"/>
        </w:rPr>
        <w:t xml:space="preserve">воспитательная работа по направлениям предусмотренным планом; </w:t>
      </w:r>
    </w:p>
    <w:p w:rsidR="003F5E5B" w:rsidRPr="00EC1EFD" w:rsidRDefault="003F5E5B" w:rsidP="00051C0D">
      <w:pPr>
        <w:numPr>
          <w:ilvl w:val="0"/>
          <w:numId w:val="12"/>
        </w:numPr>
        <w:autoSpaceDE w:val="0"/>
        <w:autoSpaceDN w:val="0"/>
        <w:adjustRightInd w:val="0"/>
        <w:spacing w:after="0" w:line="240" w:lineRule="auto"/>
        <w:rPr>
          <w:rFonts w:ascii="Times New Roman" w:hAnsi="Times New Roman"/>
          <w:sz w:val="24"/>
          <w:szCs w:val="24"/>
        </w:rPr>
      </w:pPr>
      <w:r w:rsidRPr="00EC1EFD">
        <w:rPr>
          <w:rFonts w:ascii="Times New Roman" w:hAnsi="Times New Roman"/>
          <w:sz w:val="24"/>
          <w:szCs w:val="24"/>
        </w:rPr>
        <w:t xml:space="preserve">традиционные общешкольные мероприятия; </w:t>
      </w:r>
    </w:p>
    <w:p w:rsidR="003F5E5B" w:rsidRPr="00EC1EFD" w:rsidRDefault="003F5E5B" w:rsidP="00051C0D">
      <w:pPr>
        <w:numPr>
          <w:ilvl w:val="0"/>
          <w:numId w:val="12"/>
        </w:numPr>
        <w:autoSpaceDE w:val="0"/>
        <w:autoSpaceDN w:val="0"/>
        <w:adjustRightInd w:val="0"/>
        <w:spacing w:after="0" w:line="240" w:lineRule="auto"/>
        <w:rPr>
          <w:rFonts w:ascii="Times New Roman" w:hAnsi="Times New Roman"/>
          <w:sz w:val="24"/>
          <w:szCs w:val="24"/>
        </w:rPr>
      </w:pPr>
      <w:r w:rsidRPr="00EC1EFD">
        <w:rPr>
          <w:rFonts w:ascii="Times New Roman" w:hAnsi="Times New Roman"/>
          <w:sz w:val="24"/>
          <w:szCs w:val="24"/>
        </w:rPr>
        <w:t xml:space="preserve">взаимодействие школы с учреждениями социума; </w:t>
      </w:r>
    </w:p>
    <w:p w:rsidR="003F5E5B" w:rsidRPr="00EC1EFD" w:rsidRDefault="003F5E5B" w:rsidP="00051C0D">
      <w:pPr>
        <w:numPr>
          <w:ilvl w:val="0"/>
          <w:numId w:val="12"/>
        </w:numPr>
        <w:autoSpaceDE w:val="0"/>
        <w:autoSpaceDN w:val="0"/>
        <w:adjustRightInd w:val="0"/>
        <w:spacing w:after="0" w:line="240" w:lineRule="auto"/>
        <w:rPr>
          <w:rFonts w:ascii="Times New Roman" w:hAnsi="Times New Roman"/>
          <w:sz w:val="24"/>
          <w:szCs w:val="24"/>
        </w:rPr>
      </w:pPr>
      <w:r w:rsidRPr="00EC1EFD">
        <w:rPr>
          <w:rFonts w:ascii="Times New Roman" w:hAnsi="Times New Roman"/>
          <w:sz w:val="24"/>
          <w:szCs w:val="24"/>
        </w:rPr>
        <w:t xml:space="preserve">участие в мероприятиях разного уровня (от городского до международного); </w:t>
      </w:r>
    </w:p>
    <w:p w:rsidR="003F5E5B" w:rsidRPr="00EC1EFD" w:rsidRDefault="003F5E5B" w:rsidP="00051C0D">
      <w:pPr>
        <w:numPr>
          <w:ilvl w:val="0"/>
          <w:numId w:val="12"/>
        </w:numPr>
        <w:autoSpaceDE w:val="0"/>
        <w:autoSpaceDN w:val="0"/>
        <w:adjustRightInd w:val="0"/>
        <w:spacing w:after="0" w:line="240" w:lineRule="auto"/>
        <w:rPr>
          <w:rFonts w:ascii="Times New Roman" w:hAnsi="Times New Roman"/>
          <w:sz w:val="24"/>
          <w:szCs w:val="24"/>
        </w:rPr>
      </w:pPr>
      <w:r w:rsidRPr="00EC1EFD">
        <w:rPr>
          <w:rFonts w:ascii="Times New Roman" w:hAnsi="Times New Roman"/>
          <w:sz w:val="24"/>
          <w:szCs w:val="24"/>
        </w:rPr>
        <w:t xml:space="preserve">дополнительное образование и общая занятость обучающихся во внеурочное время; </w:t>
      </w:r>
    </w:p>
    <w:p w:rsidR="003F5E5B" w:rsidRPr="00EC1EFD" w:rsidRDefault="003F5E5B" w:rsidP="00051C0D">
      <w:pPr>
        <w:numPr>
          <w:ilvl w:val="0"/>
          <w:numId w:val="12"/>
        </w:numPr>
        <w:autoSpaceDE w:val="0"/>
        <w:autoSpaceDN w:val="0"/>
        <w:adjustRightInd w:val="0"/>
        <w:spacing w:after="0" w:line="240" w:lineRule="auto"/>
        <w:rPr>
          <w:rFonts w:ascii="Times New Roman" w:hAnsi="Times New Roman"/>
          <w:sz w:val="24"/>
          <w:szCs w:val="24"/>
        </w:rPr>
      </w:pPr>
      <w:r w:rsidRPr="00EC1EFD">
        <w:rPr>
          <w:rFonts w:ascii="Times New Roman" w:hAnsi="Times New Roman"/>
          <w:sz w:val="24"/>
          <w:szCs w:val="24"/>
        </w:rPr>
        <w:t xml:space="preserve">работа методического объединения классных руководителей; </w:t>
      </w:r>
    </w:p>
    <w:p w:rsidR="003F5E5B" w:rsidRPr="00EC1EFD" w:rsidRDefault="003F5E5B" w:rsidP="00051C0D">
      <w:pPr>
        <w:numPr>
          <w:ilvl w:val="0"/>
          <w:numId w:val="12"/>
        </w:numPr>
        <w:autoSpaceDE w:val="0"/>
        <w:autoSpaceDN w:val="0"/>
        <w:adjustRightInd w:val="0"/>
        <w:spacing w:after="0" w:line="240" w:lineRule="auto"/>
        <w:rPr>
          <w:rFonts w:ascii="Times New Roman" w:hAnsi="Times New Roman"/>
          <w:sz w:val="24"/>
          <w:szCs w:val="24"/>
        </w:rPr>
      </w:pPr>
      <w:r w:rsidRPr="00EC1EFD">
        <w:rPr>
          <w:rFonts w:ascii="Times New Roman" w:hAnsi="Times New Roman"/>
          <w:sz w:val="24"/>
          <w:szCs w:val="24"/>
        </w:rPr>
        <w:t xml:space="preserve">работа с родителями, </w:t>
      </w:r>
    </w:p>
    <w:p w:rsidR="003F5E5B" w:rsidRPr="00EC1EFD" w:rsidRDefault="003F5E5B" w:rsidP="00051C0D">
      <w:pPr>
        <w:numPr>
          <w:ilvl w:val="0"/>
          <w:numId w:val="12"/>
        </w:numPr>
        <w:autoSpaceDE w:val="0"/>
        <w:autoSpaceDN w:val="0"/>
        <w:adjustRightInd w:val="0"/>
        <w:spacing w:after="0" w:line="240" w:lineRule="auto"/>
        <w:rPr>
          <w:rFonts w:ascii="Times New Roman" w:hAnsi="Times New Roman"/>
          <w:sz w:val="24"/>
          <w:szCs w:val="24"/>
        </w:rPr>
      </w:pPr>
      <w:r w:rsidRPr="00EC1EFD">
        <w:rPr>
          <w:rFonts w:ascii="Times New Roman" w:hAnsi="Times New Roman"/>
          <w:sz w:val="24"/>
          <w:szCs w:val="24"/>
        </w:rPr>
        <w:t xml:space="preserve">профилактика преступлений, правонарушений и безнадзорности несовершеннолетних. </w:t>
      </w:r>
    </w:p>
    <w:p w:rsidR="003F5E5B" w:rsidRPr="00EC1EFD" w:rsidRDefault="003F5E5B" w:rsidP="003F5E5B">
      <w:pPr>
        <w:autoSpaceDE w:val="0"/>
        <w:autoSpaceDN w:val="0"/>
        <w:adjustRightInd w:val="0"/>
        <w:spacing w:after="0" w:line="240" w:lineRule="auto"/>
        <w:jc w:val="both"/>
        <w:rPr>
          <w:rFonts w:ascii="Times New Roman" w:hAnsi="Times New Roman"/>
          <w:b/>
          <w:bCs/>
          <w:sz w:val="24"/>
          <w:szCs w:val="24"/>
        </w:rPr>
      </w:pPr>
      <w:r w:rsidRPr="00EC1EFD">
        <w:rPr>
          <w:rFonts w:ascii="Times New Roman" w:hAnsi="Times New Roman"/>
          <w:b/>
          <w:bCs/>
          <w:sz w:val="24"/>
          <w:szCs w:val="24"/>
        </w:rPr>
        <w:t>Цель воспитательной работы</w:t>
      </w:r>
    </w:p>
    <w:p w:rsidR="003F5E5B" w:rsidRPr="00EC1EFD" w:rsidRDefault="003F5E5B" w:rsidP="003F5E5B">
      <w:pPr>
        <w:autoSpaceDE w:val="0"/>
        <w:autoSpaceDN w:val="0"/>
        <w:adjustRightInd w:val="0"/>
        <w:spacing w:after="0" w:line="240" w:lineRule="auto"/>
        <w:ind w:firstLine="708"/>
        <w:jc w:val="both"/>
        <w:rPr>
          <w:rFonts w:ascii="Times New Roman" w:hAnsi="Times New Roman"/>
          <w:sz w:val="24"/>
          <w:szCs w:val="24"/>
        </w:rPr>
      </w:pPr>
      <w:r w:rsidRPr="008A6202">
        <w:rPr>
          <w:rFonts w:ascii="Times New Roman" w:hAnsi="Times New Roman"/>
          <w:sz w:val="24"/>
          <w:szCs w:val="24"/>
        </w:rPr>
        <w:t>Создание воспитательно</w:t>
      </w:r>
      <w:r w:rsidR="008A6202">
        <w:rPr>
          <w:rFonts w:ascii="Times New Roman" w:hAnsi="Times New Roman"/>
          <w:sz w:val="24"/>
          <w:szCs w:val="24"/>
        </w:rPr>
        <w:t xml:space="preserve"> </w:t>
      </w:r>
      <w:r w:rsidRPr="008A6202">
        <w:rPr>
          <w:rFonts w:ascii="Times New Roman" w:hAnsi="Times New Roman"/>
          <w:sz w:val="24"/>
          <w:szCs w:val="24"/>
        </w:rPr>
        <w:t>-</w:t>
      </w:r>
      <w:r w:rsidR="008A6202">
        <w:rPr>
          <w:rFonts w:ascii="Times New Roman" w:hAnsi="Times New Roman"/>
          <w:sz w:val="24"/>
          <w:szCs w:val="24"/>
        </w:rPr>
        <w:t xml:space="preserve"> </w:t>
      </w:r>
      <w:r w:rsidRPr="008A6202">
        <w:rPr>
          <w:rFonts w:ascii="Times New Roman" w:hAnsi="Times New Roman"/>
          <w:sz w:val="24"/>
          <w:szCs w:val="24"/>
        </w:rPr>
        <w:t>образовательной среды, способствующей формированию у школьников патриотизма, гражданской ответственности, духовности, культуры, инициативности, самостоятельности, толерантности, способности к успешной социальной адаптации</w:t>
      </w:r>
      <w:r w:rsidR="008A6202">
        <w:rPr>
          <w:rFonts w:ascii="Times New Roman" w:hAnsi="Times New Roman"/>
          <w:sz w:val="24"/>
          <w:szCs w:val="24"/>
        </w:rPr>
        <w:t>.</w:t>
      </w:r>
    </w:p>
    <w:p w:rsidR="003F5E5B" w:rsidRPr="00EC1EFD" w:rsidRDefault="003F5E5B" w:rsidP="003F5E5B">
      <w:pPr>
        <w:autoSpaceDE w:val="0"/>
        <w:autoSpaceDN w:val="0"/>
        <w:adjustRightInd w:val="0"/>
        <w:spacing w:after="0" w:line="240" w:lineRule="auto"/>
        <w:rPr>
          <w:rFonts w:ascii="Times New Roman" w:hAnsi="Times New Roman"/>
          <w:b/>
          <w:bCs/>
          <w:sz w:val="24"/>
          <w:szCs w:val="24"/>
        </w:rPr>
      </w:pPr>
      <w:r w:rsidRPr="00EC1EFD">
        <w:rPr>
          <w:rFonts w:ascii="Times New Roman" w:hAnsi="Times New Roman"/>
          <w:b/>
          <w:bCs/>
          <w:sz w:val="24"/>
          <w:szCs w:val="24"/>
        </w:rPr>
        <w:t>Задачи</w:t>
      </w:r>
    </w:p>
    <w:p w:rsidR="003F5E5B" w:rsidRPr="00EC1EFD" w:rsidRDefault="003F5E5B" w:rsidP="00051C0D">
      <w:pPr>
        <w:numPr>
          <w:ilvl w:val="0"/>
          <w:numId w:val="12"/>
        </w:numPr>
        <w:autoSpaceDE w:val="0"/>
        <w:autoSpaceDN w:val="0"/>
        <w:adjustRightInd w:val="0"/>
        <w:spacing w:after="0" w:line="240" w:lineRule="auto"/>
        <w:jc w:val="both"/>
        <w:rPr>
          <w:rFonts w:ascii="Times New Roman" w:hAnsi="Times New Roman"/>
          <w:sz w:val="24"/>
          <w:szCs w:val="24"/>
        </w:rPr>
      </w:pPr>
      <w:r w:rsidRPr="00EC1EFD">
        <w:rPr>
          <w:rFonts w:ascii="Times New Roman" w:hAnsi="Times New Roman"/>
          <w:sz w:val="24"/>
          <w:szCs w:val="24"/>
        </w:rPr>
        <w:t>воспитание учеников в духе демократии, личностного достоинства, уважения</w:t>
      </w:r>
      <w:r>
        <w:rPr>
          <w:rFonts w:ascii="Times New Roman" w:hAnsi="Times New Roman"/>
          <w:sz w:val="24"/>
          <w:szCs w:val="24"/>
        </w:rPr>
        <w:t>;</w:t>
      </w:r>
    </w:p>
    <w:p w:rsidR="003F5E5B" w:rsidRPr="00EC1EFD" w:rsidRDefault="003F5E5B" w:rsidP="00051C0D">
      <w:pPr>
        <w:numPr>
          <w:ilvl w:val="0"/>
          <w:numId w:val="12"/>
        </w:numPr>
        <w:autoSpaceDE w:val="0"/>
        <w:autoSpaceDN w:val="0"/>
        <w:adjustRightInd w:val="0"/>
        <w:spacing w:after="0" w:line="240" w:lineRule="auto"/>
        <w:jc w:val="both"/>
        <w:rPr>
          <w:rFonts w:ascii="Times New Roman" w:hAnsi="Times New Roman"/>
          <w:sz w:val="24"/>
          <w:szCs w:val="24"/>
        </w:rPr>
      </w:pPr>
      <w:r w:rsidRPr="00EC1EFD">
        <w:rPr>
          <w:rFonts w:ascii="Times New Roman" w:hAnsi="Times New Roman"/>
          <w:sz w:val="24"/>
          <w:szCs w:val="24"/>
        </w:rPr>
        <w:t>прав человека,</w:t>
      </w:r>
      <w:r>
        <w:rPr>
          <w:rFonts w:ascii="Times New Roman" w:hAnsi="Times New Roman"/>
          <w:sz w:val="24"/>
          <w:szCs w:val="24"/>
        </w:rPr>
        <w:t xml:space="preserve"> гражданственности, патриотизма;</w:t>
      </w:r>
    </w:p>
    <w:p w:rsidR="003F5E5B" w:rsidRPr="00EC1EFD" w:rsidRDefault="003F5E5B" w:rsidP="00051C0D">
      <w:pPr>
        <w:numPr>
          <w:ilvl w:val="0"/>
          <w:numId w:val="12"/>
        </w:numPr>
        <w:autoSpaceDE w:val="0"/>
        <w:autoSpaceDN w:val="0"/>
        <w:adjustRightInd w:val="0"/>
        <w:spacing w:after="0" w:line="240" w:lineRule="auto"/>
        <w:jc w:val="both"/>
        <w:rPr>
          <w:rFonts w:ascii="Times New Roman" w:hAnsi="Times New Roman"/>
          <w:sz w:val="24"/>
          <w:szCs w:val="24"/>
        </w:rPr>
      </w:pPr>
      <w:r w:rsidRPr="00EC1EFD">
        <w:rPr>
          <w:rFonts w:ascii="Times New Roman" w:hAnsi="Times New Roman"/>
          <w:sz w:val="24"/>
          <w:szCs w:val="24"/>
        </w:rPr>
        <w:t>формирование сознательного отно</w:t>
      </w:r>
      <w:r>
        <w:rPr>
          <w:rFonts w:ascii="Times New Roman" w:hAnsi="Times New Roman"/>
          <w:sz w:val="24"/>
          <w:szCs w:val="24"/>
        </w:rPr>
        <w:t>шения обучающихся к своей жизни;</w:t>
      </w:r>
    </w:p>
    <w:p w:rsidR="003F5E5B" w:rsidRPr="00EC1EFD" w:rsidRDefault="003F5E5B" w:rsidP="00051C0D">
      <w:pPr>
        <w:numPr>
          <w:ilvl w:val="0"/>
          <w:numId w:val="12"/>
        </w:numPr>
        <w:autoSpaceDE w:val="0"/>
        <w:autoSpaceDN w:val="0"/>
        <w:adjustRightInd w:val="0"/>
        <w:spacing w:after="0" w:line="240" w:lineRule="auto"/>
        <w:jc w:val="both"/>
        <w:rPr>
          <w:rFonts w:ascii="Times New Roman" w:hAnsi="Times New Roman"/>
          <w:sz w:val="24"/>
          <w:szCs w:val="24"/>
        </w:rPr>
      </w:pPr>
      <w:r w:rsidRPr="00EC1EFD">
        <w:rPr>
          <w:rFonts w:ascii="Times New Roman" w:hAnsi="Times New Roman"/>
          <w:sz w:val="24"/>
          <w:szCs w:val="24"/>
        </w:rPr>
        <w:t>здоровью, а также к жизни и здоровью окружающих людей;</w:t>
      </w:r>
    </w:p>
    <w:p w:rsidR="003F5E5B" w:rsidRPr="00EC1EFD" w:rsidRDefault="003F5E5B" w:rsidP="00051C0D">
      <w:pPr>
        <w:numPr>
          <w:ilvl w:val="0"/>
          <w:numId w:val="12"/>
        </w:numPr>
        <w:autoSpaceDE w:val="0"/>
        <w:autoSpaceDN w:val="0"/>
        <w:adjustRightInd w:val="0"/>
        <w:spacing w:after="0" w:line="240" w:lineRule="auto"/>
        <w:jc w:val="both"/>
        <w:rPr>
          <w:rFonts w:ascii="Times New Roman" w:hAnsi="Times New Roman"/>
          <w:sz w:val="24"/>
          <w:szCs w:val="24"/>
        </w:rPr>
      </w:pPr>
      <w:r w:rsidRPr="00EC1EFD">
        <w:rPr>
          <w:rFonts w:ascii="Times New Roman" w:hAnsi="Times New Roman"/>
          <w:sz w:val="24"/>
          <w:szCs w:val="24"/>
        </w:rPr>
        <w:t>развитие самоуправления школьников, предоставление им возможности</w:t>
      </w:r>
      <w:r>
        <w:rPr>
          <w:rFonts w:ascii="Times New Roman" w:hAnsi="Times New Roman"/>
          <w:sz w:val="24"/>
          <w:szCs w:val="24"/>
        </w:rPr>
        <w:t>;</w:t>
      </w:r>
    </w:p>
    <w:p w:rsidR="003F5E5B" w:rsidRPr="00EC1EFD" w:rsidRDefault="003F5E5B" w:rsidP="00051C0D">
      <w:pPr>
        <w:numPr>
          <w:ilvl w:val="0"/>
          <w:numId w:val="12"/>
        </w:numPr>
        <w:autoSpaceDE w:val="0"/>
        <w:autoSpaceDN w:val="0"/>
        <w:adjustRightInd w:val="0"/>
        <w:spacing w:after="0" w:line="240" w:lineRule="auto"/>
        <w:jc w:val="both"/>
        <w:rPr>
          <w:rFonts w:ascii="Times New Roman" w:hAnsi="Times New Roman"/>
          <w:sz w:val="24"/>
          <w:szCs w:val="24"/>
        </w:rPr>
      </w:pPr>
      <w:r w:rsidRPr="00EC1EFD">
        <w:rPr>
          <w:rFonts w:ascii="Times New Roman" w:hAnsi="Times New Roman"/>
          <w:sz w:val="24"/>
          <w:szCs w:val="24"/>
        </w:rPr>
        <w:lastRenderedPageBreak/>
        <w:t>участия в деятельности творческих и общественных объединений различной направленности;</w:t>
      </w:r>
    </w:p>
    <w:p w:rsidR="003F5E5B" w:rsidRPr="00EC1EFD" w:rsidRDefault="003F5E5B" w:rsidP="00051C0D">
      <w:pPr>
        <w:numPr>
          <w:ilvl w:val="0"/>
          <w:numId w:val="12"/>
        </w:numPr>
        <w:autoSpaceDE w:val="0"/>
        <w:autoSpaceDN w:val="0"/>
        <w:adjustRightInd w:val="0"/>
        <w:spacing w:after="0" w:line="240" w:lineRule="auto"/>
        <w:jc w:val="both"/>
        <w:rPr>
          <w:rFonts w:ascii="Times New Roman" w:hAnsi="Times New Roman"/>
          <w:sz w:val="24"/>
          <w:szCs w:val="24"/>
        </w:rPr>
      </w:pPr>
      <w:r w:rsidRPr="00EC1EFD">
        <w:rPr>
          <w:rFonts w:ascii="Times New Roman" w:hAnsi="Times New Roman"/>
          <w:sz w:val="24"/>
          <w:szCs w:val="24"/>
        </w:rPr>
        <w:t>сохранение и</w:t>
      </w:r>
      <w:r>
        <w:rPr>
          <w:rFonts w:ascii="Times New Roman" w:hAnsi="Times New Roman"/>
          <w:sz w:val="24"/>
          <w:szCs w:val="24"/>
        </w:rPr>
        <w:t xml:space="preserve"> приумножение школьных традиций;</w:t>
      </w:r>
    </w:p>
    <w:p w:rsidR="003F5E5B" w:rsidRPr="00EC1EFD" w:rsidRDefault="003F5E5B" w:rsidP="00051C0D">
      <w:pPr>
        <w:numPr>
          <w:ilvl w:val="0"/>
          <w:numId w:val="12"/>
        </w:numPr>
        <w:autoSpaceDE w:val="0"/>
        <w:autoSpaceDN w:val="0"/>
        <w:adjustRightInd w:val="0"/>
        <w:spacing w:after="0" w:line="240" w:lineRule="auto"/>
        <w:jc w:val="both"/>
        <w:rPr>
          <w:rFonts w:ascii="Times New Roman" w:hAnsi="Times New Roman"/>
          <w:sz w:val="24"/>
          <w:szCs w:val="24"/>
        </w:rPr>
      </w:pPr>
      <w:r w:rsidRPr="00EC1EFD">
        <w:rPr>
          <w:rFonts w:ascii="Times New Roman" w:hAnsi="Times New Roman"/>
          <w:sz w:val="24"/>
          <w:szCs w:val="24"/>
        </w:rPr>
        <w:t>вовлечение обучающихся в систему дополнительного образования и внеурочную деятельность с целью обеспечения самореализации личности;</w:t>
      </w:r>
    </w:p>
    <w:p w:rsidR="003F5E5B" w:rsidRPr="00EC1EFD" w:rsidRDefault="003F5E5B" w:rsidP="00051C0D">
      <w:pPr>
        <w:numPr>
          <w:ilvl w:val="0"/>
          <w:numId w:val="12"/>
        </w:numPr>
        <w:autoSpaceDE w:val="0"/>
        <w:autoSpaceDN w:val="0"/>
        <w:adjustRightInd w:val="0"/>
        <w:spacing w:after="0" w:line="240" w:lineRule="auto"/>
        <w:jc w:val="both"/>
        <w:rPr>
          <w:rFonts w:ascii="Times New Roman" w:hAnsi="Times New Roman"/>
          <w:sz w:val="24"/>
          <w:szCs w:val="24"/>
        </w:rPr>
      </w:pPr>
      <w:r w:rsidRPr="00EC1EFD">
        <w:rPr>
          <w:rFonts w:ascii="Times New Roman" w:hAnsi="Times New Roman"/>
          <w:sz w:val="24"/>
          <w:szCs w:val="24"/>
        </w:rPr>
        <w:t>создание условий для участия семей учащихся в воспитательном процессе,</w:t>
      </w:r>
    </w:p>
    <w:p w:rsidR="003F5E5B" w:rsidRDefault="003F5E5B" w:rsidP="00051C0D">
      <w:pPr>
        <w:numPr>
          <w:ilvl w:val="0"/>
          <w:numId w:val="12"/>
        </w:numPr>
        <w:autoSpaceDE w:val="0"/>
        <w:autoSpaceDN w:val="0"/>
        <w:adjustRightInd w:val="0"/>
        <w:spacing w:after="0" w:line="240" w:lineRule="auto"/>
        <w:jc w:val="both"/>
        <w:rPr>
          <w:rFonts w:ascii="Times New Roman" w:hAnsi="Times New Roman"/>
          <w:sz w:val="24"/>
          <w:szCs w:val="24"/>
        </w:rPr>
      </w:pPr>
      <w:r w:rsidRPr="00EC1EFD">
        <w:rPr>
          <w:rFonts w:ascii="Times New Roman" w:hAnsi="Times New Roman"/>
          <w:sz w:val="24"/>
          <w:szCs w:val="24"/>
        </w:rPr>
        <w:t>развития родительских общественных объединений, повышения активности родительского сообщества; привлечение родительск</w:t>
      </w:r>
      <w:r w:rsidR="00F164B5">
        <w:rPr>
          <w:rFonts w:ascii="Times New Roman" w:hAnsi="Times New Roman"/>
          <w:sz w:val="24"/>
          <w:szCs w:val="24"/>
        </w:rPr>
        <w:t>ой общественности к участию в само</w:t>
      </w:r>
      <w:r w:rsidRPr="00EC1EFD">
        <w:rPr>
          <w:rFonts w:ascii="Times New Roman" w:hAnsi="Times New Roman"/>
          <w:sz w:val="24"/>
          <w:szCs w:val="24"/>
        </w:rPr>
        <w:t>управлении школой</w:t>
      </w:r>
      <w:r>
        <w:rPr>
          <w:rFonts w:ascii="Times New Roman" w:hAnsi="Times New Roman"/>
          <w:sz w:val="24"/>
          <w:szCs w:val="24"/>
        </w:rPr>
        <w:t>.</w:t>
      </w:r>
    </w:p>
    <w:p w:rsidR="00B25401" w:rsidRDefault="00B25401" w:rsidP="00B25401">
      <w:pPr>
        <w:autoSpaceDE w:val="0"/>
        <w:autoSpaceDN w:val="0"/>
        <w:adjustRightInd w:val="0"/>
        <w:spacing w:after="0" w:line="240" w:lineRule="auto"/>
        <w:jc w:val="both"/>
        <w:rPr>
          <w:rFonts w:ascii="Times New Roman" w:hAnsi="Times New Roman"/>
          <w:sz w:val="24"/>
          <w:szCs w:val="24"/>
        </w:rPr>
      </w:pPr>
    </w:p>
    <w:p w:rsidR="00F164B5" w:rsidRDefault="00F164B5" w:rsidP="00B25401">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С 1 сентября 2022 года в школе организовано изучение государственных символов России. В рабочие программы воспитания НОО, ООО, СОО включено ключевое общешкольное дело – церемония поднятия Государственного флага России и исполнение Государственного гимна России в соответствии с рекомендациями Минпросвещения России, изложенными в письме от 15.04.2022 № СК-295/06,</w:t>
      </w:r>
      <w:r w:rsidR="00B25401">
        <w:rPr>
          <w:rFonts w:ascii="Times New Roman" w:hAnsi="Times New Roman"/>
          <w:sz w:val="24"/>
          <w:szCs w:val="24"/>
        </w:rPr>
        <w:t xml:space="preserve"> и Стандартом от 06.06.2022.</w:t>
      </w:r>
    </w:p>
    <w:p w:rsidR="00B25401" w:rsidRDefault="00B25401" w:rsidP="00B254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Скорректировали ООП НОО в части рабочих программ по предметам «Окружающий мир» и «ОРКСЭ» - добавили темы по изучению государственных символов.</w:t>
      </w:r>
    </w:p>
    <w:p w:rsidR="00B25401" w:rsidRDefault="00B25401" w:rsidP="00B254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Скорректировали ООП ООО в части рабочих программ по предметам «ОДНКНР» и «Обществознание» - добавили темы по изучению государственных символов и возможности разработки учащимися проектов по темам, позволяющим углубить  знания о госсимволике, истории её развития.</w:t>
      </w:r>
    </w:p>
    <w:p w:rsidR="00B25401" w:rsidRDefault="00B25401" w:rsidP="00B254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Скорректировали ООП СОО в части рабочих программ по предмету «История» - расширили тему, связанную с изучением государственных символов, добавили темы индивидуальных проектов, позволяющих углубить  знания о госсимволике.</w:t>
      </w:r>
    </w:p>
    <w:p w:rsidR="00B25401" w:rsidRPr="00EC1EFD" w:rsidRDefault="00B25401" w:rsidP="00B254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С сентября внедрили курс внеурочной деятельности «Разговоры о важном» в соответствии с письмом Минпросвещения от 15.08.2022 № 03-1190.</w:t>
      </w:r>
    </w:p>
    <w:p w:rsidR="008A6202" w:rsidRPr="008A6202" w:rsidRDefault="003F5E5B" w:rsidP="005E5C53">
      <w:pPr>
        <w:autoSpaceDE w:val="0"/>
        <w:autoSpaceDN w:val="0"/>
        <w:adjustRightInd w:val="0"/>
        <w:spacing w:after="0" w:line="240" w:lineRule="auto"/>
        <w:ind w:firstLine="360"/>
        <w:jc w:val="both"/>
        <w:rPr>
          <w:rFonts w:ascii="Times New Roman" w:hAnsi="Times New Roman"/>
        </w:rPr>
      </w:pPr>
      <w:r w:rsidRPr="00EC1EFD">
        <w:rPr>
          <w:rFonts w:ascii="Times New Roman" w:hAnsi="Times New Roman"/>
          <w:sz w:val="24"/>
          <w:szCs w:val="24"/>
        </w:rPr>
        <w:tab/>
      </w:r>
      <w:r w:rsidR="0006204F">
        <w:rPr>
          <w:rFonts w:ascii="Times New Roman" w:hAnsi="Times New Roman"/>
          <w:sz w:val="24"/>
          <w:szCs w:val="24"/>
        </w:rPr>
        <w:t xml:space="preserve">Наряду с этим вся </w:t>
      </w:r>
      <w:r w:rsidR="008A6202" w:rsidRPr="008A6202">
        <w:rPr>
          <w:rFonts w:ascii="Times New Roman" w:hAnsi="Times New Roman"/>
        </w:rPr>
        <w:t xml:space="preserve">воспитательная деятельность школы имеет модульную структуру. Каждый модуль ориентирован на достижение конкретных воспитательных задач. В центре такого модуля собраны воспитательные события, позволяющие планомерно переходя от одного к другому, задать четкий ритм жизни школьного коллектива, избежать стихийности, оказывать действенную помощь классному руководителю. </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b/>
          <w:bCs/>
        </w:rPr>
        <w:t xml:space="preserve">Воспитательные модули: </w:t>
      </w:r>
    </w:p>
    <w:p w:rsidR="008A6202" w:rsidRPr="008A6202" w:rsidRDefault="008A6202" w:rsidP="00051C0D">
      <w:pPr>
        <w:pStyle w:val="ae"/>
        <w:widowControl/>
        <w:numPr>
          <w:ilvl w:val="0"/>
          <w:numId w:val="14"/>
        </w:numPr>
        <w:adjustRightInd/>
        <w:jc w:val="left"/>
        <w:rPr>
          <w:rFonts w:ascii="Times New Roman" w:hAnsi="Times New Roman" w:cs="Times New Roman"/>
        </w:rPr>
      </w:pPr>
      <w:r w:rsidRPr="008A6202">
        <w:rPr>
          <w:rFonts w:ascii="Times New Roman" w:hAnsi="Times New Roman" w:cs="Times New Roman"/>
        </w:rPr>
        <w:t xml:space="preserve">«Коллективные творческие  дела» </w:t>
      </w:r>
    </w:p>
    <w:p w:rsidR="008A6202" w:rsidRPr="008A6202" w:rsidRDefault="008A6202" w:rsidP="00051C0D">
      <w:pPr>
        <w:pStyle w:val="ae"/>
        <w:widowControl/>
        <w:numPr>
          <w:ilvl w:val="0"/>
          <w:numId w:val="14"/>
        </w:numPr>
        <w:adjustRightInd/>
        <w:jc w:val="left"/>
        <w:rPr>
          <w:rFonts w:ascii="Times New Roman" w:hAnsi="Times New Roman" w:cs="Times New Roman"/>
        </w:rPr>
      </w:pPr>
      <w:r w:rsidRPr="008A6202">
        <w:rPr>
          <w:rFonts w:ascii="Times New Roman" w:hAnsi="Times New Roman" w:cs="Times New Roman"/>
        </w:rPr>
        <w:t xml:space="preserve">«Классное руководство» </w:t>
      </w:r>
    </w:p>
    <w:p w:rsidR="008A6202" w:rsidRPr="008A6202" w:rsidRDefault="008A6202" w:rsidP="00051C0D">
      <w:pPr>
        <w:pStyle w:val="ae"/>
        <w:widowControl/>
        <w:numPr>
          <w:ilvl w:val="0"/>
          <w:numId w:val="14"/>
        </w:numPr>
        <w:adjustRightInd/>
        <w:jc w:val="left"/>
        <w:rPr>
          <w:rFonts w:ascii="Times New Roman" w:hAnsi="Times New Roman" w:cs="Times New Roman"/>
        </w:rPr>
      </w:pPr>
      <w:r w:rsidRPr="008A6202">
        <w:rPr>
          <w:rFonts w:ascii="Times New Roman" w:hAnsi="Times New Roman" w:cs="Times New Roman"/>
        </w:rPr>
        <w:t xml:space="preserve">«Внеурочная деятельность в рамках ФГОС» </w:t>
      </w:r>
    </w:p>
    <w:p w:rsidR="008A6202" w:rsidRPr="008A6202" w:rsidRDefault="008A6202" w:rsidP="00051C0D">
      <w:pPr>
        <w:pStyle w:val="ae"/>
        <w:widowControl/>
        <w:numPr>
          <w:ilvl w:val="0"/>
          <w:numId w:val="14"/>
        </w:numPr>
        <w:adjustRightInd/>
        <w:jc w:val="left"/>
        <w:rPr>
          <w:rFonts w:ascii="Times New Roman" w:hAnsi="Times New Roman" w:cs="Times New Roman"/>
        </w:rPr>
      </w:pPr>
      <w:r w:rsidRPr="008A6202">
        <w:rPr>
          <w:rFonts w:ascii="Times New Roman" w:hAnsi="Times New Roman" w:cs="Times New Roman"/>
        </w:rPr>
        <w:t xml:space="preserve">«Самоуправление» </w:t>
      </w:r>
    </w:p>
    <w:p w:rsidR="008A6202" w:rsidRPr="008A6202" w:rsidRDefault="008A6202" w:rsidP="00051C0D">
      <w:pPr>
        <w:pStyle w:val="ae"/>
        <w:widowControl/>
        <w:numPr>
          <w:ilvl w:val="0"/>
          <w:numId w:val="14"/>
        </w:numPr>
        <w:adjustRightInd/>
        <w:jc w:val="left"/>
        <w:rPr>
          <w:rFonts w:ascii="Times New Roman" w:hAnsi="Times New Roman" w:cs="Times New Roman"/>
        </w:rPr>
      </w:pPr>
      <w:r w:rsidRPr="008A6202">
        <w:rPr>
          <w:rFonts w:ascii="Times New Roman" w:hAnsi="Times New Roman" w:cs="Times New Roman"/>
        </w:rPr>
        <w:t xml:space="preserve">«Экскурсии» </w:t>
      </w:r>
    </w:p>
    <w:p w:rsidR="008A6202" w:rsidRPr="008A6202" w:rsidRDefault="008A6202" w:rsidP="00051C0D">
      <w:pPr>
        <w:pStyle w:val="ae"/>
        <w:widowControl/>
        <w:numPr>
          <w:ilvl w:val="0"/>
          <w:numId w:val="14"/>
        </w:numPr>
        <w:adjustRightInd/>
        <w:jc w:val="left"/>
        <w:rPr>
          <w:rFonts w:ascii="Times New Roman" w:hAnsi="Times New Roman" w:cs="Times New Roman"/>
        </w:rPr>
      </w:pPr>
      <w:r w:rsidRPr="008A6202">
        <w:rPr>
          <w:rFonts w:ascii="Times New Roman" w:hAnsi="Times New Roman" w:cs="Times New Roman"/>
        </w:rPr>
        <w:t xml:space="preserve">«Профориентация» </w:t>
      </w:r>
    </w:p>
    <w:p w:rsidR="008A6202" w:rsidRPr="008A6202" w:rsidRDefault="008A6202" w:rsidP="00051C0D">
      <w:pPr>
        <w:pStyle w:val="ae"/>
        <w:widowControl/>
        <w:numPr>
          <w:ilvl w:val="0"/>
          <w:numId w:val="14"/>
        </w:numPr>
        <w:adjustRightInd/>
        <w:jc w:val="left"/>
        <w:rPr>
          <w:rFonts w:ascii="Times New Roman" w:hAnsi="Times New Roman" w:cs="Times New Roman"/>
        </w:rPr>
      </w:pPr>
      <w:r w:rsidRPr="008A6202">
        <w:rPr>
          <w:rFonts w:ascii="Times New Roman" w:hAnsi="Times New Roman" w:cs="Times New Roman"/>
        </w:rPr>
        <w:t xml:space="preserve">«Безопасность жизнедеятельности» </w:t>
      </w:r>
    </w:p>
    <w:p w:rsidR="008A6202" w:rsidRPr="008A6202" w:rsidRDefault="008A6202" w:rsidP="00051C0D">
      <w:pPr>
        <w:pStyle w:val="ae"/>
        <w:widowControl/>
        <w:numPr>
          <w:ilvl w:val="0"/>
          <w:numId w:val="14"/>
        </w:numPr>
        <w:adjustRightInd/>
        <w:jc w:val="left"/>
        <w:rPr>
          <w:rFonts w:ascii="Times New Roman" w:hAnsi="Times New Roman" w:cs="Times New Roman"/>
        </w:rPr>
      </w:pPr>
      <w:r w:rsidRPr="008A6202">
        <w:rPr>
          <w:rFonts w:ascii="Times New Roman" w:hAnsi="Times New Roman" w:cs="Times New Roman"/>
        </w:rPr>
        <w:t xml:space="preserve">«Работа с родителями» </w:t>
      </w:r>
    </w:p>
    <w:p w:rsidR="008A6202" w:rsidRPr="008A6202" w:rsidRDefault="008A6202" w:rsidP="008A6202">
      <w:pPr>
        <w:pStyle w:val="ae"/>
        <w:ind w:left="360"/>
        <w:jc w:val="center"/>
        <w:rPr>
          <w:rFonts w:ascii="Times New Roman" w:hAnsi="Times New Roman" w:cs="Times New Roman"/>
          <w:b/>
        </w:rPr>
      </w:pPr>
      <w:r w:rsidRPr="008A6202">
        <w:rPr>
          <w:rFonts w:ascii="Times New Roman" w:hAnsi="Times New Roman" w:cs="Times New Roman"/>
          <w:b/>
        </w:rPr>
        <w:t>Модуль «Коллективные творческие  дела»</w:t>
      </w:r>
    </w:p>
    <w:p w:rsidR="008A6202" w:rsidRPr="008A6202" w:rsidRDefault="008A6202" w:rsidP="008A6202">
      <w:pPr>
        <w:autoSpaceDE w:val="0"/>
        <w:autoSpaceDN w:val="0"/>
        <w:adjustRightInd w:val="0"/>
        <w:spacing w:after="0" w:line="240" w:lineRule="auto"/>
        <w:ind w:firstLine="708"/>
        <w:jc w:val="both"/>
        <w:rPr>
          <w:rFonts w:ascii="Times New Roman" w:hAnsi="Times New Roman"/>
          <w:sz w:val="24"/>
          <w:szCs w:val="24"/>
        </w:rPr>
      </w:pPr>
      <w:r w:rsidRPr="008A6202">
        <w:rPr>
          <w:rFonts w:ascii="Times New Roman" w:hAnsi="Times New Roman"/>
          <w:sz w:val="24"/>
          <w:szCs w:val="24"/>
        </w:rPr>
        <w:t>В воспитательной работе школы сформирована система социально - значимых традиций.. Это коллективные творческие дела - основа организационно-массовой работы, те мероприятия, которые отражают традиции школы: это «1 сентября - День Знаний», «День здоровья», «День Учителя», «День Матери», «Новый год», «День Защитника Отечества», «8 Марта», «День Победы», «Последний звонок». Кроме того, в общешкольном плане так же были включены мероприятия по участию детей городских, региональных конкурсах, соревнованиях.</w:t>
      </w:r>
    </w:p>
    <w:p w:rsidR="008A6202" w:rsidRPr="008A6202" w:rsidRDefault="008A6202" w:rsidP="008A6202">
      <w:pPr>
        <w:autoSpaceDE w:val="0"/>
        <w:autoSpaceDN w:val="0"/>
        <w:adjustRightInd w:val="0"/>
        <w:spacing w:after="0" w:line="240" w:lineRule="auto"/>
        <w:ind w:firstLine="360"/>
        <w:jc w:val="both"/>
        <w:rPr>
          <w:rFonts w:ascii="Times New Roman" w:hAnsi="Times New Roman"/>
          <w:sz w:val="24"/>
          <w:szCs w:val="24"/>
        </w:rPr>
      </w:pPr>
      <w:r w:rsidRPr="008A6202">
        <w:rPr>
          <w:rFonts w:ascii="Times New Roman" w:hAnsi="Times New Roman"/>
          <w:sz w:val="24"/>
          <w:szCs w:val="24"/>
        </w:rPr>
        <w:lastRenderedPageBreak/>
        <w:t xml:space="preserve"> В школе созданы условия для самореализации обучающихся, всё больше возможностей предоставляется для того, чтобы каждый ребенок мог проявить себя и быть успешным в том или ином направлении. Существенное положительное воздействие на воспитательный процесс оказывали общественные объединения и организации через непосредственное сотрудничество и разнообразные формы работы (экскурсии, праздники, конкурсы, соревнования, уроки, собрания, фестивали). </w:t>
      </w:r>
    </w:p>
    <w:p w:rsidR="008A6202" w:rsidRPr="008A6202" w:rsidRDefault="008A6202" w:rsidP="008A6202">
      <w:pPr>
        <w:autoSpaceDE w:val="0"/>
        <w:autoSpaceDN w:val="0"/>
        <w:adjustRightInd w:val="0"/>
        <w:spacing w:after="0" w:line="240" w:lineRule="auto"/>
        <w:ind w:firstLine="360"/>
        <w:jc w:val="both"/>
        <w:rPr>
          <w:rFonts w:ascii="Times New Roman" w:hAnsi="Times New Roman"/>
          <w:sz w:val="24"/>
          <w:szCs w:val="24"/>
        </w:rPr>
      </w:pPr>
      <w:r w:rsidRPr="008A6202">
        <w:rPr>
          <w:rFonts w:ascii="Times New Roman" w:hAnsi="Times New Roman"/>
          <w:sz w:val="24"/>
          <w:szCs w:val="24"/>
        </w:rPr>
        <w:tab/>
        <w:t>Социальными партнерами МОБУ СОШ №36 в 2021-2022 учебном году являлись: ПДН.ОП2, КДН и ЗП, Центр Занятости населения, библиотека им. Савицкого, 13 филиал Детской библиотеки им Горького, парк им. Горького, музеи города, кинотеатр НЕО, ДДТ,  Механический колледж, театр им. Чехова, туристическое агентство "Спутник".</w:t>
      </w:r>
    </w:p>
    <w:p w:rsidR="008A6202" w:rsidRPr="008A6202" w:rsidRDefault="008A6202" w:rsidP="008A6202">
      <w:pPr>
        <w:autoSpaceDE w:val="0"/>
        <w:autoSpaceDN w:val="0"/>
        <w:adjustRightInd w:val="0"/>
        <w:spacing w:after="0" w:line="240" w:lineRule="auto"/>
        <w:ind w:firstLine="708"/>
        <w:jc w:val="both"/>
        <w:rPr>
          <w:rFonts w:ascii="Times New Roman" w:hAnsi="Times New Roman"/>
          <w:sz w:val="24"/>
          <w:szCs w:val="24"/>
        </w:rPr>
      </w:pPr>
      <w:r w:rsidRPr="008A6202">
        <w:rPr>
          <w:rFonts w:ascii="Times New Roman" w:hAnsi="Times New Roman"/>
          <w:sz w:val="24"/>
          <w:szCs w:val="24"/>
        </w:rPr>
        <w:t xml:space="preserve">Особое место в воспитательной системе школы отводится дополнительному образованию детей, которое  увеличивает пространство, в котором школьники развивают свою творческую и познавательную активность, реализовывают свои личностные качества, демонстрируют те способности, которые зачастую остаются невостребованными  основным образованием. В дополнительном образовании ребенок сам выбирает содержание и форму занятий, может не бояться неудач. Школа имеет лицензию на осуществление дополнительного образования, педагоги работают по образовательным программам.  В 2022-2022 учебном году проводились внеурочные занятия по хореографии и  театральному искусству. </w:t>
      </w:r>
    </w:p>
    <w:p w:rsidR="008A6202" w:rsidRPr="008A6202" w:rsidRDefault="008A6202" w:rsidP="008A6202">
      <w:pPr>
        <w:autoSpaceDE w:val="0"/>
        <w:autoSpaceDN w:val="0"/>
        <w:adjustRightInd w:val="0"/>
        <w:spacing w:after="0" w:line="240" w:lineRule="auto"/>
        <w:ind w:firstLine="708"/>
        <w:jc w:val="both"/>
        <w:rPr>
          <w:rFonts w:ascii="Times New Roman" w:hAnsi="Times New Roman"/>
          <w:sz w:val="24"/>
          <w:szCs w:val="24"/>
        </w:rPr>
      </w:pPr>
      <w:r w:rsidRPr="008A6202">
        <w:rPr>
          <w:rFonts w:ascii="Times New Roman" w:hAnsi="Times New Roman"/>
          <w:sz w:val="24"/>
          <w:szCs w:val="24"/>
        </w:rPr>
        <w:t xml:space="preserve"> Наши творческие коллективы прилагают большие усилия для того, чтобы организовать свободное время обучающихся и раскрыть их творческий потенциал. В течение учебного года театральная студия «Дебют» и образцовый ансамбль эстрадного танца «Рондо» участвовали во многих мероприятиях и конкурсах различного уровня как онлайн, так и офлайн, и добились следующих успехов</w:t>
      </w:r>
    </w:p>
    <w:p w:rsidR="008A6202" w:rsidRPr="008A6202" w:rsidRDefault="008A6202" w:rsidP="008A6202">
      <w:pPr>
        <w:autoSpaceDE w:val="0"/>
        <w:autoSpaceDN w:val="0"/>
        <w:adjustRightInd w:val="0"/>
        <w:spacing w:after="0" w:line="240" w:lineRule="auto"/>
        <w:rPr>
          <w:rFonts w:ascii="Times New Roman" w:hAnsi="Times New Roman"/>
          <w:sz w:val="24"/>
          <w:szCs w:val="24"/>
        </w:rPr>
      </w:pPr>
    </w:p>
    <w:p w:rsidR="008A6202" w:rsidRPr="008A6202" w:rsidRDefault="008A6202" w:rsidP="008A6202">
      <w:pPr>
        <w:pStyle w:val="ae"/>
        <w:ind w:left="720"/>
        <w:jc w:val="center"/>
        <w:rPr>
          <w:rFonts w:ascii="Times New Roman" w:hAnsi="Times New Roman" w:cs="Times New Roman"/>
          <w:b/>
        </w:rPr>
      </w:pPr>
      <w:r w:rsidRPr="008A6202">
        <w:rPr>
          <w:rFonts w:ascii="Times New Roman" w:hAnsi="Times New Roman" w:cs="Times New Roman"/>
          <w:b/>
        </w:rPr>
        <w:t xml:space="preserve">Театральная студия «Дебют» </w:t>
      </w:r>
    </w:p>
    <w:p w:rsidR="008A6202" w:rsidRPr="008A6202" w:rsidRDefault="008A6202" w:rsidP="008A6202">
      <w:pPr>
        <w:pStyle w:val="ae"/>
        <w:ind w:left="720"/>
        <w:jc w:val="center"/>
        <w:rPr>
          <w:rFonts w:ascii="Times New Roman" w:hAnsi="Times New Roman" w:cs="Times New Roman"/>
          <w:b/>
        </w:rPr>
      </w:pPr>
      <w:r w:rsidRPr="008A6202">
        <w:rPr>
          <w:rFonts w:ascii="Times New Roman" w:hAnsi="Times New Roman" w:cs="Times New Roman"/>
          <w:b/>
        </w:rPr>
        <w:t xml:space="preserve">руководитель  - Болгова Н.И. </w:t>
      </w:r>
    </w:p>
    <w:p w:rsidR="008A6202" w:rsidRPr="008A6202" w:rsidRDefault="008A6202" w:rsidP="00051C0D">
      <w:pPr>
        <w:pStyle w:val="ae"/>
        <w:widowControl/>
        <w:numPr>
          <w:ilvl w:val="0"/>
          <w:numId w:val="16"/>
        </w:numPr>
        <w:adjustRightInd/>
        <w:jc w:val="left"/>
        <w:rPr>
          <w:rFonts w:ascii="Times New Roman" w:hAnsi="Times New Roman" w:cs="Times New Roman"/>
        </w:rPr>
      </w:pPr>
      <w:r w:rsidRPr="008A6202">
        <w:rPr>
          <w:rFonts w:ascii="Times New Roman" w:hAnsi="Times New Roman" w:cs="Times New Roman"/>
        </w:rPr>
        <w:t xml:space="preserve">Лауреат 1 степени  - </w:t>
      </w:r>
      <w:r w:rsidRPr="008A6202">
        <w:rPr>
          <w:rFonts w:ascii="Times New Roman" w:hAnsi="Times New Roman" w:cs="Times New Roman"/>
          <w:lang w:val="en-US"/>
        </w:rPr>
        <w:t>VII</w:t>
      </w:r>
      <w:r w:rsidRPr="008A6202">
        <w:rPr>
          <w:rFonts w:ascii="Times New Roman" w:hAnsi="Times New Roman" w:cs="Times New Roman"/>
        </w:rPr>
        <w:t xml:space="preserve"> международный фестиваль-конкурс национальных культур и современного творчества «Арт Галактика»:</w:t>
      </w:r>
    </w:p>
    <w:p w:rsidR="008A6202" w:rsidRPr="008A6202" w:rsidRDefault="008A6202" w:rsidP="00051C0D">
      <w:pPr>
        <w:pStyle w:val="ae"/>
        <w:widowControl/>
        <w:numPr>
          <w:ilvl w:val="0"/>
          <w:numId w:val="16"/>
        </w:numPr>
        <w:adjustRightInd/>
        <w:jc w:val="left"/>
        <w:rPr>
          <w:rFonts w:ascii="Times New Roman" w:hAnsi="Times New Roman" w:cs="Times New Roman"/>
        </w:rPr>
      </w:pPr>
      <w:r w:rsidRPr="008A6202">
        <w:rPr>
          <w:rFonts w:ascii="Times New Roman" w:hAnsi="Times New Roman" w:cs="Times New Roman"/>
        </w:rPr>
        <w:t>Лауреат 1 степени  -Городской конкурс театральных коллективов «Золотая маска»:</w:t>
      </w:r>
    </w:p>
    <w:p w:rsidR="008A6202" w:rsidRPr="008A6202" w:rsidRDefault="008A6202" w:rsidP="00051C0D">
      <w:pPr>
        <w:pStyle w:val="ae"/>
        <w:widowControl/>
        <w:numPr>
          <w:ilvl w:val="0"/>
          <w:numId w:val="16"/>
        </w:numPr>
        <w:adjustRightInd/>
        <w:jc w:val="left"/>
        <w:rPr>
          <w:rFonts w:ascii="Times New Roman" w:hAnsi="Times New Roman" w:cs="Times New Roman"/>
          <w:bCs/>
        </w:rPr>
      </w:pPr>
      <w:r w:rsidRPr="008A6202">
        <w:rPr>
          <w:rFonts w:ascii="Times New Roman" w:hAnsi="Times New Roman" w:cs="Times New Roman"/>
        </w:rPr>
        <w:t xml:space="preserve">2 место -Муниципальный смотр готовности отрядов ЮИД </w:t>
      </w:r>
      <w:r w:rsidRPr="008A6202">
        <w:rPr>
          <w:rFonts w:ascii="Times New Roman" w:hAnsi="Times New Roman" w:cs="Times New Roman"/>
          <w:bCs/>
        </w:rPr>
        <w:t xml:space="preserve"> «Я выбираю безопасность!»:</w:t>
      </w:r>
    </w:p>
    <w:p w:rsidR="008A6202" w:rsidRPr="008A6202" w:rsidRDefault="008A6202" w:rsidP="00051C0D">
      <w:pPr>
        <w:pStyle w:val="ae"/>
        <w:widowControl/>
        <w:numPr>
          <w:ilvl w:val="0"/>
          <w:numId w:val="16"/>
        </w:numPr>
        <w:adjustRightInd/>
        <w:jc w:val="left"/>
        <w:rPr>
          <w:rFonts w:ascii="Times New Roman" w:hAnsi="Times New Roman" w:cs="Times New Roman"/>
          <w:bCs/>
        </w:rPr>
      </w:pPr>
      <w:r w:rsidRPr="008A6202">
        <w:rPr>
          <w:rFonts w:ascii="Times New Roman" w:hAnsi="Times New Roman" w:cs="Times New Roman"/>
        </w:rPr>
        <w:t xml:space="preserve">1 место - Городской смотр резервных и основных отрядов ЮИД </w:t>
      </w:r>
      <w:r w:rsidRPr="008A6202">
        <w:rPr>
          <w:rFonts w:ascii="Times New Roman" w:hAnsi="Times New Roman" w:cs="Times New Roman"/>
          <w:bCs/>
        </w:rPr>
        <w:t>«В едином строю: пропагандисты ГАИ-ГИБДД и ЮИДовцы Дона»:</w:t>
      </w:r>
    </w:p>
    <w:p w:rsidR="008A6202" w:rsidRPr="008A6202" w:rsidRDefault="008A6202" w:rsidP="00051C0D">
      <w:pPr>
        <w:pStyle w:val="ae"/>
        <w:widowControl/>
        <w:numPr>
          <w:ilvl w:val="0"/>
          <w:numId w:val="16"/>
        </w:numPr>
        <w:adjustRightInd/>
        <w:jc w:val="left"/>
        <w:rPr>
          <w:rFonts w:ascii="Times New Roman" w:hAnsi="Times New Roman" w:cs="Times New Roman"/>
        </w:rPr>
      </w:pPr>
      <w:r w:rsidRPr="008A6202">
        <w:rPr>
          <w:rFonts w:ascii="Times New Roman" w:hAnsi="Times New Roman" w:cs="Times New Roman"/>
          <w:bCs/>
        </w:rPr>
        <w:t>2 место</w:t>
      </w:r>
      <w:r w:rsidRPr="008A6202">
        <w:rPr>
          <w:rFonts w:ascii="Times New Roman" w:hAnsi="Times New Roman" w:cs="Times New Roman"/>
        </w:rPr>
        <w:t xml:space="preserve"> - Зональный областной конкурс резервных и основных отрядов ЮИД </w:t>
      </w:r>
      <w:r w:rsidRPr="008A6202">
        <w:rPr>
          <w:rFonts w:ascii="Times New Roman" w:hAnsi="Times New Roman" w:cs="Times New Roman"/>
          <w:bCs/>
        </w:rPr>
        <w:t>«В едином строю: пропагандисты ГАИ-ГИБДД и ЮИДовцы Дона»</w:t>
      </w:r>
    </w:p>
    <w:p w:rsidR="008A6202" w:rsidRPr="008A6202" w:rsidRDefault="008A6202" w:rsidP="008A6202">
      <w:pPr>
        <w:pStyle w:val="ae"/>
        <w:ind w:left="720"/>
        <w:rPr>
          <w:rFonts w:ascii="Times New Roman" w:hAnsi="Times New Roman" w:cs="Times New Roman"/>
          <w:b/>
        </w:rPr>
      </w:pPr>
    </w:p>
    <w:p w:rsidR="008A6202" w:rsidRPr="008A6202" w:rsidRDefault="008A6202" w:rsidP="008A6202">
      <w:pPr>
        <w:pStyle w:val="ae"/>
        <w:jc w:val="center"/>
        <w:rPr>
          <w:rFonts w:ascii="Times New Roman" w:hAnsi="Times New Roman" w:cs="Times New Roman"/>
          <w:b/>
        </w:rPr>
      </w:pPr>
      <w:r w:rsidRPr="008A6202">
        <w:rPr>
          <w:rFonts w:ascii="Times New Roman" w:hAnsi="Times New Roman" w:cs="Times New Roman"/>
          <w:b/>
        </w:rPr>
        <w:t xml:space="preserve">Образцовый ансамбль эстрадного танца  «РОНДО» </w:t>
      </w:r>
    </w:p>
    <w:p w:rsidR="008A6202" w:rsidRPr="008A6202" w:rsidRDefault="008A6202" w:rsidP="008A6202">
      <w:pPr>
        <w:pStyle w:val="ae"/>
        <w:jc w:val="center"/>
        <w:rPr>
          <w:rFonts w:ascii="Times New Roman" w:hAnsi="Times New Roman" w:cs="Times New Roman"/>
          <w:b/>
        </w:rPr>
      </w:pPr>
      <w:r w:rsidRPr="008A6202">
        <w:rPr>
          <w:rFonts w:ascii="Times New Roman" w:hAnsi="Times New Roman" w:cs="Times New Roman"/>
          <w:b/>
        </w:rPr>
        <w:t>руководитель Капитонова Г.Г.</w:t>
      </w:r>
    </w:p>
    <w:p w:rsidR="008A6202" w:rsidRPr="008A6202" w:rsidRDefault="008A6202" w:rsidP="00051C0D">
      <w:pPr>
        <w:pStyle w:val="ae"/>
        <w:widowControl/>
        <w:numPr>
          <w:ilvl w:val="0"/>
          <w:numId w:val="15"/>
        </w:numPr>
        <w:adjustRightInd/>
        <w:jc w:val="left"/>
        <w:rPr>
          <w:rFonts w:ascii="Times New Roman" w:hAnsi="Times New Roman" w:cs="Times New Roman"/>
        </w:rPr>
      </w:pPr>
      <w:r w:rsidRPr="008A6202">
        <w:rPr>
          <w:rFonts w:ascii="Times New Roman" w:hAnsi="Times New Roman" w:cs="Times New Roman"/>
        </w:rPr>
        <w:t>5 открытый Международный  фестиваль-конкурс детского юношеского творчества « Мы великие Артисты» г. Москва 2022:</w:t>
      </w:r>
    </w:p>
    <w:p w:rsidR="008A6202" w:rsidRPr="008A6202" w:rsidRDefault="008A6202" w:rsidP="008A6202">
      <w:pPr>
        <w:pStyle w:val="ae"/>
        <w:ind w:left="708"/>
        <w:rPr>
          <w:rFonts w:ascii="Times New Roman" w:hAnsi="Times New Roman" w:cs="Times New Roman"/>
        </w:rPr>
      </w:pPr>
      <w:r w:rsidRPr="008A6202">
        <w:rPr>
          <w:rFonts w:ascii="Times New Roman" w:hAnsi="Times New Roman" w:cs="Times New Roman"/>
        </w:rPr>
        <w:t>Лауреат 1 степени – смешанный состав</w:t>
      </w:r>
    </w:p>
    <w:p w:rsidR="008A6202" w:rsidRPr="008A6202" w:rsidRDefault="008A6202" w:rsidP="008A6202">
      <w:pPr>
        <w:pStyle w:val="ae"/>
        <w:ind w:left="708"/>
        <w:rPr>
          <w:rFonts w:ascii="Times New Roman" w:hAnsi="Times New Roman" w:cs="Times New Roman"/>
        </w:rPr>
      </w:pPr>
      <w:r w:rsidRPr="008A6202">
        <w:rPr>
          <w:rFonts w:ascii="Times New Roman" w:hAnsi="Times New Roman" w:cs="Times New Roman"/>
        </w:rPr>
        <w:t>Лауреат 2 степени – юниоры</w:t>
      </w:r>
    </w:p>
    <w:p w:rsidR="008A6202" w:rsidRPr="008A6202" w:rsidRDefault="008A6202" w:rsidP="00051C0D">
      <w:pPr>
        <w:pStyle w:val="ae"/>
        <w:widowControl/>
        <w:numPr>
          <w:ilvl w:val="0"/>
          <w:numId w:val="15"/>
        </w:numPr>
        <w:adjustRightInd/>
        <w:jc w:val="left"/>
        <w:rPr>
          <w:rFonts w:ascii="Times New Roman" w:hAnsi="Times New Roman" w:cs="Times New Roman"/>
        </w:rPr>
      </w:pPr>
      <w:r w:rsidRPr="008A6202">
        <w:rPr>
          <w:rFonts w:ascii="Times New Roman" w:hAnsi="Times New Roman" w:cs="Times New Roman"/>
        </w:rPr>
        <w:t>Международный  фестиваль-конкурс детского юношеского творчества «</w:t>
      </w:r>
      <w:r w:rsidRPr="008A6202">
        <w:rPr>
          <w:rFonts w:ascii="Times New Roman" w:hAnsi="Times New Roman" w:cs="Times New Roman"/>
          <w:lang w:val="en-US"/>
        </w:rPr>
        <w:t>STAR</w:t>
      </w:r>
      <w:r w:rsidRPr="008A6202">
        <w:rPr>
          <w:rFonts w:ascii="Times New Roman" w:hAnsi="Times New Roman" w:cs="Times New Roman"/>
        </w:rPr>
        <w:t xml:space="preserve"> </w:t>
      </w:r>
      <w:r w:rsidRPr="008A6202">
        <w:rPr>
          <w:rFonts w:ascii="Times New Roman" w:hAnsi="Times New Roman" w:cs="Times New Roman"/>
          <w:lang w:val="en-US"/>
        </w:rPr>
        <w:t>OPEN</w:t>
      </w:r>
      <w:r w:rsidRPr="008A6202">
        <w:rPr>
          <w:rFonts w:ascii="Times New Roman" w:hAnsi="Times New Roman" w:cs="Times New Roman"/>
        </w:rPr>
        <w:t xml:space="preserve"> </w:t>
      </w:r>
      <w:r w:rsidRPr="008A6202">
        <w:rPr>
          <w:rFonts w:ascii="Times New Roman" w:hAnsi="Times New Roman" w:cs="Times New Roman"/>
          <w:lang w:val="en-US"/>
        </w:rPr>
        <w:t>FEST</w:t>
      </w:r>
      <w:r w:rsidRPr="008A6202">
        <w:rPr>
          <w:rFonts w:ascii="Times New Roman" w:hAnsi="Times New Roman" w:cs="Times New Roman"/>
        </w:rPr>
        <w:t>» г. Волгоград:</w:t>
      </w:r>
    </w:p>
    <w:p w:rsidR="008A6202" w:rsidRPr="008A6202" w:rsidRDefault="008A6202" w:rsidP="008A6202">
      <w:pPr>
        <w:pStyle w:val="ae"/>
        <w:ind w:firstLine="708"/>
        <w:rPr>
          <w:rFonts w:ascii="Times New Roman" w:hAnsi="Times New Roman" w:cs="Times New Roman"/>
        </w:rPr>
      </w:pPr>
      <w:r w:rsidRPr="008A6202">
        <w:rPr>
          <w:rFonts w:ascii="Times New Roman" w:hAnsi="Times New Roman" w:cs="Times New Roman"/>
        </w:rPr>
        <w:t>Лауреат 3 степени – смешанный состав</w:t>
      </w:r>
    </w:p>
    <w:p w:rsidR="008A6202" w:rsidRPr="008A6202" w:rsidRDefault="008A6202" w:rsidP="00051C0D">
      <w:pPr>
        <w:pStyle w:val="ae"/>
        <w:widowControl/>
        <w:numPr>
          <w:ilvl w:val="0"/>
          <w:numId w:val="15"/>
        </w:numPr>
        <w:adjustRightInd/>
        <w:jc w:val="left"/>
        <w:rPr>
          <w:rFonts w:ascii="Times New Roman" w:hAnsi="Times New Roman" w:cs="Times New Roman"/>
        </w:rPr>
      </w:pPr>
      <w:r w:rsidRPr="008A6202">
        <w:rPr>
          <w:rFonts w:ascii="Times New Roman" w:hAnsi="Times New Roman" w:cs="Times New Roman"/>
        </w:rPr>
        <w:t xml:space="preserve">Международный  фестиваль-конкурс национальных культур и современного творчества «От сердца к сердцу»  Ростов-на-Дону: </w:t>
      </w:r>
    </w:p>
    <w:p w:rsidR="008A6202" w:rsidRPr="008A6202" w:rsidRDefault="008A6202" w:rsidP="008A6202">
      <w:pPr>
        <w:pStyle w:val="ae"/>
        <w:ind w:left="708"/>
        <w:rPr>
          <w:rFonts w:ascii="Times New Roman" w:hAnsi="Times New Roman" w:cs="Times New Roman"/>
        </w:rPr>
      </w:pPr>
      <w:r w:rsidRPr="008A6202">
        <w:rPr>
          <w:rFonts w:ascii="Times New Roman" w:hAnsi="Times New Roman" w:cs="Times New Roman"/>
        </w:rPr>
        <w:t>Лауреат 1 степени – взрослые</w:t>
      </w:r>
    </w:p>
    <w:p w:rsidR="008A6202" w:rsidRPr="008A6202" w:rsidRDefault="008A6202" w:rsidP="008A6202">
      <w:pPr>
        <w:pStyle w:val="ae"/>
        <w:ind w:left="708"/>
        <w:rPr>
          <w:rFonts w:ascii="Times New Roman" w:hAnsi="Times New Roman" w:cs="Times New Roman"/>
        </w:rPr>
      </w:pPr>
      <w:r w:rsidRPr="008A6202">
        <w:rPr>
          <w:rFonts w:ascii="Times New Roman" w:hAnsi="Times New Roman" w:cs="Times New Roman"/>
        </w:rPr>
        <w:t>Лауреат 2 степени – смешанный состав юниоры</w:t>
      </w:r>
    </w:p>
    <w:p w:rsidR="008A6202" w:rsidRPr="008A6202" w:rsidRDefault="008A6202" w:rsidP="008A6202">
      <w:pPr>
        <w:pStyle w:val="ae"/>
        <w:ind w:left="708"/>
        <w:rPr>
          <w:rFonts w:ascii="Times New Roman" w:hAnsi="Times New Roman" w:cs="Times New Roman"/>
        </w:rPr>
      </w:pPr>
      <w:r w:rsidRPr="008A6202">
        <w:rPr>
          <w:rFonts w:ascii="Times New Roman" w:hAnsi="Times New Roman" w:cs="Times New Roman"/>
        </w:rPr>
        <w:lastRenderedPageBreak/>
        <w:t>Лауреат 2 степени – юниоры</w:t>
      </w:r>
    </w:p>
    <w:p w:rsidR="008A6202" w:rsidRPr="008A6202" w:rsidRDefault="008A6202" w:rsidP="00051C0D">
      <w:pPr>
        <w:pStyle w:val="ae"/>
        <w:widowControl/>
        <w:numPr>
          <w:ilvl w:val="0"/>
          <w:numId w:val="15"/>
        </w:numPr>
        <w:adjustRightInd/>
        <w:jc w:val="left"/>
        <w:rPr>
          <w:rFonts w:ascii="Times New Roman" w:hAnsi="Times New Roman" w:cs="Times New Roman"/>
        </w:rPr>
      </w:pPr>
      <w:r w:rsidRPr="008A6202">
        <w:rPr>
          <w:rFonts w:ascii="Times New Roman" w:hAnsi="Times New Roman" w:cs="Times New Roman"/>
        </w:rPr>
        <w:t xml:space="preserve">Международный  многожанровый  фестиваль-конкурс «Я звезда» Ростов-на-Дону: </w:t>
      </w:r>
    </w:p>
    <w:p w:rsidR="008A6202" w:rsidRPr="008A6202" w:rsidRDefault="008A6202" w:rsidP="008A6202">
      <w:pPr>
        <w:pStyle w:val="ae"/>
        <w:ind w:left="708"/>
        <w:rPr>
          <w:rFonts w:ascii="Times New Roman" w:hAnsi="Times New Roman" w:cs="Times New Roman"/>
        </w:rPr>
      </w:pPr>
      <w:r w:rsidRPr="008A6202">
        <w:rPr>
          <w:rFonts w:ascii="Times New Roman" w:hAnsi="Times New Roman" w:cs="Times New Roman"/>
        </w:rPr>
        <w:t>Лауреат 2 степени – смешанный состав юниоры</w:t>
      </w:r>
    </w:p>
    <w:p w:rsidR="008A6202" w:rsidRPr="008A6202" w:rsidRDefault="008A6202" w:rsidP="008A6202">
      <w:pPr>
        <w:pStyle w:val="ae"/>
        <w:ind w:left="708"/>
        <w:rPr>
          <w:rFonts w:ascii="Times New Roman" w:hAnsi="Times New Roman" w:cs="Times New Roman"/>
        </w:rPr>
      </w:pPr>
      <w:r w:rsidRPr="008A6202">
        <w:rPr>
          <w:rFonts w:ascii="Times New Roman" w:hAnsi="Times New Roman" w:cs="Times New Roman"/>
        </w:rPr>
        <w:t>Лауреат 3 степени – взрослые</w:t>
      </w:r>
    </w:p>
    <w:p w:rsidR="008A6202" w:rsidRPr="008A6202" w:rsidRDefault="008A6202" w:rsidP="00051C0D">
      <w:pPr>
        <w:pStyle w:val="ae"/>
        <w:widowControl/>
        <w:numPr>
          <w:ilvl w:val="0"/>
          <w:numId w:val="15"/>
        </w:numPr>
        <w:adjustRightInd/>
        <w:jc w:val="left"/>
        <w:rPr>
          <w:rFonts w:ascii="Times New Roman" w:hAnsi="Times New Roman" w:cs="Times New Roman"/>
        </w:rPr>
      </w:pPr>
      <w:r w:rsidRPr="008A6202">
        <w:rPr>
          <w:rFonts w:ascii="Times New Roman" w:hAnsi="Times New Roman" w:cs="Times New Roman"/>
        </w:rPr>
        <w:t>Городской хореографический конкурс:</w:t>
      </w:r>
    </w:p>
    <w:p w:rsidR="008A6202" w:rsidRPr="008A6202" w:rsidRDefault="008A6202" w:rsidP="008A6202">
      <w:pPr>
        <w:pStyle w:val="ae"/>
        <w:ind w:left="708"/>
        <w:rPr>
          <w:rFonts w:ascii="Times New Roman" w:hAnsi="Times New Roman" w:cs="Times New Roman"/>
        </w:rPr>
      </w:pPr>
      <w:r w:rsidRPr="008A6202">
        <w:rPr>
          <w:rFonts w:ascii="Times New Roman" w:hAnsi="Times New Roman" w:cs="Times New Roman"/>
        </w:rPr>
        <w:t xml:space="preserve">Лауреат 1 степени – смешанный состав </w:t>
      </w:r>
    </w:p>
    <w:p w:rsidR="008A6202" w:rsidRPr="008A6202" w:rsidRDefault="008A6202" w:rsidP="008A6202">
      <w:pPr>
        <w:pStyle w:val="ae"/>
        <w:ind w:left="708"/>
        <w:rPr>
          <w:rFonts w:ascii="Times New Roman" w:hAnsi="Times New Roman" w:cs="Times New Roman"/>
        </w:rPr>
      </w:pPr>
      <w:r w:rsidRPr="008A6202">
        <w:rPr>
          <w:rFonts w:ascii="Times New Roman" w:hAnsi="Times New Roman" w:cs="Times New Roman"/>
        </w:rPr>
        <w:t>Лауреат 1 степени – смешанный состав дети</w:t>
      </w:r>
    </w:p>
    <w:p w:rsidR="008A6202" w:rsidRPr="008A6202" w:rsidRDefault="008A6202" w:rsidP="008A6202">
      <w:pPr>
        <w:pStyle w:val="ae"/>
        <w:ind w:left="708"/>
        <w:rPr>
          <w:rFonts w:ascii="Times New Roman" w:hAnsi="Times New Roman" w:cs="Times New Roman"/>
        </w:rPr>
      </w:pPr>
      <w:r w:rsidRPr="008A6202">
        <w:rPr>
          <w:rFonts w:ascii="Times New Roman" w:hAnsi="Times New Roman" w:cs="Times New Roman"/>
        </w:rPr>
        <w:t>Лауреат 1 степени – юниоры</w:t>
      </w:r>
    </w:p>
    <w:p w:rsidR="008A6202" w:rsidRPr="008A6202" w:rsidRDefault="008A6202" w:rsidP="008A6202">
      <w:pPr>
        <w:pStyle w:val="ae"/>
        <w:ind w:left="708"/>
        <w:rPr>
          <w:rFonts w:ascii="Times New Roman" w:hAnsi="Times New Roman" w:cs="Times New Roman"/>
        </w:rPr>
      </w:pPr>
      <w:r w:rsidRPr="008A6202">
        <w:rPr>
          <w:rFonts w:ascii="Times New Roman" w:hAnsi="Times New Roman" w:cs="Times New Roman"/>
        </w:rPr>
        <w:t>Лауреат 1 степени – дуэт 10-12 лет</w:t>
      </w:r>
    </w:p>
    <w:p w:rsidR="008A6202" w:rsidRPr="008A6202" w:rsidRDefault="008A6202" w:rsidP="008A6202">
      <w:pPr>
        <w:pStyle w:val="ae"/>
        <w:ind w:left="708"/>
        <w:rPr>
          <w:rFonts w:ascii="Times New Roman" w:hAnsi="Times New Roman" w:cs="Times New Roman"/>
        </w:rPr>
      </w:pPr>
      <w:r w:rsidRPr="008A6202">
        <w:rPr>
          <w:rFonts w:ascii="Times New Roman" w:hAnsi="Times New Roman" w:cs="Times New Roman"/>
        </w:rPr>
        <w:t>Лауреат 1 степени – дуэт 13-15 лет</w:t>
      </w:r>
    </w:p>
    <w:p w:rsidR="008A6202" w:rsidRPr="008A6202" w:rsidRDefault="008A6202" w:rsidP="008A6202">
      <w:pPr>
        <w:pStyle w:val="ae"/>
        <w:ind w:left="708"/>
        <w:rPr>
          <w:rFonts w:ascii="Times New Roman" w:hAnsi="Times New Roman" w:cs="Times New Roman"/>
        </w:rPr>
      </w:pPr>
      <w:r w:rsidRPr="008A6202">
        <w:rPr>
          <w:rFonts w:ascii="Times New Roman" w:hAnsi="Times New Roman" w:cs="Times New Roman"/>
        </w:rPr>
        <w:t xml:space="preserve">Лауреат 2 степени – дети </w:t>
      </w:r>
    </w:p>
    <w:p w:rsidR="008A6202" w:rsidRPr="008A6202" w:rsidRDefault="008A6202" w:rsidP="008A6202">
      <w:pPr>
        <w:pStyle w:val="ae"/>
        <w:ind w:left="708"/>
        <w:rPr>
          <w:rFonts w:ascii="Times New Roman" w:hAnsi="Times New Roman" w:cs="Times New Roman"/>
        </w:rPr>
      </w:pPr>
      <w:r w:rsidRPr="008A6202">
        <w:rPr>
          <w:rFonts w:ascii="Times New Roman" w:hAnsi="Times New Roman" w:cs="Times New Roman"/>
        </w:rPr>
        <w:t>Лауреат 2 степени – взрослые</w:t>
      </w:r>
    </w:p>
    <w:p w:rsidR="008A6202" w:rsidRPr="008A6202" w:rsidRDefault="008A6202" w:rsidP="008A6202">
      <w:pPr>
        <w:autoSpaceDE w:val="0"/>
        <w:autoSpaceDN w:val="0"/>
        <w:adjustRightInd w:val="0"/>
        <w:spacing w:after="0" w:line="240" w:lineRule="auto"/>
        <w:ind w:firstLine="708"/>
        <w:jc w:val="both"/>
        <w:rPr>
          <w:rFonts w:ascii="Times New Roman" w:hAnsi="Times New Roman"/>
          <w:sz w:val="24"/>
          <w:szCs w:val="24"/>
        </w:rPr>
      </w:pP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Наиболее яркими и запоминающимися были следующие общешкольные мероприятия:</w:t>
      </w:r>
    </w:p>
    <w:p w:rsidR="008A6202" w:rsidRPr="008A6202" w:rsidRDefault="008A6202" w:rsidP="00051C0D">
      <w:pPr>
        <w:pStyle w:val="ae"/>
        <w:widowControl/>
        <w:numPr>
          <w:ilvl w:val="0"/>
          <w:numId w:val="15"/>
        </w:numPr>
        <w:adjustRightInd/>
        <w:jc w:val="left"/>
        <w:rPr>
          <w:rFonts w:ascii="Times New Roman" w:hAnsi="Times New Roman" w:cs="Times New Roman"/>
        </w:rPr>
      </w:pPr>
      <w:r w:rsidRPr="008A6202">
        <w:rPr>
          <w:rFonts w:ascii="Times New Roman" w:hAnsi="Times New Roman" w:cs="Times New Roman"/>
        </w:rPr>
        <w:t>Спектакль «Приключения в Светофории» ( 1-2 классы)</w:t>
      </w:r>
      <w:r w:rsidR="00E709EE">
        <w:rPr>
          <w:rFonts w:ascii="Times New Roman" w:hAnsi="Times New Roman" w:cs="Times New Roman"/>
        </w:rPr>
        <w:t>.</w:t>
      </w:r>
    </w:p>
    <w:p w:rsidR="008A6202" w:rsidRPr="008A6202" w:rsidRDefault="008A6202" w:rsidP="00051C0D">
      <w:pPr>
        <w:pStyle w:val="ae"/>
        <w:widowControl/>
        <w:numPr>
          <w:ilvl w:val="0"/>
          <w:numId w:val="15"/>
        </w:numPr>
        <w:adjustRightInd/>
        <w:jc w:val="left"/>
        <w:rPr>
          <w:rFonts w:ascii="Times New Roman" w:hAnsi="Times New Roman" w:cs="Times New Roman"/>
        </w:rPr>
      </w:pPr>
      <w:r w:rsidRPr="008A6202">
        <w:rPr>
          <w:rFonts w:ascii="Times New Roman" w:hAnsi="Times New Roman" w:cs="Times New Roman"/>
        </w:rPr>
        <w:t>Интерактивное мероприятие для начальной школы «В гостях  у матушки Природы»</w:t>
      </w:r>
      <w:r w:rsidR="00E709EE">
        <w:rPr>
          <w:rFonts w:ascii="Times New Roman" w:hAnsi="Times New Roman" w:cs="Times New Roman"/>
        </w:rPr>
        <w:t>.</w:t>
      </w:r>
      <w:r w:rsidRPr="008A6202">
        <w:rPr>
          <w:rFonts w:ascii="Times New Roman" w:hAnsi="Times New Roman" w:cs="Times New Roman"/>
        </w:rPr>
        <w:t xml:space="preserve"> </w:t>
      </w:r>
    </w:p>
    <w:p w:rsidR="008A6202" w:rsidRPr="008A6202" w:rsidRDefault="008A6202" w:rsidP="00051C0D">
      <w:pPr>
        <w:pStyle w:val="ae"/>
        <w:widowControl/>
        <w:numPr>
          <w:ilvl w:val="0"/>
          <w:numId w:val="15"/>
        </w:numPr>
        <w:adjustRightInd/>
        <w:jc w:val="left"/>
        <w:rPr>
          <w:rFonts w:ascii="Times New Roman" w:hAnsi="Times New Roman" w:cs="Times New Roman"/>
        </w:rPr>
      </w:pPr>
      <w:r w:rsidRPr="008A6202">
        <w:rPr>
          <w:rFonts w:ascii="Times New Roman" w:hAnsi="Times New Roman" w:cs="Times New Roman"/>
        </w:rPr>
        <w:t>Вальс Победы (9-10 классы)</w:t>
      </w:r>
      <w:r w:rsidR="00E709EE">
        <w:rPr>
          <w:rFonts w:ascii="Times New Roman" w:hAnsi="Times New Roman" w:cs="Times New Roman"/>
        </w:rPr>
        <w:t>.</w:t>
      </w:r>
    </w:p>
    <w:p w:rsidR="008A6202" w:rsidRPr="008A6202" w:rsidRDefault="008A6202" w:rsidP="00051C0D">
      <w:pPr>
        <w:pStyle w:val="ae"/>
        <w:widowControl/>
        <w:numPr>
          <w:ilvl w:val="0"/>
          <w:numId w:val="15"/>
        </w:numPr>
        <w:adjustRightInd/>
        <w:jc w:val="left"/>
        <w:rPr>
          <w:rFonts w:ascii="Times New Roman" w:hAnsi="Times New Roman" w:cs="Times New Roman"/>
        </w:rPr>
      </w:pPr>
      <w:r w:rsidRPr="008A6202">
        <w:rPr>
          <w:rFonts w:ascii="Times New Roman" w:hAnsi="Times New Roman" w:cs="Times New Roman"/>
        </w:rPr>
        <w:t>Конкурс   «Играем Чехова!» (8-11 классы)</w:t>
      </w:r>
      <w:r w:rsidR="00E709EE">
        <w:rPr>
          <w:rFonts w:ascii="Times New Roman" w:hAnsi="Times New Roman" w:cs="Times New Roman"/>
        </w:rPr>
        <w:t>.</w:t>
      </w:r>
    </w:p>
    <w:p w:rsidR="008A6202" w:rsidRPr="008A6202" w:rsidRDefault="008A6202" w:rsidP="00051C0D">
      <w:pPr>
        <w:pStyle w:val="ae"/>
        <w:widowControl/>
        <w:numPr>
          <w:ilvl w:val="0"/>
          <w:numId w:val="15"/>
        </w:numPr>
        <w:adjustRightInd/>
        <w:jc w:val="left"/>
        <w:rPr>
          <w:rFonts w:ascii="Times New Roman" w:hAnsi="Times New Roman" w:cs="Times New Roman"/>
        </w:rPr>
      </w:pPr>
      <w:r w:rsidRPr="008A6202">
        <w:rPr>
          <w:rFonts w:ascii="Times New Roman" w:hAnsi="Times New Roman" w:cs="Times New Roman"/>
        </w:rPr>
        <w:t>Конкурс  «Битва хоров» в честь 77-ой годовщины Победы в Великой Отечественной войне (5-8 классы)</w:t>
      </w:r>
      <w:r w:rsidR="00E709EE">
        <w:rPr>
          <w:rFonts w:ascii="Times New Roman" w:hAnsi="Times New Roman" w:cs="Times New Roman"/>
        </w:rPr>
        <w:t>.</w:t>
      </w:r>
      <w:r w:rsidRPr="008A6202">
        <w:rPr>
          <w:rFonts w:ascii="Times New Roman" w:hAnsi="Times New Roman" w:cs="Times New Roman"/>
        </w:rPr>
        <w:t xml:space="preserve">  </w:t>
      </w:r>
    </w:p>
    <w:p w:rsidR="008A6202" w:rsidRPr="008A6202" w:rsidRDefault="008A6202" w:rsidP="00051C0D">
      <w:pPr>
        <w:pStyle w:val="ae"/>
        <w:widowControl/>
        <w:numPr>
          <w:ilvl w:val="0"/>
          <w:numId w:val="15"/>
        </w:numPr>
        <w:adjustRightInd/>
        <w:jc w:val="left"/>
        <w:rPr>
          <w:rFonts w:ascii="Times New Roman" w:hAnsi="Times New Roman" w:cs="Times New Roman"/>
        </w:rPr>
      </w:pPr>
      <w:r w:rsidRPr="008A6202">
        <w:rPr>
          <w:rFonts w:ascii="Times New Roman" w:hAnsi="Times New Roman" w:cs="Times New Roman"/>
        </w:rPr>
        <w:t>Конкурс литературно музыкальных композиций «Непобедимая и легендарная!» (1-4 классы)</w:t>
      </w:r>
      <w:r w:rsidR="00E709EE">
        <w:rPr>
          <w:rFonts w:ascii="Times New Roman" w:hAnsi="Times New Roman" w:cs="Times New Roman"/>
        </w:rPr>
        <w:t>.</w:t>
      </w:r>
    </w:p>
    <w:p w:rsidR="008A6202" w:rsidRPr="008A6202" w:rsidRDefault="008A6202" w:rsidP="00051C0D">
      <w:pPr>
        <w:pStyle w:val="ae"/>
        <w:widowControl/>
        <w:numPr>
          <w:ilvl w:val="0"/>
          <w:numId w:val="15"/>
        </w:numPr>
        <w:adjustRightInd/>
        <w:jc w:val="left"/>
        <w:rPr>
          <w:rFonts w:ascii="Times New Roman" w:hAnsi="Times New Roman" w:cs="Times New Roman"/>
        </w:rPr>
      </w:pPr>
      <w:r w:rsidRPr="008A6202">
        <w:rPr>
          <w:rFonts w:ascii="Times New Roman" w:hAnsi="Times New Roman" w:cs="Times New Roman"/>
        </w:rPr>
        <w:t>Сбор макулатуры «Наполни корзину» (1-11 классы)</w:t>
      </w:r>
      <w:r w:rsidR="00E709EE">
        <w:rPr>
          <w:rFonts w:ascii="Times New Roman" w:hAnsi="Times New Roman" w:cs="Times New Roman"/>
        </w:rPr>
        <w:t>.</w:t>
      </w:r>
    </w:p>
    <w:p w:rsidR="008A6202" w:rsidRPr="008A6202" w:rsidRDefault="008A6202" w:rsidP="00051C0D">
      <w:pPr>
        <w:pStyle w:val="ae"/>
        <w:widowControl/>
        <w:numPr>
          <w:ilvl w:val="0"/>
          <w:numId w:val="15"/>
        </w:numPr>
        <w:adjustRightInd/>
        <w:jc w:val="left"/>
        <w:rPr>
          <w:rFonts w:ascii="Times New Roman" w:hAnsi="Times New Roman" w:cs="Times New Roman"/>
        </w:rPr>
      </w:pPr>
      <w:r w:rsidRPr="008A6202">
        <w:rPr>
          <w:rFonts w:ascii="Times New Roman" w:hAnsi="Times New Roman" w:cs="Times New Roman"/>
        </w:rPr>
        <w:t>Акция «Синяя ленточка» (9-11 классы)</w:t>
      </w:r>
      <w:r w:rsidR="00E709EE">
        <w:rPr>
          <w:rFonts w:ascii="Times New Roman" w:hAnsi="Times New Roman" w:cs="Times New Roman"/>
        </w:rPr>
        <w:t>.</w:t>
      </w:r>
    </w:p>
    <w:p w:rsidR="008A6202" w:rsidRPr="008A6202" w:rsidRDefault="008A6202" w:rsidP="00051C0D">
      <w:pPr>
        <w:pStyle w:val="ae"/>
        <w:widowControl/>
        <w:numPr>
          <w:ilvl w:val="0"/>
          <w:numId w:val="15"/>
        </w:numPr>
        <w:adjustRightInd/>
        <w:jc w:val="left"/>
        <w:rPr>
          <w:rFonts w:ascii="Times New Roman" w:hAnsi="Times New Roman" w:cs="Times New Roman"/>
        </w:rPr>
      </w:pPr>
      <w:r w:rsidRPr="008A6202">
        <w:rPr>
          <w:rFonts w:ascii="Times New Roman" w:hAnsi="Times New Roman" w:cs="Times New Roman"/>
        </w:rPr>
        <w:t>Акция «Синяя ленточка»  (9-11 классы)</w:t>
      </w:r>
      <w:r w:rsidR="00E709EE">
        <w:rPr>
          <w:rFonts w:ascii="Times New Roman" w:hAnsi="Times New Roman" w:cs="Times New Roman"/>
        </w:rPr>
        <w:t>.</w:t>
      </w:r>
    </w:p>
    <w:p w:rsidR="008A6202" w:rsidRPr="008A6202" w:rsidRDefault="008A6202" w:rsidP="00051C0D">
      <w:pPr>
        <w:pStyle w:val="ae"/>
        <w:widowControl/>
        <w:numPr>
          <w:ilvl w:val="0"/>
          <w:numId w:val="15"/>
        </w:numPr>
        <w:adjustRightInd/>
        <w:jc w:val="left"/>
        <w:rPr>
          <w:rFonts w:ascii="Times New Roman" w:hAnsi="Times New Roman" w:cs="Times New Roman"/>
        </w:rPr>
      </w:pPr>
      <w:r w:rsidRPr="008A6202">
        <w:rPr>
          <w:rFonts w:ascii="Times New Roman" w:hAnsi="Times New Roman" w:cs="Times New Roman"/>
        </w:rPr>
        <w:t>Марафон Добра (1-5 классы)</w:t>
      </w:r>
      <w:r w:rsidR="00E709EE">
        <w:rPr>
          <w:rFonts w:ascii="Times New Roman" w:hAnsi="Times New Roman" w:cs="Times New Roman"/>
        </w:rPr>
        <w:t>.</w:t>
      </w:r>
    </w:p>
    <w:p w:rsidR="008A6202" w:rsidRPr="008A6202" w:rsidRDefault="008A6202" w:rsidP="008A6202">
      <w:pPr>
        <w:pStyle w:val="ae"/>
        <w:rPr>
          <w:rFonts w:ascii="Times New Roman" w:hAnsi="Times New Roman" w:cs="Times New Roman"/>
        </w:rPr>
      </w:pP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b/>
          <w:bCs/>
          <w:iCs/>
        </w:rPr>
        <w:t>Вывод:</w:t>
      </w:r>
      <w:r w:rsidRPr="008A6202">
        <w:rPr>
          <w:rFonts w:ascii="Times New Roman" w:hAnsi="Times New Roman" w:cs="Times New Roman"/>
          <w:bCs/>
          <w:iCs/>
        </w:rPr>
        <w:t xml:space="preserve"> намеченный план реализации </w:t>
      </w:r>
      <w:r w:rsidRPr="008A6202">
        <w:rPr>
          <w:rFonts w:ascii="Times New Roman" w:hAnsi="Times New Roman" w:cs="Times New Roman"/>
        </w:rPr>
        <w:t xml:space="preserve">Модуля «Коллективные творческие  дела» </w:t>
      </w:r>
      <w:r w:rsidRPr="008A6202">
        <w:rPr>
          <w:rFonts w:ascii="Times New Roman" w:hAnsi="Times New Roman" w:cs="Times New Roman"/>
          <w:bCs/>
          <w:iCs/>
        </w:rPr>
        <w:t xml:space="preserve">на 2021 – 2022 учебный год в основном выполнен. Проблемой остается </w:t>
      </w:r>
      <w:r w:rsidRPr="008A6202">
        <w:rPr>
          <w:rFonts w:ascii="Times New Roman" w:hAnsi="Times New Roman" w:cs="Times New Roman"/>
          <w:bCs/>
        </w:rPr>
        <w:t>недостаточное использование классными руководителями различных методик диагностирования эстетического  уровня воспитания обучающихся</w:t>
      </w:r>
      <w:r w:rsidRPr="008A6202">
        <w:rPr>
          <w:rFonts w:ascii="Times New Roman" w:hAnsi="Times New Roman" w:cs="Times New Roman"/>
        </w:rPr>
        <w:t>,</w:t>
      </w:r>
      <w:r w:rsidRPr="008A6202">
        <w:rPr>
          <w:rFonts w:ascii="Times New Roman" w:hAnsi="Times New Roman" w:cs="Times New Roman"/>
          <w:bCs/>
        </w:rPr>
        <w:t xml:space="preserve"> уровня развития коллектива и коррекции воспитательного воздействия на них в соответствии с полученными результатами</w:t>
      </w:r>
      <w:r w:rsidRPr="008A6202">
        <w:rPr>
          <w:rFonts w:ascii="Times New Roman" w:hAnsi="Times New Roman" w:cs="Times New Roman"/>
        </w:rPr>
        <w:t>.</w:t>
      </w:r>
    </w:p>
    <w:p w:rsidR="008A6202" w:rsidRPr="008A6202" w:rsidRDefault="008A6202" w:rsidP="008A6202">
      <w:pPr>
        <w:pStyle w:val="ae"/>
        <w:rPr>
          <w:rFonts w:ascii="Times New Roman" w:hAnsi="Times New Roman" w:cs="Times New Roman"/>
          <w:u w:val="single"/>
        </w:rPr>
      </w:pPr>
      <w:r w:rsidRPr="008A6202">
        <w:rPr>
          <w:rFonts w:ascii="Times New Roman" w:hAnsi="Times New Roman" w:cs="Times New Roman"/>
          <w:b/>
          <w:bCs/>
          <w:iCs/>
        </w:rPr>
        <w:t>Рекомендации</w:t>
      </w:r>
      <w:r w:rsidRPr="008A6202">
        <w:rPr>
          <w:rFonts w:ascii="Times New Roman" w:hAnsi="Times New Roman" w:cs="Times New Roman"/>
          <w:bCs/>
          <w:iCs/>
          <w:u w:val="single"/>
        </w:rPr>
        <w:t>:</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bCs/>
        </w:rPr>
        <w:t>1. Классным руководителям совершенствовать методы стимулирования успешности в преодолении трудностей обучающимися</w:t>
      </w:r>
      <w:r w:rsidRPr="008A6202">
        <w:rPr>
          <w:rFonts w:ascii="Times New Roman" w:hAnsi="Times New Roman" w:cs="Times New Roman"/>
        </w:rPr>
        <w:t>;</w:t>
      </w:r>
      <w:r w:rsidRPr="008A6202">
        <w:rPr>
          <w:rFonts w:ascii="Times New Roman" w:hAnsi="Times New Roman" w:cs="Times New Roman"/>
          <w:bCs/>
        </w:rPr>
        <w:t xml:space="preserve"> уделять больше внимания различным интеллектуальным турнирам</w:t>
      </w:r>
      <w:r w:rsidRPr="008A6202">
        <w:rPr>
          <w:rFonts w:ascii="Times New Roman" w:hAnsi="Times New Roman" w:cs="Times New Roman"/>
        </w:rPr>
        <w:t>,</w:t>
      </w:r>
      <w:r w:rsidRPr="008A6202">
        <w:rPr>
          <w:rFonts w:ascii="Times New Roman" w:hAnsi="Times New Roman" w:cs="Times New Roman"/>
          <w:bCs/>
        </w:rPr>
        <w:t xml:space="preserve"> интерактивным мероприятиям</w:t>
      </w:r>
      <w:r w:rsidRPr="008A6202">
        <w:rPr>
          <w:rFonts w:ascii="Times New Roman" w:hAnsi="Times New Roman" w:cs="Times New Roman"/>
        </w:rPr>
        <w:t>,</w:t>
      </w:r>
      <w:r w:rsidRPr="008A6202">
        <w:rPr>
          <w:rFonts w:ascii="Times New Roman" w:hAnsi="Times New Roman" w:cs="Times New Roman"/>
          <w:bCs/>
        </w:rPr>
        <w:t xml:space="preserve"> которые помогли бы заинтересовать детей</w:t>
      </w:r>
      <w:r w:rsidRPr="008A6202">
        <w:rPr>
          <w:rFonts w:ascii="Times New Roman" w:hAnsi="Times New Roman" w:cs="Times New Roman"/>
        </w:rPr>
        <w:t>.</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bCs/>
        </w:rPr>
        <w:t>2. МО классных руководителей своевременно направлять</w:t>
      </w:r>
      <w:r w:rsidRPr="008A6202">
        <w:rPr>
          <w:rFonts w:ascii="Times New Roman" w:hAnsi="Times New Roman" w:cs="Times New Roman"/>
        </w:rPr>
        <w:t>,</w:t>
      </w:r>
      <w:r w:rsidRPr="008A6202">
        <w:rPr>
          <w:rFonts w:ascii="Times New Roman" w:hAnsi="Times New Roman" w:cs="Times New Roman"/>
          <w:bCs/>
        </w:rPr>
        <w:t xml:space="preserve"> отслеживать</w:t>
      </w:r>
      <w:r w:rsidRPr="008A6202">
        <w:rPr>
          <w:rFonts w:ascii="Times New Roman" w:hAnsi="Times New Roman" w:cs="Times New Roman"/>
        </w:rPr>
        <w:t>,</w:t>
      </w:r>
      <w:r w:rsidRPr="008A6202">
        <w:rPr>
          <w:rFonts w:ascii="Times New Roman" w:hAnsi="Times New Roman" w:cs="Times New Roman"/>
          <w:bCs/>
        </w:rPr>
        <w:t xml:space="preserve"> работу классных руководителей по использованию различных методов диагностики уровня воспитанности</w:t>
      </w:r>
      <w:r w:rsidRPr="008A6202">
        <w:rPr>
          <w:rFonts w:ascii="Times New Roman" w:hAnsi="Times New Roman" w:cs="Times New Roman"/>
        </w:rPr>
        <w:t>,</w:t>
      </w:r>
      <w:r w:rsidRPr="008A6202">
        <w:rPr>
          <w:rFonts w:ascii="Times New Roman" w:hAnsi="Times New Roman" w:cs="Times New Roman"/>
          <w:bCs/>
        </w:rPr>
        <w:t xml:space="preserve"> социализированности школьников</w:t>
      </w:r>
      <w:r w:rsidRPr="008A6202">
        <w:rPr>
          <w:rFonts w:ascii="Times New Roman" w:hAnsi="Times New Roman" w:cs="Times New Roman"/>
        </w:rPr>
        <w:t>,</w:t>
      </w:r>
      <w:r w:rsidRPr="008A6202">
        <w:rPr>
          <w:rFonts w:ascii="Times New Roman" w:hAnsi="Times New Roman" w:cs="Times New Roman"/>
          <w:bCs/>
        </w:rPr>
        <w:t xml:space="preserve"> коррекции в связи с полученными результатами.</w:t>
      </w:r>
    </w:p>
    <w:p w:rsidR="008A6202" w:rsidRPr="008A6202" w:rsidRDefault="008A6202" w:rsidP="008A6202">
      <w:pPr>
        <w:pStyle w:val="ae"/>
        <w:jc w:val="center"/>
        <w:rPr>
          <w:rFonts w:ascii="Times New Roman" w:hAnsi="Times New Roman" w:cs="Times New Roman"/>
          <w:b/>
          <w:bCs/>
        </w:rPr>
      </w:pPr>
      <w:r w:rsidRPr="008A6202">
        <w:rPr>
          <w:rFonts w:ascii="Times New Roman" w:hAnsi="Times New Roman" w:cs="Times New Roman"/>
          <w:b/>
          <w:bCs/>
        </w:rPr>
        <w:t>Модуль «Классное руководство»</w:t>
      </w:r>
    </w:p>
    <w:p w:rsidR="008A6202" w:rsidRPr="008A6202" w:rsidRDefault="008A6202" w:rsidP="008A6202">
      <w:pPr>
        <w:pStyle w:val="ae"/>
        <w:ind w:firstLine="708"/>
        <w:rPr>
          <w:rFonts w:ascii="Times New Roman" w:hAnsi="Times New Roman" w:cs="Times New Roman"/>
        </w:rPr>
      </w:pPr>
      <w:r w:rsidRPr="008A6202">
        <w:rPr>
          <w:rFonts w:ascii="Times New Roman" w:hAnsi="Times New Roman" w:cs="Times New Roman"/>
        </w:rPr>
        <w:t xml:space="preserve">В течение года методическое объединение классных руководителей решало следующие задачи и поставило перед собой </w:t>
      </w:r>
      <w:r w:rsidRPr="008A6202">
        <w:rPr>
          <w:rFonts w:ascii="Times New Roman" w:hAnsi="Times New Roman" w:cs="Times New Roman"/>
          <w:b/>
        </w:rPr>
        <w:t>цель:</w:t>
      </w:r>
      <w:r w:rsidRPr="008A6202">
        <w:rPr>
          <w:rFonts w:ascii="Times New Roman" w:hAnsi="Times New Roman" w:cs="Times New Roman"/>
        </w:rPr>
        <w:t xml:space="preserve"> «Совершенствование форм и методов воспитания через повышение педагогического мастерства классных руководителей». </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b/>
          <w:bCs/>
        </w:rPr>
        <w:t xml:space="preserve">Задачи: </w:t>
      </w:r>
    </w:p>
    <w:p w:rsidR="008A6202" w:rsidRPr="008A6202" w:rsidRDefault="008A6202" w:rsidP="00051C0D">
      <w:pPr>
        <w:pStyle w:val="ae"/>
        <w:widowControl/>
        <w:numPr>
          <w:ilvl w:val="0"/>
          <w:numId w:val="17"/>
        </w:numPr>
        <w:adjustRightInd/>
        <w:rPr>
          <w:rFonts w:ascii="Times New Roman" w:hAnsi="Times New Roman" w:cs="Times New Roman"/>
        </w:rPr>
      </w:pPr>
      <w:r w:rsidRPr="008A6202">
        <w:rPr>
          <w:rFonts w:ascii="Times New Roman" w:hAnsi="Times New Roman" w:cs="Times New Roman"/>
        </w:rPr>
        <w:t xml:space="preserve">организовать информационно-методическую помощь классным руководителям по вопросам воспитательной работы; </w:t>
      </w:r>
    </w:p>
    <w:p w:rsidR="008A6202" w:rsidRPr="008A6202" w:rsidRDefault="008A6202" w:rsidP="00051C0D">
      <w:pPr>
        <w:pStyle w:val="ae"/>
        <w:widowControl/>
        <w:numPr>
          <w:ilvl w:val="0"/>
          <w:numId w:val="17"/>
        </w:numPr>
        <w:adjustRightInd/>
        <w:rPr>
          <w:rFonts w:ascii="Times New Roman" w:hAnsi="Times New Roman" w:cs="Times New Roman"/>
        </w:rPr>
      </w:pPr>
      <w:r w:rsidRPr="008A6202">
        <w:rPr>
          <w:rFonts w:ascii="Times New Roman" w:hAnsi="Times New Roman" w:cs="Times New Roman"/>
        </w:rPr>
        <w:lastRenderedPageBreak/>
        <w:t xml:space="preserve">знакомить с нормативными документами и актами и изменениями в них; </w:t>
      </w:r>
    </w:p>
    <w:p w:rsidR="008A6202" w:rsidRPr="008A6202" w:rsidRDefault="008A6202" w:rsidP="00051C0D">
      <w:pPr>
        <w:pStyle w:val="ae"/>
        <w:widowControl/>
        <w:numPr>
          <w:ilvl w:val="0"/>
          <w:numId w:val="17"/>
        </w:numPr>
        <w:adjustRightInd/>
        <w:rPr>
          <w:rFonts w:ascii="Times New Roman" w:hAnsi="Times New Roman" w:cs="Times New Roman"/>
        </w:rPr>
      </w:pPr>
      <w:r w:rsidRPr="008A6202">
        <w:rPr>
          <w:rFonts w:ascii="Times New Roman" w:hAnsi="Times New Roman" w:cs="Times New Roman"/>
        </w:rPr>
        <w:t xml:space="preserve">создать условия для развития творческой, патриотической, духовно-нравственной, социально-адаптированной личности обучающихся, сохранения и укрепления их здоровья; </w:t>
      </w:r>
    </w:p>
    <w:p w:rsidR="008A6202" w:rsidRPr="008A6202" w:rsidRDefault="008A6202" w:rsidP="00051C0D">
      <w:pPr>
        <w:pStyle w:val="ae"/>
        <w:widowControl/>
        <w:numPr>
          <w:ilvl w:val="0"/>
          <w:numId w:val="17"/>
        </w:numPr>
        <w:adjustRightInd/>
        <w:rPr>
          <w:rFonts w:ascii="Times New Roman" w:hAnsi="Times New Roman" w:cs="Times New Roman"/>
        </w:rPr>
      </w:pPr>
      <w:r w:rsidRPr="008A6202">
        <w:rPr>
          <w:rFonts w:ascii="Times New Roman" w:hAnsi="Times New Roman" w:cs="Times New Roman"/>
        </w:rPr>
        <w:t>изучать, обобщать и использовать на практике педагогический опыт классных руководителей, знакомиться с достижениями педагогической науки, внедрять инновационные подходы в воспитании.</w:t>
      </w:r>
    </w:p>
    <w:p w:rsidR="008A6202" w:rsidRPr="008A6202" w:rsidRDefault="008A6202" w:rsidP="008A6202">
      <w:pPr>
        <w:pStyle w:val="ae"/>
        <w:ind w:firstLine="360"/>
        <w:rPr>
          <w:rFonts w:ascii="Times New Roman" w:hAnsi="Times New Roman" w:cs="Times New Roman"/>
        </w:rPr>
      </w:pPr>
      <w:r w:rsidRPr="008A6202">
        <w:rPr>
          <w:rFonts w:ascii="Times New Roman" w:hAnsi="Times New Roman" w:cs="Times New Roman"/>
        </w:rPr>
        <w:t>Работа МО (</w:t>
      </w:r>
      <w:r w:rsidRPr="008A6202">
        <w:rPr>
          <w:rFonts w:ascii="Times New Roman" w:eastAsia="Times New Roman" w:hAnsi="Times New Roman" w:cs="Times New Roman"/>
          <w:bCs/>
        </w:rPr>
        <w:t>председатель Капуста Г.В</w:t>
      </w:r>
      <w:r w:rsidRPr="008A6202">
        <w:rPr>
          <w:rFonts w:ascii="Times New Roman" w:hAnsi="Times New Roman" w:cs="Times New Roman"/>
        </w:rPr>
        <w:t xml:space="preserve">)  строилась с учетом реализации школьных проблем, достижений педагогики и психологии, инновационных технологий. Всю свою работу МО организовало в форме методических совещаний, семинаров-практикумов. В течение года было проведены 4 заседания МО (47 человек). </w:t>
      </w:r>
    </w:p>
    <w:p w:rsidR="008A6202" w:rsidRPr="008A6202" w:rsidRDefault="008A6202" w:rsidP="008A6202">
      <w:pPr>
        <w:pStyle w:val="ae"/>
        <w:ind w:firstLine="360"/>
        <w:rPr>
          <w:rFonts w:ascii="Times New Roman" w:hAnsi="Times New Roman" w:cs="Times New Roman"/>
        </w:rPr>
      </w:pPr>
      <w:r w:rsidRPr="008A6202">
        <w:rPr>
          <w:rFonts w:ascii="Times New Roman" w:hAnsi="Times New Roman" w:cs="Times New Roman"/>
        </w:rPr>
        <w:t>Вся деятельность классных руководителей с родителями обучающихся в нашей школе представлена следующими направлениями и формами:</w:t>
      </w:r>
    </w:p>
    <w:p w:rsidR="008A6202" w:rsidRPr="008A6202" w:rsidRDefault="008A6202" w:rsidP="00051C0D">
      <w:pPr>
        <w:pStyle w:val="ae"/>
        <w:widowControl/>
        <w:numPr>
          <w:ilvl w:val="0"/>
          <w:numId w:val="19"/>
        </w:numPr>
        <w:adjustRightInd/>
        <w:rPr>
          <w:rFonts w:ascii="Times New Roman" w:hAnsi="Times New Roman" w:cs="Times New Roman"/>
        </w:rPr>
      </w:pPr>
      <w:r w:rsidRPr="008A6202">
        <w:rPr>
          <w:rFonts w:ascii="Times New Roman" w:hAnsi="Times New Roman" w:cs="Times New Roman"/>
        </w:rPr>
        <w:t>изучение семей и условий семейного воспитания;</w:t>
      </w:r>
    </w:p>
    <w:p w:rsidR="008A6202" w:rsidRPr="008A6202" w:rsidRDefault="008A6202" w:rsidP="00051C0D">
      <w:pPr>
        <w:pStyle w:val="ae"/>
        <w:widowControl/>
        <w:numPr>
          <w:ilvl w:val="0"/>
          <w:numId w:val="19"/>
        </w:numPr>
        <w:adjustRightInd/>
        <w:rPr>
          <w:rFonts w:ascii="Times New Roman" w:hAnsi="Times New Roman" w:cs="Times New Roman"/>
        </w:rPr>
      </w:pPr>
      <w:r w:rsidRPr="008A6202">
        <w:rPr>
          <w:rFonts w:ascii="Times New Roman" w:hAnsi="Times New Roman" w:cs="Times New Roman"/>
        </w:rPr>
        <w:t>информирование родителей о содержании учебно-воспитательного процесса в классе;</w:t>
      </w:r>
    </w:p>
    <w:p w:rsidR="008A6202" w:rsidRPr="008A6202" w:rsidRDefault="008A6202" w:rsidP="00051C0D">
      <w:pPr>
        <w:pStyle w:val="ae"/>
        <w:widowControl/>
        <w:numPr>
          <w:ilvl w:val="0"/>
          <w:numId w:val="19"/>
        </w:numPr>
        <w:adjustRightInd/>
        <w:rPr>
          <w:rFonts w:ascii="Times New Roman" w:hAnsi="Times New Roman" w:cs="Times New Roman"/>
        </w:rPr>
      </w:pPr>
      <w:r w:rsidRPr="008A6202">
        <w:rPr>
          <w:rFonts w:ascii="Times New Roman" w:hAnsi="Times New Roman" w:cs="Times New Roman"/>
        </w:rPr>
        <w:t>психолого-педагогическое просвещение родителей;</w:t>
      </w:r>
    </w:p>
    <w:p w:rsidR="008A6202" w:rsidRPr="008A6202" w:rsidRDefault="008A6202" w:rsidP="00051C0D">
      <w:pPr>
        <w:pStyle w:val="ae"/>
        <w:widowControl/>
        <w:numPr>
          <w:ilvl w:val="0"/>
          <w:numId w:val="19"/>
        </w:numPr>
        <w:adjustRightInd/>
        <w:rPr>
          <w:rFonts w:ascii="Times New Roman" w:hAnsi="Times New Roman" w:cs="Times New Roman"/>
        </w:rPr>
      </w:pPr>
      <w:r w:rsidRPr="008A6202">
        <w:rPr>
          <w:rFonts w:ascii="Times New Roman" w:hAnsi="Times New Roman" w:cs="Times New Roman"/>
        </w:rPr>
        <w:t>взаимодействие с родительским комитетом;</w:t>
      </w:r>
    </w:p>
    <w:p w:rsidR="008A6202" w:rsidRPr="008A6202" w:rsidRDefault="008A6202" w:rsidP="00051C0D">
      <w:pPr>
        <w:pStyle w:val="ae"/>
        <w:widowControl/>
        <w:numPr>
          <w:ilvl w:val="0"/>
          <w:numId w:val="19"/>
        </w:numPr>
        <w:adjustRightInd/>
        <w:rPr>
          <w:rFonts w:ascii="Times New Roman" w:hAnsi="Times New Roman" w:cs="Times New Roman"/>
        </w:rPr>
      </w:pPr>
      <w:r w:rsidRPr="008A6202">
        <w:rPr>
          <w:rFonts w:ascii="Times New Roman" w:hAnsi="Times New Roman" w:cs="Times New Roman"/>
        </w:rPr>
        <w:t>совместная деятельность родителей и обучающихся.</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В соответствии с выбранными направлениями и формами воспитательной работы школы, каждый классный руководитель составил индивидуальную программу воспитательной работы с классом.</w:t>
      </w:r>
    </w:p>
    <w:p w:rsidR="008A6202" w:rsidRPr="008A6202" w:rsidRDefault="008A6202" w:rsidP="008A6202">
      <w:pPr>
        <w:pStyle w:val="ae"/>
        <w:ind w:firstLine="360"/>
        <w:rPr>
          <w:rFonts w:ascii="Times New Roman" w:hAnsi="Times New Roman" w:cs="Times New Roman"/>
        </w:rPr>
      </w:pPr>
      <w:r w:rsidRPr="008A6202">
        <w:rPr>
          <w:rFonts w:ascii="Times New Roman" w:hAnsi="Times New Roman" w:cs="Times New Roman"/>
        </w:rPr>
        <w:t>Изучение документации классных руководителей показало, что при организации работы с родителями большинство классных руководителей руководствуются индивидуальным планом (указана тематика родительских собраний на год – 97%, указаны тематические классные часы 96%); на собраниях обсуждались вопросы организации досуга обучающихся во время каникул, техника безопасности и правила поведения.</w:t>
      </w:r>
    </w:p>
    <w:p w:rsidR="008A6202" w:rsidRPr="008A6202" w:rsidRDefault="008A6202" w:rsidP="008A6202">
      <w:pPr>
        <w:pStyle w:val="ae"/>
        <w:ind w:firstLine="708"/>
        <w:rPr>
          <w:rFonts w:ascii="Times New Roman" w:hAnsi="Times New Roman" w:cs="Times New Roman"/>
        </w:rPr>
      </w:pPr>
      <w:r w:rsidRPr="008A6202">
        <w:rPr>
          <w:rFonts w:ascii="Times New Roman" w:hAnsi="Times New Roman" w:cs="Times New Roman"/>
        </w:rPr>
        <w:t>Высокая посещаемость родителями классных собраний наблюдается в 1-4-х классах (85%), в 5-8 классах колеблется от 40-60%, в 9-11-х составляет примерно 90%. Классные собрания проводились как онлайн, так и оффлайн.</w:t>
      </w:r>
    </w:p>
    <w:p w:rsidR="008A6202" w:rsidRPr="008A6202" w:rsidRDefault="008A6202" w:rsidP="008A6202">
      <w:pPr>
        <w:pStyle w:val="ae"/>
        <w:ind w:firstLine="708"/>
        <w:rPr>
          <w:rFonts w:ascii="Times New Roman" w:hAnsi="Times New Roman" w:cs="Times New Roman"/>
        </w:rPr>
      </w:pPr>
      <w:r w:rsidRPr="008A6202">
        <w:rPr>
          <w:rFonts w:ascii="Times New Roman" w:hAnsi="Times New Roman" w:cs="Times New Roman"/>
        </w:rPr>
        <w:t>Многие  учителя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инновационных методиках  и  используют их как основу для педагогической деятельности</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b/>
          <w:bCs/>
        </w:rPr>
        <w:t>Вывод:</w:t>
      </w:r>
    </w:p>
    <w:p w:rsidR="008A6202" w:rsidRPr="008A6202" w:rsidRDefault="008A6202" w:rsidP="00051C0D">
      <w:pPr>
        <w:pStyle w:val="ae"/>
        <w:widowControl/>
        <w:numPr>
          <w:ilvl w:val="0"/>
          <w:numId w:val="18"/>
        </w:numPr>
        <w:adjustRightInd/>
        <w:jc w:val="left"/>
        <w:rPr>
          <w:rFonts w:ascii="Times New Roman" w:hAnsi="Times New Roman" w:cs="Times New Roman"/>
        </w:rPr>
      </w:pPr>
      <w:r w:rsidRPr="008A6202">
        <w:rPr>
          <w:rFonts w:ascii="Times New Roman" w:hAnsi="Times New Roman" w:cs="Times New Roman"/>
        </w:rPr>
        <w:t>План работы МО классных руководителей реализован на 100 процентов.</w:t>
      </w:r>
    </w:p>
    <w:p w:rsidR="008A6202" w:rsidRPr="008A6202" w:rsidRDefault="008A6202" w:rsidP="00051C0D">
      <w:pPr>
        <w:pStyle w:val="ae"/>
        <w:widowControl/>
        <w:numPr>
          <w:ilvl w:val="0"/>
          <w:numId w:val="18"/>
        </w:numPr>
        <w:adjustRightInd/>
        <w:rPr>
          <w:rFonts w:ascii="Times New Roman" w:hAnsi="Times New Roman" w:cs="Times New Roman"/>
        </w:rPr>
      </w:pPr>
      <w:r w:rsidRPr="008A6202">
        <w:rPr>
          <w:rFonts w:ascii="Times New Roman" w:hAnsi="Times New Roman" w:cs="Times New Roman"/>
        </w:rPr>
        <w:t>Анализ деятельности классных руководителей за год показал, что их профессиональное мастерство имеет достаточно высокий уровень. </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b/>
          <w:bCs/>
        </w:rPr>
        <w:t>Рекомендации:</w:t>
      </w:r>
      <w:r w:rsidRPr="008A6202">
        <w:rPr>
          <w:rFonts w:ascii="Times New Roman" w:hAnsi="Times New Roman" w:cs="Times New Roman"/>
        </w:rPr>
        <w:t xml:space="preserve"> </w:t>
      </w:r>
    </w:p>
    <w:p w:rsidR="008A6202" w:rsidRPr="008A6202" w:rsidRDefault="008A6202" w:rsidP="00051C0D">
      <w:pPr>
        <w:pStyle w:val="ae"/>
        <w:widowControl/>
        <w:numPr>
          <w:ilvl w:val="0"/>
          <w:numId w:val="18"/>
        </w:numPr>
        <w:adjustRightInd/>
        <w:jc w:val="left"/>
        <w:rPr>
          <w:rFonts w:ascii="Times New Roman" w:hAnsi="Times New Roman" w:cs="Times New Roman"/>
        </w:rPr>
      </w:pPr>
      <w:r w:rsidRPr="008A6202">
        <w:rPr>
          <w:rFonts w:ascii="Times New Roman" w:hAnsi="Times New Roman" w:cs="Times New Roman"/>
        </w:rPr>
        <w:t>Составить перспективный план повышения квалификации классных руководителей</w:t>
      </w:r>
    </w:p>
    <w:p w:rsidR="008A6202" w:rsidRPr="008A6202" w:rsidRDefault="008A6202" w:rsidP="00051C0D">
      <w:pPr>
        <w:pStyle w:val="ae"/>
        <w:widowControl/>
        <w:numPr>
          <w:ilvl w:val="0"/>
          <w:numId w:val="18"/>
        </w:numPr>
        <w:adjustRightInd/>
        <w:jc w:val="left"/>
        <w:rPr>
          <w:rFonts w:ascii="Times New Roman" w:hAnsi="Times New Roman" w:cs="Times New Roman"/>
        </w:rPr>
      </w:pPr>
      <w:r w:rsidRPr="008A6202">
        <w:rPr>
          <w:rFonts w:ascii="Times New Roman" w:hAnsi="Times New Roman" w:cs="Times New Roman"/>
        </w:rPr>
        <w:t>МО классных руководителей организовать методическую поддержку педагогам при аттестации в 2022-23 учебном году; по составлению планов воспитательной работы с классами в соответствии с требованиями рабочей программы воспитания обучающихся и с учетом календарного плана воспитательной работы школы.</w:t>
      </w:r>
    </w:p>
    <w:p w:rsidR="008A6202" w:rsidRPr="008A6202" w:rsidRDefault="008A6202" w:rsidP="00051C0D">
      <w:pPr>
        <w:pStyle w:val="ae"/>
        <w:widowControl/>
        <w:numPr>
          <w:ilvl w:val="0"/>
          <w:numId w:val="18"/>
        </w:numPr>
        <w:adjustRightInd/>
        <w:jc w:val="left"/>
        <w:rPr>
          <w:rFonts w:ascii="Times New Roman" w:hAnsi="Times New Roman" w:cs="Times New Roman"/>
        </w:rPr>
      </w:pPr>
      <w:r w:rsidRPr="008A6202">
        <w:rPr>
          <w:rFonts w:ascii="Times New Roman" w:hAnsi="Times New Roman" w:cs="Times New Roman"/>
        </w:rPr>
        <w:t xml:space="preserve">рассмотреть вопрос участия классных руководителей в конференциях и мастер-классах по вопросам организации воспитательной работы в соответствии с </w:t>
      </w:r>
      <w:r w:rsidRPr="008A6202">
        <w:rPr>
          <w:rFonts w:ascii="Times New Roman" w:hAnsi="Times New Roman" w:cs="Times New Roman"/>
        </w:rPr>
        <w:lastRenderedPageBreak/>
        <w:t>рабочей программой воспитания, формирования творческой активности обучающихся, построению системы активного взаимодействия с родителями обучающихся.</w:t>
      </w:r>
    </w:p>
    <w:p w:rsidR="005E5C53" w:rsidRDefault="005E5C53" w:rsidP="008A6202">
      <w:pPr>
        <w:autoSpaceDE w:val="0"/>
        <w:autoSpaceDN w:val="0"/>
        <w:adjustRightInd w:val="0"/>
        <w:spacing w:after="0" w:line="240" w:lineRule="auto"/>
        <w:jc w:val="center"/>
        <w:rPr>
          <w:rFonts w:ascii="Times New Roman" w:hAnsi="Times New Roman"/>
          <w:b/>
          <w:sz w:val="24"/>
          <w:szCs w:val="24"/>
        </w:rPr>
      </w:pPr>
    </w:p>
    <w:p w:rsidR="008A6202" w:rsidRPr="008A6202" w:rsidRDefault="008A6202" w:rsidP="008A6202">
      <w:pPr>
        <w:autoSpaceDE w:val="0"/>
        <w:autoSpaceDN w:val="0"/>
        <w:adjustRightInd w:val="0"/>
        <w:spacing w:after="0" w:line="240" w:lineRule="auto"/>
        <w:jc w:val="center"/>
        <w:rPr>
          <w:rFonts w:ascii="Times New Roman" w:hAnsi="Times New Roman"/>
          <w:b/>
          <w:sz w:val="24"/>
          <w:szCs w:val="24"/>
        </w:rPr>
      </w:pPr>
      <w:r w:rsidRPr="008A6202">
        <w:rPr>
          <w:rFonts w:ascii="Times New Roman" w:hAnsi="Times New Roman"/>
          <w:b/>
          <w:sz w:val="24"/>
          <w:szCs w:val="24"/>
        </w:rPr>
        <w:t>Модуль «Внеурочная деятельность в рамках ФГОС»</w:t>
      </w:r>
    </w:p>
    <w:p w:rsidR="008A6202" w:rsidRPr="008A6202" w:rsidRDefault="008A6202" w:rsidP="008A6202">
      <w:pPr>
        <w:pStyle w:val="ae"/>
        <w:ind w:firstLine="708"/>
        <w:rPr>
          <w:rFonts w:ascii="Times New Roman" w:hAnsi="Times New Roman" w:cs="Times New Roman"/>
        </w:rPr>
      </w:pPr>
      <w:r w:rsidRPr="008A6202">
        <w:rPr>
          <w:rFonts w:ascii="Times New Roman" w:hAnsi="Times New Roman" w:cs="Times New Roman"/>
        </w:rPr>
        <w:t xml:space="preserve">Основной задачей внеурочной деятельности в рамках ФГОС является расширение дополнительного образования школьников, расширение их кругозора. Система дополнительного образования, прежде всего, способствует развитию творческих способностей, поддержке индивидуальности ребенка. Решение данной задачи требует огромного внимания к изучению личности ребенка, выявлению творческих способностей. Создать условия для реализации личности ребенка – задача не только руководителей внеурочной деятельности, но и классных руководителей, которые занимались диагностикой интересов школьников и вовлечением детей в работу. </w:t>
      </w:r>
    </w:p>
    <w:p w:rsidR="008A6202" w:rsidRPr="008A6202" w:rsidRDefault="008A6202" w:rsidP="008A6202">
      <w:pPr>
        <w:pStyle w:val="ae"/>
        <w:ind w:firstLine="708"/>
        <w:rPr>
          <w:rFonts w:ascii="Times New Roman" w:hAnsi="Times New Roman" w:cs="Times New Roman"/>
        </w:rPr>
      </w:pPr>
      <w:r w:rsidRPr="008A6202">
        <w:rPr>
          <w:rFonts w:ascii="Times New Roman" w:hAnsi="Times New Roman" w:cs="Times New Roman"/>
        </w:rPr>
        <w:t>Дополнительные общеразвивающие программы составлены руководителями кружков, студий, секций с учетом требований приказа Минобрнауки России от 29.08.2013 г. № 1008 «Об утверждении порядка организации и осуществления</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Образовательной деятельности по дополнительным общеобразовательным программ» и в соответствии с «Положением о дополнительной общеобразовательной программе». Программы реализуются в течение всего календарного года, включая каникулярное время. Реализация программ дополнительного образования направлена на работу с учащимися, которые сформированы в группы как одного возраста, и в группы Разных возрастных категорий. Предусмотрены индивидуальные занятия.</w:t>
      </w:r>
    </w:p>
    <w:p w:rsidR="008A6202" w:rsidRPr="008A6202" w:rsidRDefault="008A6202" w:rsidP="008A6202">
      <w:pPr>
        <w:pStyle w:val="ae"/>
        <w:ind w:firstLine="708"/>
        <w:rPr>
          <w:rFonts w:ascii="Times New Roman" w:hAnsi="Times New Roman" w:cs="Times New Roman"/>
        </w:rPr>
      </w:pPr>
      <w:r w:rsidRPr="008A6202">
        <w:rPr>
          <w:rFonts w:ascii="Times New Roman" w:hAnsi="Times New Roman" w:cs="Times New Roman"/>
        </w:rPr>
        <w:t>В 2021-22 учебном году в школе осуществляли работу 38 объединений следующих направлений: спортивно-оздоровительное (11 кружков), общекультурное (11 кружков) общеинтеллектуальное (12 кружков), социальное (4 кружка).</w:t>
      </w:r>
    </w:p>
    <w:p w:rsidR="008A6202" w:rsidRPr="008A6202" w:rsidRDefault="008A6202" w:rsidP="008A6202">
      <w:pPr>
        <w:pStyle w:val="ae"/>
        <w:jc w:val="center"/>
        <w:rPr>
          <w:rFonts w:ascii="Times New Roman" w:hAnsi="Times New Roman" w:cs="Times New Roman"/>
          <w:b/>
        </w:rPr>
      </w:pPr>
      <w:r w:rsidRPr="008A6202">
        <w:rPr>
          <w:rFonts w:ascii="Times New Roman" w:hAnsi="Times New Roman" w:cs="Times New Roman"/>
          <w:b/>
        </w:rPr>
        <w:t>Реализуемые программы</w:t>
      </w:r>
    </w:p>
    <w:tbl>
      <w:tblPr>
        <w:tblStyle w:val="af1"/>
        <w:tblW w:w="9748" w:type="dxa"/>
        <w:tblLayout w:type="fixed"/>
        <w:tblLook w:val="04A0" w:firstRow="1" w:lastRow="0" w:firstColumn="1" w:lastColumn="0" w:noHBand="0" w:noVBand="1"/>
      </w:tblPr>
      <w:tblGrid>
        <w:gridCol w:w="2093"/>
        <w:gridCol w:w="5812"/>
        <w:gridCol w:w="851"/>
        <w:gridCol w:w="992"/>
      </w:tblGrid>
      <w:tr w:rsidR="008A6202" w:rsidRPr="008A6202" w:rsidTr="00E709EE">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Педагог</w:t>
            </w:r>
          </w:p>
        </w:tc>
        <w:tc>
          <w:tcPr>
            <w:tcW w:w="5812" w:type="dxa"/>
          </w:tcPr>
          <w:p w:rsidR="008A6202" w:rsidRPr="008A6202" w:rsidRDefault="008A6202" w:rsidP="008A6202">
            <w:pPr>
              <w:rPr>
                <w:rFonts w:ascii="Times New Roman" w:hAnsi="Times New Roman"/>
                <w:sz w:val="24"/>
                <w:szCs w:val="24"/>
              </w:rPr>
            </w:pPr>
            <w:r w:rsidRPr="008A6202">
              <w:rPr>
                <w:rFonts w:ascii="Times New Roman" w:hAnsi="Times New Roman"/>
                <w:sz w:val="24"/>
                <w:szCs w:val="24"/>
              </w:rPr>
              <w:t>Название программы, направление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Класс</w:t>
            </w:r>
          </w:p>
        </w:tc>
        <w:tc>
          <w:tcPr>
            <w:tcW w:w="992" w:type="dxa"/>
          </w:tcPr>
          <w:p w:rsidR="008A6202" w:rsidRPr="008A6202" w:rsidRDefault="008A6202" w:rsidP="00E709EE">
            <w:pPr>
              <w:jc w:val="both"/>
              <w:rPr>
                <w:rFonts w:ascii="Times New Roman" w:hAnsi="Times New Roman"/>
                <w:sz w:val="24"/>
                <w:szCs w:val="24"/>
              </w:rPr>
            </w:pPr>
            <w:r w:rsidRPr="008A6202">
              <w:rPr>
                <w:rFonts w:ascii="Times New Roman" w:hAnsi="Times New Roman"/>
                <w:sz w:val="24"/>
                <w:szCs w:val="24"/>
              </w:rPr>
              <w:t>Кол-во ч</w:t>
            </w:r>
            <w:r w:rsidR="00E709EE">
              <w:rPr>
                <w:rFonts w:ascii="Times New Roman" w:hAnsi="Times New Roman"/>
                <w:sz w:val="24"/>
                <w:szCs w:val="24"/>
              </w:rPr>
              <w:t>/</w:t>
            </w:r>
            <w:r w:rsidRPr="008A6202">
              <w:rPr>
                <w:rFonts w:ascii="Times New Roman" w:hAnsi="Times New Roman"/>
                <w:sz w:val="24"/>
                <w:szCs w:val="24"/>
              </w:rPr>
              <w:t>н</w:t>
            </w:r>
          </w:p>
        </w:tc>
      </w:tr>
      <w:tr w:rsidR="008A6202" w:rsidRPr="008A6202" w:rsidTr="00E709EE">
        <w:trPr>
          <w:trHeight w:val="213"/>
        </w:trPr>
        <w:tc>
          <w:tcPr>
            <w:tcW w:w="2093"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Павлосюк М.А.</w:t>
            </w:r>
          </w:p>
        </w:tc>
        <w:tc>
          <w:tcPr>
            <w:tcW w:w="5812" w:type="dxa"/>
          </w:tcPr>
          <w:p w:rsidR="008A6202" w:rsidRPr="008A6202" w:rsidRDefault="008A6202" w:rsidP="008A6202">
            <w:pPr>
              <w:rPr>
                <w:rFonts w:ascii="Times New Roman" w:hAnsi="Times New Roman"/>
                <w:sz w:val="24"/>
                <w:szCs w:val="24"/>
              </w:rPr>
            </w:pPr>
            <w:r w:rsidRPr="008A6202">
              <w:rPr>
                <w:rFonts w:ascii="Times New Roman" w:hAnsi="Times New Roman"/>
                <w:sz w:val="24"/>
                <w:szCs w:val="24"/>
              </w:rPr>
              <w:t>« Умники и умницы» (Общеинтеллектуальное)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1а</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rPr>
                <w:rFonts w:ascii="Times New Roman" w:hAnsi="Times New Roman"/>
                <w:sz w:val="24"/>
                <w:szCs w:val="24"/>
              </w:rPr>
            </w:pPr>
            <w:r w:rsidRPr="008A6202">
              <w:rPr>
                <w:rFonts w:ascii="Times New Roman" w:hAnsi="Times New Roman"/>
                <w:sz w:val="24"/>
                <w:szCs w:val="24"/>
              </w:rPr>
              <w:t>« Разговор о правильном питании» (спортивно –оздоровительное)</w:t>
            </w:r>
          </w:p>
        </w:tc>
        <w:tc>
          <w:tcPr>
            <w:tcW w:w="851" w:type="dxa"/>
          </w:tcPr>
          <w:p w:rsidR="008A6202" w:rsidRPr="008A6202" w:rsidRDefault="008A6202" w:rsidP="008A6202">
            <w:pPr>
              <w:jc w:val="both"/>
              <w:rPr>
                <w:rFonts w:ascii="Times New Roman" w:hAnsi="Times New Roman"/>
                <w:sz w:val="24"/>
                <w:szCs w:val="24"/>
              </w:rPr>
            </w:pP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Сукач И.В.</w:t>
            </w:r>
          </w:p>
        </w:tc>
        <w:tc>
          <w:tcPr>
            <w:tcW w:w="5812" w:type="dxa"/>
          </w:tcPr>
          <w:p w:rsidR="008A6202" w:rsidRPr="008A6202" w:rsidRDefault="008A6202" w:rsidP="008A6202">
            <w:pPr>
              <w:rPr>
                <w:rFonts w:ascii="Times New Roman" w:hAnsi="Times New Roman"/>
                <w:sz w:val="24"/>
                <w:szCs w:val="24"/>
              </w:rPr>
            </w:pPr>
            <w:r w:rsidRPr="008A6202">
              <w:rPr>
                <w:rFonts w:ascii="Times New Roman" w:hAnsi="Times New Roman"/>
                <w:sz w:val="24"/>
                <w:szCs w:val="24"/>
              </w:rPr>
              <w:t>« Разговор о правильном питании» (спортивно –оздоровительное)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1б</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Солонченко Д.С.</w:t>
            </w:r>
          </w:p>
        </w:tc>
        <w:tc>
          <w:tcPr>
            <w:tcW w:w="5812" w:type="dxa"/>
          </w:tcPr>
          <w:p w:rsidR="008A6202" w:rsidRPr="008A6202" w:rsidRDefault="008A6202" w:rsidP="008A6202">
            <w:pPr>
              <w:rPr>
                <w:rFonts w:ascii="Times New Roman" w:hAnsi="Times New Roman"/>
                <w:sz w:val="24"/>
                <w:szCs w:val="24"/>
              </w:rPr>
            </w:pPr>
            <w:r w:rsidRPr="008A6202">
              <w:rPr>
                <w:rFonts w:ascii="Times New Roman" w:hAnsi="Times New Roman"/>
                <w:sz w:val="24"/>
                <w:szCs w:val="24"/>
              </w:rPr>
              <w:t>« В дружбе – сила»  (социальное)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1г</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rPr>
                <w:rFonts w:ascii="Times New Roman" w:hAnsi="Times New Roman"/>
                <w:sz w:val="24"/>
                <w:szCs w:val="24"/>
              </w:rPr>
            </w:pPr>
            <w:r w:rsidRPr="008A6202">
              <w:rPr>
                <w:rFonts w:ascii="Times New Roman" w:hAnsi="Times New Roman"/>
                <w:sz w:val="24"/>
                <w:szCs w:val="24"/>
              </w:rPr>
              <w:t>« Разговор о правильном питании» (спортивно –оздоровительное)</w:t>
            </w:r>
          </w:p>
        </w:tc>
        <w:tc>
          <w:tcPr>
            <w:tcW w:w="851" w:type="dxa"/>
          </w:tcPr>
          <w:p w:rsidR="008A6202" w:rsidRPr="008A6202" w:rsidRDefault="008A6202" w:rsidP="008A6202">
            <w:pPr>
              <w:jc w:val="both"/>
              <w:rPr>
                <w:rFonts w:ascii="Times New Roman" w:hAnsi="Times New Roman"/>
                <w:sz w:val="24"/>
                <w:szCs w:val="24"/>
              </w:rPr>
            </w:pP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rPr>
          <w:trHeight w:val="231"/>
        </w:trPr>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 xml:space="preserve">Плаксина Л.М </w:t>
            </w:r>
          </w:p>
        </w:tc>
        <w:tc>
          <w:tcPr>
            <w:tcW w:w="5812" w:type="dxa"/>
          </w:tcPr>
          <w:p w:rsidR="008A6202" w:rsidRPr="008A6202" w:rsidRDefault="008A6202" w:rsidP="008A6202">
            <w:pPr>
              <w:rPr>
                <w:rFonts w:ascii="Times New Roman" w:hAnsi="Times New Roman"/>
                <w:sz w:val="24"/>
                <w:szCs w:val="24"/>
              </w:rPr>
            </w:pPr>
            <w:r w:rsidRPr="008A6202">
              <w:rPr>
                <w:rFonts w:ascii="Times New Roman" w:hAnsi="Times New Roman"/>
                <w:sz w:val="24"/>
                <w:szCs w:val="24"/>
              </w:rPr>
              <w:t>« Умники и умницы» (Общеинтеллектуальное)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2а</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rPr>
          <w:trHeight w:val="235"/>
        </w:trPr>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Скороходова О.А.</w:t>
            </w:r>
          </w:p>
        </w:tc>
        <w:tc>
          <w:tcPr>
            <w:tcW w:w="5812" w:type="dxa"/>
          </w:tcPr>
          <w:p w:rsidR="008A6202" w:rsidRPr="008A6202" w:rsidRDefault="008A6202" w:rsidP="008A6202">
            <w:pPr>
              <w:rPr>
                <w:rFonts w:ascii="Times New Roman" w:hAnsi="Times New Roman"/>
                <w:sz w:val="24"/>
                <w:szCs w:val="24"/>
              </w:rPr>
            </w:pPr>
            <w:r w:rsidRPr="008A6202">
              <w:rPr>
                <w:rFonts w:ascii="Times New Roman" w:hAnsi="Times New Roman"/>
                <w:sz w:val="24"/>
                <w:szCs w:val="24"/>
              </w:rPr>
              <w:t>« Умники и умницы» (Общеинтеллектуальное)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2б</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rPr>
          <w:trHeight w:val="225"/>
        </w:trPr>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Бондаренко И.В.</w:t>
            </w:r>
          </w:p>
        </w:tc>
        <w:tc>
          <w:tcPr>
            <w:tcW w:w="5812" w:type="dxa"/>
          </w:tcPr>
          <w:p w:rsidR="008A6202" w:rsidRPr="008A6202" w:rsidRDefault="008A6202" w:rsidP="008A6202">
            <w:pPr>
              <w:rPr>
                <w:rFonts w:ascii="Times New Roman" w:hAnsi="Times New Roman"/>
                <w:sz w:val="24"/>
                <w:szCs w:val="24"/>
              </w:rPr>
            </w:pPr>
            <w:r w:rsidRPr="008A6202">
              <w:rPr>
                <w:rFonts w:ascii="Times New Roman" w:hAnsi="Times New Roman"/>
                <w:sz w:val="24"/>
                <w:szCs w:val="24"/>
              </w:rPr>
              <w:t>« Умники и умницы» (Общеинтеллектуальное)</w:t>
            </w:r>
          </w:p>
        </w:tc>
        <w:tc>
          <w:tcPr>
            <w:tcW w:w="851" w:type="dxa"/>
          </w:tcPr>
          <w:p w:rsidR="008A6202" w:rsidRPr="008A6202" w:rsidRDefault="008A6202" w:rsidP="008A6202">
            <w:pPr>
              <w:pStyle w:val="ae"/>
              <w:rPr>
                <w:rFonts w:ascii="Times New Roman" w:hAnsi="Times New Roman"/>
              </w:rPr>
            </w:pPr>
            <w:r w:rsidRPr="008A6202">
              <w:rPr>
                <w:rFonts w:ascii="Times New Roman" w:hAnsi="Times New Roman"/>
              </w:rPr>
              <w:t>3д</w:t>
            </w:r>
          </w:p>
        </w:tc>
        <w:tc>
          <w:tcPr>
            <w:tcW w:w="992" w:type="dxa"/>
          </w:tcPr>
          <w:p w:rsidR="008A6202" w:rsidRPr="008A6202" w:rsidRDefault="008A6202" w:rsidP="008A6202">
            <w:pPr>
              <w:pStyle w:val="ae"/>
              <w:rPr>
                <w:rFonts w:ascii="Times New Roman" w:hAnsi="Times New Roman"/>
              </w:rPr>
            </w:pPr>
            <w:r w:rsidRPr="008A6202">
              <w:rPr>
                <w:rFonts w:ascii="Times New Roman" w:hAnsi="Times New Roman"/>
              </w:rPr>
              <w:t>1</w:t>
            </w:r>
          </w:p>
        </w:tc>
      </w:tr>
      <w:tr w:rsidR="008A6202" w:rsidRPr="008A6202" w:rsidTr="00E709EE">
        <w:trPr>
          <w:trHeight w:val="562"/>
        </w:trPr>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Каплунова Т.А.</w:t>
            </w:r>
          </w:p>
        </w:tc>
        <w:tc>
          <w:tcPr>
            <w:tcW w:w="5812" w:type="dxa"/>
          </w:tcPr>
          <w:p w:rsidR="008A6202" w:rsidRPr="008A6202" w:rsidRDefault="008A6202" w:rsidP="008A6202">
            <w:pPr>
              <w:rPr>
                <w:rFonts w:ascii="Times New Roman" w:hAnsi="Times New Roman"/>
                <w:sz w:val="24"/>
                <w:szCs w:val="24"/>
              </w:rPr>
            </w:pPr>
            <w:r w:rsidRPr="008A6202">
              <w:rPr>
                <w:rFonts w:ascii="Times New Roman" w:hAnsi="Times New Roman"/>
                <w:sz w:val="24"/>
                <w:szCs w:val="24"/>
              </w:rPr>
              <w:t>« Разговор о правильном питании» (спортивно –оздоровительное)</w:t>
            </w:r>
          </w:p>
        </w:tc>
        <w:tc>
          <w:tcPr>
            <w:tcW w:w="851" w:type="dxa"/>
          </w:tcPr>
          <w:p w:rsidR="008A6202" w:rsidRPr="008A6202" w:rsidRDefault="008A6202" w:rsidP="008A6202">
            <w:pPr>
              <w:rPr>
                <w:rFonts w:ascii="Times New Roman" w:hAnsi="Times New Roman"/>
                <w:sz w:val="24"/>
                <w:szCs w:val="24"/>
              </w:rPr>
            </w:pPr>
            <w:r w:rsidRPr="008A6202">
              <w:rPr>
                <w:rFonts w:ascii="Times New Roman" w:hAnsi="Times New Roman"/>
                <w:sz w:val="24"/>
                <w:szCs w:val="24"/>
              </w:rPr>
              <w:t>4а</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rPr>
          <w:trHeight w:val="551"/>
        </w:trPr>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Зубкова М.С.</w:t>
            </w:r>
          </w:p>
        </w:tc>
        <w:tc>
          <w:tcPr>
            <w:tcW w:w="5812" w:type="dxa"/>
          </w:tcPr>
          <w:p w:rsidR="008A6202" w:rsidRPr="008A6202" w:rsidRDefault="008A6202" w:rsidP="008A6202">
            <w:pPr>
              <w:rPr>
                <w:rFonts w:ascii="Times New Roman" w:hAnsi="Times New Roman"/>
                <w:sz w:val="24"/>
                <w:szCs w:val="24"/>
              </w:rPr>
            </w:pPr>
            <w:r w:rsidRPr="008A6202">
              <w:rPr>
                <w:rFonts w:ascii="Times New Roman" w:hAnsi="Times New Roman"/>
                <w:sz w:val="24"/>
                <w:szCs w:val="24"/>
              </w:rPr>
              <w:t>« Разговор о правильном питании» (спортивно –оздоровительное)</w:t>
            </w:r>
          </w:p>
        </w:tc>
        <w:tc>
          <w:tcPr>
            <w:tcW w:w="851" w:type="dxa"/>
          </w:tcPr>
          <w:p w:rsidR="008A6202" w:rsidRPr="008A6202" w:rsidRDefault="008A6202" w:rsidP="008A6202">
            <w:pPr>
              <w:rPr>
                <w:rFonts w:ascii="Times New Roman" w:hAnsi="Times New Roman"/>
                <w:sz w:val="24"/>
                <w:szCs w:val="24"/>
              </w:rPr>
            </w:pPr>
            <w:r w:rsidRPr="008A6202">
              <w:rPr>
                <w:rFonts w:ascii="Times New Roman" w:hAnsi="Times New Roman"/>
                <w:sz w:val="24"/>
                <w:szCs w:val="24"/>
              </w:rPr>
              <w:t>4б</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rPr>
          <w:trHeight w:val="327"/>
        </w:trPr>
        <w:tc>
          <w:tcPr>
            <w:tcW w:w="2093"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Максимова В.В</w:t>
            </w:r>
          </w:p>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rPr>
                <w:rFonts w:ascii="Times New Roman" w:hAnsi="Times New Roman"/>
                <w:sz w:val="24"/>
                <w:szCs w:val="24"/>
              </w:rPr>
            </w:pPr>
            <w:r w:rsidRPr="008A6202">
              <w:rPr>
                <w:rFonts w:ascii="Times New Roman" w:hAnsi="Times New Roman"/>
                <w:sz w:val="24"/>
                <w:szCs w:val="24"/>
              </w:rPr>
              <w:t>« Разговор о правильном питании» (спортивно –оздоровительное)</w:t>
            </w:r>
          </w:p>
        </w:tc>
        <w:tc>
          <w:tcPr>
            <w:tcW w:w="851"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4в</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rPr>
          <w:trHeight w:val="239"/>
        </w:trPr>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rPr>
                <w:rFonts w:ascii="Times New Roman" w:hAnsi="Times New Roman"/>
                <w:sz w:val="24"/>
                <w:szCs w:val="24"/>
              </w:rPr>
            </w:pPr>
            <w:r w:rsidRPr="008A6202">
              <w:rPr>
                <w:rFonts w:ascii="Times New Roman" w:hAnsi="Times New Roman"/>
                <w:sz w:val="24"/>
                <w:szCs w:val="24"/>
              </w:rPr>
              <w:t>« Умники и умницы» (Общеинтеллектуальное)</w:t>
            </w:r>
          </w:p>
        </w:tc>
        <w:tc>
          <w:tcPr>
            <w:tcW w:w="851" w:type="dxa"/>
            <w:vMerge/>
          </w:tcPr>
          <w:p w:rsidR="008A6202" w:rsidRPr="008A6202" w:rsidRDefault="008A6202" w:rsidP="008A6202">
            <w:pPr>
              <w:jc w:val="both"/>
              <w:rPr>
                <w:rFonts w:ascii="Times New Roman" w:hAnsi="Times New Roman"/>
                <w:sz w:val="24"/>
                <w:szCs w:val="24"/>
              </w:rPr>
            </w:pP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rPr>
          <w:trHeight w:val="260"/>
        </w:trPr>
        <w:tc>
          <w:tcPr>
            <w:tcW w:w="2093"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Борцова О.И.</w:t>
            </w:r>
          </w:p>
        </w:tc>
        <w:tc>
          <w:tcPr>
            <w:tcW w:w="5812" w:type="dxa"/>
          </w:tcPr>
          <w:p w:rsidR="008A6202" w:rsidRPr="008A6202" w:rsidRDefault="008A6202" w:rsidP="008A6202">
            <w:pPr>
              <w:rPr>
                <w:rFonts w:ascii="Times New Roman" w:hAnsi="Times New Roman"/>
                <w:sz w:val="24"/>
                <w:szCs w:val="24"/>
              </w:rPr>
            </w:pPr>
            <w:r w:rsidRPr="008A6202">
              <w:rPr>
                <w:rFonts w:ascii="Times New Roman" w:hAnsi="Times New Roman"/>
                <w:sz w:val="24"/>
                <w:szCs w:val="24"/>
              </w:rPr>
              <w:t>« Умники и умницы» (Общеинтеллектуальное)</w:t>
            </w:r>
          </w:p>
        </w:tc>
        <w:tc>
          <w:tcPr>
            <w:tcW w:w="851"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4г</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rPr>
                <w:rFonts w:ascii="Times New Roman" w:hAnsi="Times New Roman"/>
                <w:sz w:val="24"/>
                <w:szCs w:val="24"/>
              </w:rPr>
            </w:pPr>
            <w:r w:rsidRPr="008A6202">
              <w:rPr>
                <w:rFonts w:ascii="Times New Roman" w:hAnsi="Times New Roman"/>
                <w:sz w:val="24"/>
                <w:szCs w:val="24"/>
              </w:rPr>
              <w:t>« Разговор о правильном питании» (спортивно –оздоровительное)</w:t>
            </w:r>
          </w:p>
        </w:tc>
        <w:tc>
          <w:tcPr>
            <w:tcW w:w="851" w:type="dxa"/>
            <w:vMerge/>
          </w:tcPr>
          <w:p w:rsidR="008A6202" w:rsidRPr="008A6202" w:rsidRDefault="008A6202" w:rsidP="008A6202">
            <w:pPr>
              <w:jc w:val="both"/>
              <w:rPr>
                <w:rFonts w:ascii="Times New Roman" w:hAnsi="Times New Roman"/>
                <w:sz w:val="24"/>
                <w:szCs w:val="24"/>
              </w:rPr>
            </w:pP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 xml:space="preserve">Фролов А.В. </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Шахматы всеобуч (Общеинтеллектуальное)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8</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Белая ладья (Общеинтеллектуальное)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 xml:space="preserve">2 кл. </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Белим Н.Н.</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Вокальная студия « Сюрприз» (общекультурное)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6кл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Болгова Н.И</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«Волшебное слово» (общекультурное)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4кл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5</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«Волшебное слово» (общекультурное)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5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6</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«Юный вожатый» (социальное)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 xml:space="preserve">7 кл. </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6</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«Юный вожатый» (социальное)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 xml:space="preserve">8 кл </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6</w:t>
            </w:r>
          </w:p>
        </w:tc>
      </w:tr>
      <w:tr w:rsidR="008A6202" w:rsidRPr="008A6202" w:rsidTr="00E709EE">
        <w:tc>
          <w:tcPr>
            <w:tcW w:w="2093"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Капитонова Г.Г</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 Бумажная фантазия» (общекультурное)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4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2</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 Бумажная фантазия» (общекультурное)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5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 Современная хореография» (общекультурное)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5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4</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 Современная хореография» (общекультурное)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 xml:space="preserve">6 кл. </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4</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 Современная хореография» (общекультурное)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7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4</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 Современная хореография»  (общекультурное)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8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4</w:t>
            </w:r>
          </w:p>
        </w:tc>
      </w:tr>
      <w:tr w:rsidR="008A6202" w:rsidRPr="008A6202" w:rsidTr="00E709EE">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Дыгай А. Е.</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Волейбол (спортивно-оздоровительное)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5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5</w:t>
            </w:r>
          </w:p>
        </w:tc>
      </w:tr>
      <w:tr w:rsidR="008A6202" w:rsidRPr="008A6202" w:rsidTr="00E709EE">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Медведь Ю.Г.</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«Олимпийские надежды» (спортивно-оздоровительное)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 xml:space="preserve">6 кл. </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4</w:t>
            </w:r>
          </w:p>
        </w:tc>
      </w:tr>
      <w:tr w:rsidR="008A6202" w:rsidRPr="008A6202" w:rsidTr="00E709EE">
        <w:tc>
          <w:tcPr>
            <w:tcW w:w="2093"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 xml:space="preserve">Шамраев И.А. </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 xml:space="preserve">«Будущие олимпийцы» </w:t>
            </w:r>
          </w:p>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(спортивно-оздоровительное)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 xml:space="preserve">7кл. </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4</w:t>
            </w:r>
          </w:p>
          <w:p w:rsidR="008A6202" w:rsidRPr="008A6202" w:rsidRDefault="008A6202" w:rsidP="008A6202">
            <w:pPr>
              <w:jc w:val="both"/>
              <w:rPr>
                <w:rFonts w:ascii="Times New Roman" w:hAnsi="Times New Roman"/>
                <w:sz w:val="24"/>
                <w:szCs w:val="24"/>
              </w:rPr>
            </w:pP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 xml:space="preserve">«Будущие олимпийцы» </w:t>
            </w:r>
          </w:p>
          <w:p w:rsidR="008A6202" w:rsidRPr="008A6202" w:rsidRDefault="008A6202" w:rsidP="00E709EE">
            <w:pPr>
              <w:jc w:val="both"/>
              <w:rPr>
                <w:rFonts w:ascii="Times New Roman" w:hAnsi="Times New Roman"/>
                <w:sz w:val="24"/>
                <w:szCs w:val="24"/>
              </w:rPr>
            </w:pPr>
            <w:r w:rsidRPr="008A6202">
              <w:rPr>
                <w:rFonts w:ascii="Times New Roman" w:hAnsi="Times New Roman"/>
                <w:sz w:val="24"/>
                <w:szCs w:val="24"/>
              </w:rPr>
              <w:t>(спортивно-оздоровительное)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8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4</w:t>
            </w:r>
          </w:p>
        </w:tc>
      </w:tr>
      <w:tr w:rsidR="008A6202" w:rsidRPr="008A6202" w:rsidTr="00E709EE">
        <w:tc>
          <w:tcPr>
            <w:tcW w:w="2093"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Белая С.М.</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«Радость  победы» (общеинтеллектуальное)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9а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«Математика после урока»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9д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Сидоренко А.А.</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«Радость  победы» (общеинтеллектуальное)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9б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Шуваева Е.В.</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«Радость  победы» (общеинтеллектуальное)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9в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Иванча З.А.</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«Радость  победы» (общеинтеллектуальное)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9г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Сошникова М.И.</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«Секреты грамотного письма» (общекультурное)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9б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Гордеева Н.Л.</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«Основы журналистики» (социальное)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9в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«Развитие орфографической зоркости»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9е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«Навыки осмысленного чтения»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9е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Топчаева Е.И.</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«Культура и этика общения» (общекультурное)</w:t>
            </w:r>
          </w:p>
        </w:tc>
        <w:tc>
          <w:tcPr>
            <w:tcW w:w="851" w:type="dxa"/>
          </w:tcPr>
          <w:p w:rsidR="008A6202" w:rsidRPr="008A6202" w:rsidRDefault="008A6202" w:rsidP="00E709EE">
            <w:pPr>
              <w:ind w:left="-108"/>
              <w:jc w:val="both"/>
              <w:rPr>
                <w:rFonts w:ascii="Times New Roman" w:hAnsi="Times New Roman"/>
                <w:sz w:val="24"/>
                <w:szCs w:val="24"/>
              </w:rPr>
            </w:pPr>
            <w:r w:rsidRPr="008A6202">
              <w:rPr>
                <w:rFonts w:ascii="Times New Roman" w:hAnsi="Times New Roman"/>
                <w:sz w:val="24"/>
                <w:szCs w:val="24"/>
              </w:rPr>
              <w:t>11а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Горбунова Г.Н.</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«Развитие устной речи» (коррекционно-развивающее)</w:t>
            </w:r>
          </w:p>
        </w:tc>
        <w:tc>
          <w:tcPr>
            <w:tcW w:w="851"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1д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«Развитие письменной речи» (коррекционно-развивающее)</w:t>
            </w:r>
          </w:p>
        </w:tc>
        <w:tc>
          <w:tcPr>
            <w:tcW w:w="851" w:type="dxa"/>
            <w:vMerge/>
          </w:tcPr>
          <w:p w:rsidR="008A6202" w:rsidRPr="008A6202" w:rsidRDefault="008A6202" w:rsidP="008A6202">
            <w:pPr>
              <w:jc w:val="both"/>
              <w:rPr>
                <w:rFonts w:ascii="Times New Roman" w:hAnsi="Times New Roman"/>
                <w:sz w:val="24"/>
                <w:szCs w:val="24"/>
              </w:rPr>
            </w:pP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«Развитие логического мышления и пространственного воображения» (коррекционно-развивающее)</w:t>
            </w:r>
          </w:p>
        </w:tc>
        <w:tc>
          <w:tcPr>
            <w:tcW w:w="851" w:type="dxa"/>
            <w:vMerge/>
          </w:tcPr>
          <w:p w:rsidR="008A6202" w:rsidRPr="008A6202" w:rsidRDefault="008A6202" w:rsidP="008A6202">
            <w:pPr>
              <w:jc w:val="both"/>
              <w:rPr>
                <w:rFonts w:ascii="Times New Roman" w:hAnsi="Times New Roman"/>
                <w:sz w:val="24"/>
                <w:szCs w:val="24"/>
              </w:rPr>
            </w:pP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rPr>
          <w:trHeight w:val="438"/>
        </w:trPr>
        <w:tc>
          <w:tcPr>
            <w:tcW w:w="2093"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Мелкомукова Е.О.</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«Логопедическое занятие»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1д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p w:rsidR="008A6202" w:rsidRPr="008A6202" w:rsidRDefault="008A6202" w:rsidP="008A6202">
            <w:pPr>
              <w:jc w:val="both"/>
              <w:rPr>
                <w:rFonts w:ascii="Times New Roman" w:hAnsi="Times New Roman"/>
                <w:sz w:val="24"/>
                <w:szCs w:val="24"/>
              </w:rPr>
            </w:pP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«Логопедическое занятие»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5е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«Логопедическое занятие»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6е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Иванова Т.А.</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«Развитие познавательных и регулятивных процессов»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1д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p w:rsidR="008A6202" w:rsidRPr="008A6202" w:rsidRDefault="008A6202" w:rsidP="008A6202">
            <w:pPr>
              <w:jc w:val="both"/>
              <w:rPr>
                <w:rFonts w:ascii="Times New Roman" w:hAnsi="Times New Roman"/>
                <w:sz w:val="24"/>
                <w:szCs w:val="24"/>
              </w:rPr>
            </w:pP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«Развитие познавательных и регулятивных процессов»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5е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«Развитие познавательных и регулятивных процессов»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6е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lastRenderedPageBreak/>
              <w:t>Тертышная О.В.</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«Развитие орфографических навыков» (коррекционно-развивающее)</w:t>
            </w:r>
          </w:p>
        </w:tc>
        <w:tc>
          <w:tcPr>
            <w:tcW w:w="851"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5е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«Развитие речевой деятельности» (коррекционно-развивающее)</w:t>
            </w:r>
          </w:p>
        </w:tc>
        <w:tc>
          <w:tcPr>
            <w:tcW w:w="851" w:type="dxa"/>
            <w:vMerge/>
          </w:tcPr>
          <w:p w:rsidR="008A6202" w:rsidRPr="008A6202" w:rsidRDefault="008A6202" w:rsidP="008A6202">
            <w:pPr>
              <w:jc w:val="both"/>
              <w:rPr>
                <w:rFonts w:ascii="Times New Roman" w:hAnsi="Times New Roman"/>
                <w:sz w:val="24"/>
                <w:szCs w:val="24"/>
              </w:rPr>
            </w:pP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 xml:space="preserve">Шевцова Н.В. </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«Математическая мозаика»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5е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Колесник В.В.</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«Человек и окружающий мир»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6е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Капуста Г.В.</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«Увлекательный русский»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6е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b/>
                <w:sz w:val="24"/>
                <w:szCs w:val="24"/>
              </w:rPr>
            </w:pPr>
            <w:r w:rsidRPr="008A6202">
              <w:rPr>
                <w:rFonts w:ascii="Times New Roman" w:hAnsi="Times New Roman"/>
                <w:sz w:val="24"/>
                <w:szCs w:val="24"/>
              </w:rPr>
              <w:t>«Увлекательный русский»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8г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b/>
                <w:sz w:val="24"/>
                <w:szCs w:val="24"/>
              </w:rPr>
            </w:pPr>
            <w:r w:rsidRPr="008A6202">
              <w:rPr>
                <w:rFonts w:ascii="Times New Roman" w:hAnsi="Times New Roman"/>
                <w:sz w:val="24"/>
                <w:szCs w:val="24"/>
              </w:rPr>
              <w:t>«Выразительное чтение»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8г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Шуваева Е.В.</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«Развитие математических умений и навыков»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6е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Камышникова О.Е.</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«Социальная адаптация подростков»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8г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«Социальная адаптация подростков»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9д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«Социальная адаптация подростков»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9е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Иванча З.А.</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«Формирование вычислительных навыков обучающихся с использованием алгебраических формул»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8г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Юшина Л.А.</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«В мире математики»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9е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«Я и общество»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9е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val="restart"/>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Балута С.В.</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«Родной русский»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9д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vMerge/>
          </w:tcPr>
          <w:p w:rsidR="008A6202" w:rsidRPr="008A6202" w:rsidRDefault="008A6202" w:rsidP="008A6202">
            <w:pPr>
              <w:jc w:val="both"/>
              <w:rPr>
                <w:rFonts w:ascii="Times New Roman" w:hAnsi="Times New Roman"/>
                <w:sz w:val="24"/>
                <w:szCs w:val="24"/>
              </w:rPr>
            </w:pP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«Родная литература»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9д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Лазарева Е.П.</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«Человек среди людей»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9д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r w:rsidR="008A6202" w:rsidRPr="008A6202" w:rsidTr="00E709EE">
        <w:tc>
          <w:tcPr>
            <w:tcW w:w="2093"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Стрижков С.В.</w:t>
            </w:r>
          </w:p>
        </w:tc>
        <w:tc>
          <w:tcPr>
            <w:tcW w:w="581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«Человек в обществе» (коррекционно-развивающее)</w:t>
            </w:r>
          </w:p>
        </w:tc>
        <w:tc>
          <w:tcPr>
            <w:tcW w:w="851"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8г  кл.</w:t>
            </w:r>
          </w:p>
        </w:tc>
        <w:tc>
          <w:tcPr>
            <w:tcW w:w="992" w:type="dxa"/>
          </w:tcPr>
          <w:p w:rsidR="008A6202" w:rsidRPr="008A6202" w:rsidRDefault="008A6202" w:rsidP="008A6202">
            <w:pPr>
              <w:jc w:val="both"/>
              <w:rPr>
                <w:rFonts w:ascii="Times New Roman" w:hAnsi="Times New Roman"/>
                <w:sz w:val="24"/>
                <w:szCs w:val="24"/>
              </w:rPr>
            </w:pPr>
            <w:r w:rsidRPr="008A6202">
              <w:rPr>
                <w:rFonts w:ascii="Times New Roman" w:hAnsi="Times New Roman"/>
                <w:sz w:val="24"/>
                <w:szCs w:val="24"/>
              </w:rPr>
              <w:t>1</w:t>
            </w:r>
          </w:p>
        </w:tc>
      </w:tr>
    </w:tbl>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ab/>
        <w:t>Условия, созданные в школе для внеурочной деятельности и дополнительному образованию, способствуют развитию творческого потенциала обучающихся, их личному развитию и социализации. Повышение уровня самооценки, проявление инициативы – это тот результат, к которому мы стремимся. Критериями оценки результатов работы кружков являются те знания и умения, которые дети показывают при организации и проведении школьных мероприятиях, олимпиад, конкурсов в рамках учебно-воспитательной работы школы. В целом блок дополнительного образования успешно осуществлялся на базе школы. В работе было много интересных идей, находок и форм обучения. В основном педагоги и ребята активно принимали участие в различных внеклассных и внеурочных мероприятиях, с удовольствием демонстрируя полученные знания и навыки в различных областях жизни.</w:t>
      </w:r>
    </w:p>
    <w:p w:rsidR="008A6202" w:rsidRPr="008A6202" w:rsidRDefault="008A6202" w:rsidP="008A6202">
      <w:pPr>
        <w:pStyle w:val="ae"/>
        <w:rPr>
          <w:rFonts w:ascii="Times New Roman" w:hAnsi="Times New Roman" w:cs="Times New Roman"/>
          <w:b/>
          <w:bCs/>
        </w:rPr>
      </w:pPr>
      <w:r w:rsidRPr="008A6202">
        <w:rPr>
          <w:rFonts w:ascii="Times New Roman" w:hAnsi="Times New Roman" w:cs="Times New Roman"/>
          <w:b/>
          <w:bCs/>
        </w:rPr>
        <w:t>Вывод:</w:t>
      </w:r>
    </w:p>
    <w:p w:rsidR="008A6202" w:rsidRPr="008A6202" w:rsidRDefault="008A6202" w:rsidP="00051C0D">
      <w:pPr>
        <w:pStyle w:val="ae"/>
        <w:widowControl/>
        <w:numPr>
          <w:ilvl w:val="0"/>
          <w:numId w:val="20"/>
        </w:numPr>
        <w:adjustRightInd/>
        <w:jc w:val="left"/>
        <w:rPr>
          <w:rFonts w:ascii="Times New Roman" w:hAnsi="Times New Roman" w:cs="Times New Roman"/>
        </w:rPr>
      </w:pPr>
      <w:r w:rsidRPr="008A6202">
        <w:rPr>
          <w:rFonts w:ascii="Times New Roman" w:hAnsi="Times New Roman" w:cs="Times New Roman"/>
        </w:rPr>
        <w:t>Все 24 педагога задействованных в организации внеурочной деятельности ФГОС со своей задачей справились и привлекли максимальное количество обучающихся в руководимые ими объединения.</w:t>
      </w:r>
    </w:p>
    <w:p w:rsidR="008A6202" w:rsidRPr="008A6202" w:rsidRDefault="008A6202" w:rsidP="00051C0D">
      <w:pPr>
        <w:pStyle w:val="ae"/>
        <w:widowControl/>
        <w:numPr>
          <w:ilvl w:val="0"/>
          <w:numId w:val="20"/>
        </w:numPr>
        <w:adjustRightInd/>
        <w:jc w:val="left"/>
        <w:rPr>
          <w:rFonts w:ascii="Times New Roman" w:hAnsi="Times New Roman" w:cs="Times New Roman"/>
        </w:rPr>
      </w:pPr>
      <w:r w:rsidRPr="008A6202">
        <w:rPr>
          <w:rFonts w:ascii="Times New Roman" w:hAnsi="Times New Roman" w:cs="Times New Roman"/>
        </w:rPr>
        <w:t>При планировании работы педагоги использовали новейшие технологии, учитывали потребности и возможности детей.</w:t>
      </w:r>
    </w:p>
    <w:p w:rsidR="006854CA" w:rsidRDefault="006854CA" w:rsidP="008A6202">
      <w:pPr>
        <w:pStyle w:val="ae"/>
        <w:rPr>
          <w:rFonts w:ascii="Times New Roman" w:hAnsi="Times New Roman" w:cs="Times New Roman"/>
          <w:b/>
          <w:bCs/>
        </w:rPr>
      </w:pPr>
    </w:p>
    <w:p w:rsidR="006854CA" w:rsidRDefault="006854CA" w:rsidP="008A6202">
      <w:pPr>
        <w:pStyle w:val="ae"/>
        <w:rPr>
          <w:rFonts w:ascii="Times New Roman" w:hAnsi="Times New Roman" w:cs="Times New Roman"/>
          <w:b/>
          <w:bCs/>
        </w:rPr>
      </w:pP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b/>
          <w:bCs/>
        </w:rPr>
        <w:lastRenderedPageBreak/>
        <w:t>Рекомендации:</w:t>
      </w:r>
      <w:r w:rsidRPr="008A6202">
        <w:rPr>
          <w:rFonts w:ascii="Times New Roman" w:hAnsi="Times New Roman" w:cs="Times New Roman"/>
        </w:rPr>
        <w:t xml:space="preserve"> </w:t>
      </w:r>
    </w:p>
    <w:p w:rsidR="008A6202" w:rsidRPr="008A6202" w:rsidRDefault="008A6202" w:rsidP="00051C0D">
      <w:pPr>
        <w:pStyle w:val="af"/>
        <w:numPr>
          <w:ilvl w:val="0"/>
          <w:numId w:val="22"/>
        </w:num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Включить в Модуль «Внеурочная деятельность в рамках ФГОС» осуществление программ «Музейная педагогика» и «Кинопедагогика»</w:t>
      </w:r>
    </w:p>
    <w:p w:rsidR="008A6202" w:rsidRPr="008A6202" w:rsidRDefault="008A6202" w:rsidP="00051C0D">
      <w:pPr>
        <w:pStyle w:val="ae"/>
        <w:widowControl/>
        <w:numPr>
          <w:ilvl w:val="0"/>
          <w:numId w:val="21"/>
        </w:numPr>
        <w:adjustRightInd/>
        <w:rPr>
          <w:rFonts w:ascii="Times New Roman" w:hAnsi="Times New Roman" w:cs="Times New Roman"/>
        </w:rPr>
      </w:pPr>
      <w:r w:rsidRPr="008A6202">
        <w:rPr>
          <w:rFonts w:ascii="Times New Roman" w:hAnsi="Times New Roman" w:cs="Times New Roman"/>
        </w:rPr>
        <w:t>Расширить количество кружков в социальном и спортивно-оздоровительном направлениях.</w:t>
      </w:r>
    </w:p>
    <w:p w:rsidR="008A6202" w:rsidRPr="008A6202" w:rsidRDefault="008A6202" w:rsidP="00051C0D">
      <w:pPr>
        <w:pStyle w:val="ae"/>
        <w:widowControl/>
        <w:numPr>
          <w:ilvl w:val="0"/>
          <w:numId w:val="21"/>
        </w:numPr>
        <w:adjustRightInd/>
        <w:rPr>
          <w:rFonts w:ascii="Times New Roman" w:hAnsi="Times New Roman" w:cs="Times New Roman"/>
        </w:rPr>
      </w:pPr>
      <w:r w:rsidRPr="008A6202">
        <w:rPr>
          <w:rFonts w:ascii="Times New Roman" w:hAnsi="Times New Roman" w:cs="Times New Roman"/>
        </w:rPr>
        <w:t>Руководителям кружков шире привлекать родительскую общественность  к реализации программ по внеурочной деятельности</w:t>
      </w:r>
    </w:p>
    <w:p w:rsidR="008A6202" w:rsidRPr="008A6202" w:rsidRDefault="008A6202" w:rsidP="008A6202">
      <w:pPr>
        <w:autoSpaceDE w:val="0"/>
        <w:autoSpaceDN w:val="0"/>
        <w:adjustRightInd w:val="0"/>
        <w:spacing w:after="0" w:line="240" w:lineRule="auto"/>
        <w:jc w:val="center"/>
        <w:rPr>
          <w:rFonts w:ascii="Times New Roman" w:hAnsi="Times New Roman"/>
          <w:b/>
          <w:bCs/>
          <w:sz w:val="24"/>
          <w:szCs w:val="24"/>
        </w:rPr>
      </w:pPr>
      <w:r w:rsidRPr="008A6202">
        <w:rPr>
          <w:rFonts w:ascii="Times New Roman" w:hAnsi="Times New Roman"/>
          <w:b/>
          <w:sz w:val="24"/>
          <w:szCs w:val="24"/>
        </w:rPr>
        <w:t>Модуль «Самоуправление»</w:t>
      </w:r>
    </w:p>
    <w:p w:rsidR="008A6202" w:rsidRPr="008A6202" w:rsidRDefault="008A6202" w:rsidP="008A6202">
      <w:pPr>
        <w:pStyle w:val="ae"/>
        <w:ind w:firstLine="708"/>
        <w:rPr>
          <w:rFonts w:ascii="Times New Roman" w:hAnsi="Times New Roman" w:cs="Times New Roman"/>
        </w:rPr>
      </w:pPr>
      <w:r w:rsidRPr="008A6202">
        <w:rPr>
          <w:rFonts w:ascii="Times New Roman" w:hAnsi="Times New Roman" w:cs="Times New Roman"/>
        </w:rPr>
        <w:t xml:space="preserve">Школьное ученическое  самоуправление представлено Советом старшеклассников, который возглавляет Президент (Волошина София), Правительство (Шафоростова Злата, Марченко Алиса, Кривошеев Даниил, Холопова София, Гордеева Екатерина), члены которого являются руководителями отдельных направлений работы и старосты 5-11 классов.   </w:t>
      </w:r>
    </w:p>
    <w:p w:rsidR="008A6202" w:rsidRPr="008A6202" w:rsidRDefault="008A6202" w:rsidP="008A6202">
      <w:pPr>
        <w:pStyle w:val="ae"/>
        <w:ind w:firstLine="708"/>
        <w:rPr>
          <w:rFonts w:ascii="Times New Roman" w:hAnsi="Times New Roman" w:cs="Times New Roman"/>
        </w:rPr>
      </w:pPr>
      <w:r w:rsidRPr="008A6202">
        <w:rPr>
          <w:rFonts w:ascii="Times New Roman" w:hAnsi="Times New Roman" w:cs="Times New Roman"/>
        </w:rPr>
        <w:t xml:space="preserve">Главными задачами органов ученического самоуправления в школе является: </w:t>
      </w:r>
    </w:p>
    <w:p w:rsidR="008A6202" w:rsidRPr="008A6202" w:rsidRDefault="008A6202" w:rsidP="00051C0D">
      <w:pPr>
        <w:pStyle w:val="ae"/>
        <w:widowControl/>
        <w:numPr>
          <w:ilvl w:val="0"/>
          <w:numId w:val="22"/>
        </w:numPr>
        <w:adjustRightInd/>
        <w:rPr>
          <w:rFonts w:ascii="Times New Roman" w:hAnsi="Times New Roman" w:cs="Times New Roman"/>
        </w:rPr>
      </w:pPr>
      <w:r w:rsidRPr="008A6202">
        <w:rPr>
          <w:rFonts w:ascii="Times New Roman" w:hAnsi="Times New Roman" w:cs="Times New Roman"/>
        </w:rPr>
        <w:t>защита прав и законных интересов детей и подростков, учеников школы,</w:t>
      </w:r>
    </w:p>
    <w:p w:rsidR="008A6202" w:rsidRPr="008A6202" w:rsidRDefault="008A6202" w:rsidP="00051C0D">
      <w:pPr>
        <w:pStyle w:val="ae"/>
        <w:widowControl/>
        <w:numPr>
          <w:ilvl w:val="0"/>
          <w:numId w:val="22"/>
        </w:numPr>
        <w:adjustRightInd/>
        <w:rPr>
          <w:rFonts w:ascii="Times New Roman" w:hAnsi="Times New Roman" w:cs="Times New Roman"/>
        </w:rPr>
      </w:pPr>
      <w:r w:rsidRPr="008A6202">
        <w:rPr>
          <w:rFonts w:ascii="Times New Roman" w:hAnsi="Times New Roman" w:cs="Times New Roman"/>
        </w:rPr>
        <w:t xml:space="preserve">привлечение внимания общественности к проблемам детей и подростков; </w:t>
      </w:r>
    </w:p>
    <w:p w:rsidR="008A6202" w:rsidRPr="008A6202" w:rsidRDefault="008A6202" w:rsidP="00051C0D">
      <w:pPr>
        <w:pStyle w:val="ae"/>
        <w:widowControl/>
        <w:numPr>
          <w:ilvl w:val="0"/>
          <w:numId w:val="22"/>
        </w:numPr>
        <w:adjustRightInd/>
        <w:rPr>
          <w:rFonts w:ascii="Times New Roman" w:hAnsi="Times New Roman" w:cs="Times New Roman"/>
        </w:rPr>
      </w:pPr>
      <w:r w:rsidRPr="008A6202">
        <w:rPr>
          <w:rFonts w:ascii="Times New Roman" w:hAnsi="Times New Roman" w:cs="Times New Roman"/>
        </w:rPr>
        <w:t>стимулирование и поддержка общественно-ценностных инициатив обучающихся, приобретение опыта управленческой деятельности, развитие самостоятельности;</w:t>
      </w:r>
    </w:p>
    <w:p w:rsidR="008A6202" w:rsidRPr="008A6202" w:rsidRDefault="008A6202" w:rsidP="00051C0D">
      <w:pPr>
        <w:pStyle w:val="ae"/>
        <w:widowControl/>
        <w:numPr>
          <w:ilvl w:val="0"/>
          <w:numId w:val="22"/>
        </w:numPr>
        <w:adjustRightInd/>
        <w:rPr>
          <w:rFonts w:ascii="Times New Roman" w:hAnsi="Times New Roman" w:cs="Times New Roman"/>
        </w:rPr>
      </w:pPr>
      <w:r w:rsidRPr="008A6202">
        <w:rPr>
          <w:rFonts w:ascii="Times New Roman" w:hAnsi="Times New Roman" w:cs="Times New Roman"/>
        </w:rPr>
        <w:t>содействие формированию социальной позиции обучающихся, определения своей возможности в реализации организаторских функций.</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Основными вопросами, которые решали органы ученического самоуправления стали:</w:t>
      </w:r>
    </w:p>
    <w:p w:rsidR="008A6202" w:rsidRPr="008A6202" w:rsidRDefault="008A6202" w:rsidP="00051C0D">
      <w:pPr>
        <w:pStyle w:val="ae"/>
        <w:widowControl/>
        <w:numPr>
          <w:ilvl w:val="0"/>
          <w:numId w:val="23"/>
        </w:numPr>
        <w:adjustRightInd/>
        <w:rPr>
          <w:rFonts w:ascii="Times New Roman" w:hAnsi="Times New Roman" w:cs="Times New Roman"/>
        </w:rPr>
      </w:pPr>
      <w:r w:rsidRPr="008A6202">
        <w:rPr>
          <w:rFonts w:ascii="Times New Roman" w:hAnsi="Times New Roman" w:cs="Times New Roman"/>
        </w:rPr>
        <w:t>организация учебно-исследовательских, культурно-массовых, спортивных и других мероприятий;</w:t>
      </w:r>
    </w:p>
    <w:p w:rsidR="008A6202" w:rsidRPr="008A6202" w:rsidRDefault="008A6202" w:rsidP="00051C0D">
      <w:pPr>
        <w:pStyle w:val="ae"/>
        <w:widowControl/>
        <w:numPr>
          <w:ilvl w:val="0"/>
          <w:numId w:val="23"/>
        </w:numPr>
        <w:adjustRightInd/>
        <w:rPr>
          <w:rFonts w:ascii="Times New Roman" w:hAnsi="Times New Roman" w:cs="Times New Roman"/>
        </w:rPr>
      </w:pPr>
      <w:r w:rsidRPr="008A6202">
        <w:rPr>
          <w:rFonts w:ascii="Times New Roman" w:hAnsi="Times New Roman" w:cs="Times New Roman"/>
        </w:rPr>
        <w:t>содействие содержанию и сохранению в надлежащем порядке помещений, имущества и территории школы;</w:t>
      </w:r>
    </w:p>
    <w:p w:rsidR="008A6202" w:rsidRPr="008A6202" w:rsidRDefault="008A6202" w:rsidP="00051C0D">
      <w:pPr>
        <w:pStyle w:val="ae"/>
        <w:widowControl/>
        <w:numPr>
          <w:ilvl w:val="0"/>
          <w:numId w:val="23"/>
        </w:numPr>
        <w:adjustRightInd/>
        <w:rPr>
          <w:rFonts w:ascii="Times New Roman" w:hAnsi="Times New Roman" w:cs="Times New Roman"/>
        </w:rPr>
      </w:pPr>
      <w:r w:rsidRPr="008A6202">
        <w:rPr>
          <w:rFonts w:ascii="Times New Roman" w:hAnsi="Times New Roman" w:cs="Times New Roman"/>
        </w:rPr>
        <w:t>содействие соблюдению учащимися режима и правил поведения в школе и др.</w:t>
      </w:r>
    </w:p>
    <w:p w:rsidR="008A6202" w:rsidRPr="008A6202" w:rsidRDefault="008A6202" w:rsidP="008A6202">
      <w:pPr>
        <w:pStyle w:val="ae"/>
        <w:ind w:left="720"/>
        <w:rPr>
          <w:rFonts w:ascii="Times New Roman" w:hAnsi="Times New Roman" w:cs="Times New Roman"/>
        </w:rPr>
      </w:pPr>
    </w:p>
    <w:p w:rsidR="008A6202" w:rsidRPr="008A6202" w:rsidRDefault="008A6202" w:rsidP="008A6202">
      <w:pPr>
        <w:pStyle w:val="ae"/>
        <w:ind w:firstLine="360"/>
        <w:rPr>
          <w:rFonts w:ascii="Times New Roman" w:hAnsi="Times New Roman" w:cs="Times New Roman"/>
        </w:rPr>
      </w:pPr>
      <w:r w:rsidRPr="008A6202">
        <w:rPr>
          <w:rFonts w:ascii="Times New Roman" w:hAnsi="Times New Roman" w:cs="Times New Roman"/>
        </w:rPr>
        <w:t xml:space="preserve">В соответствии с планом работы ученического самоуправления проводились заседания Совета старшеклассников, на которых обсуждались и координировались вопросы деятельности ученического самоуправления. Актив ученического самоуправления выступил инициатором проведения и организатором творческих и интерактивных общешкольных мероприятий.  </w:t>
      </w:r>
    </w:p>
    <w:p w:rsidR="008A6202" w:rsidRPr="008A6202" w:rsidRDefault="008A6202" w:rsidP="008A6202">
      <w:pPr>
        <w:pStyle w:val="ae"/>
        <w:ind w:firstLine="360"/>
        <w:rPr>
          <w:rFonts w:ascii="Times New Roman" w:hAnsi="Times New Roman" w:cs="Times New Roman"/>
        </w:rPr>
      </w:pPr>
      <w:r w:rsidRPr="008A6202">
        <w:rPr>
          <w:rFonts w:ascii="Times New Roman" w:hAnsi="Times New Roman" w:cs="Times New Roman"/>
        </w:rPr>
        <w:t>В течение всего учебного года членами Совета старшеклассников были проведены:</w:t>
      </w:r>
    </w:p>
    <w:p w:rsidR="008A6202" w:rsidRPr="008A6202" w:rsidRDefault="008A6202" w:rsidP="00051C0D">
      <w:pPr>
        <w:pStyle w:val="ae"/>
        <w:widowControl/>
        <w:numPr>
          <w:ilvl w:val="0"/>
          <w:numId w:val="24"/>
        </w:numPr>
        <w:adjustRightInd/>
        <w:rPr>
          <w:rFonts w:ascii="Times New Roman" w:hAnsi="Times New Roman" w:cs="Times New Roman"/>
        </w:rPr>
      </w:pPr>
      <w:r w:rsidRPr="008A6202">
        <w:rPr>
          <w:rFonts w:ascii="Times New Roman" w:hAnsi="Times New Roman" w:cs="Times New Roman"/>
        </w:rPr>
        <w:t xml:space="preserve">рейд по проверке состояния школьной столовой, </w:t>
      </w:r>
    </w:p>
    <w:p w:rsidR="008A6202" w:rsidRPr="008A6202" w:rsidRDefault="008A6202" w:rsidP="00051C0D">
      <w:pPr>
        <w:pStyle w:val="ae"/>
        <w:widowControl/>
        <w:numPr>
          <w:ilvl w:val="0"/>
          <w:numId w:val="24"/>
        </w:numPr>
        <w:adjustRightInd/>
        <w:rPr>
          <w:rFonts w:ascii="Times New Roman" w:hAnsi="Times New Roman" w:cs="Times New Roman"/>
        </w:rPr>
      </w:pPr>
      <w:r w:rsidRPr="008A6202">
        <w:rPr>
          <w:rFonts w:ascii="Times New Roman" w:hAnsi="Times New Roman" w:cs="Times New Roman"/>
        </w:rPr>
        <w:t xml:space="preserve">конкурс классных школьных уголков, </w:t>
      </w:r>
    </w:p>
    <w:p w:rsidR="008A6202" w:rsidRPr="008A6202" w:rsidRDefault="008A6202" w:rsidP="00051C0D">
      <w:pPr>
        <w:pStyle w:val="ae"/>
        <w:widowControl/>
        <w:numPr>
          <w:ilvl w:val="0"/>
          <w:numId w:val="24"/>
        </w:numPr>
        <w:adjustRightInd/>
        <w:rPr>
          <w:rFonts w:ascii="Times New Roman" w:hAnsi="Times New Roman" w:cs="Times New Roman"/>
        </w:rPr>
      </w:pPr>
      <w:r w:rsidRPr="008A6202">
        <w:rPr>
          <w:rFonts w:ascii="Times New Roman" w:hAnsi="Times New Roman" w:cs="Times New Roman"/>
        </w:rPr>
        <w:t xml:space="preserve">рейд «Внешний вид ученика нам не безразличен», </w:t>
      </w:r>
    </w:p>
    <w:p w:rsidR="008A6202" w:rsidRPr="008A6202" w:rsidRDefault="008A6202" w:rsidP="00051C0D">
      <w:pPr>
        <w:pStyle w:val="ae"/>
        <w:widowControl/>
        <w:numPr>
          <w:ilvl w:val="0"/>
          <w:numId w:val="24"/>
        </w:numPr>
        <w:adjustRightInd/>
        <w:rPr>
          <w:rFonts w:ascii="Times New Roman" w:hAnsi="Times New Roman" w:cs="Times New Roman"/>
        </w:rPr>
      </w:pPr>
      <w:r w:rsidRPr="008A6202">
        <w:rPr>
          <w:rFonts w:ascii="Times New Roman" w:hAnsi="Times New Roman" w:cs="Times New Roman"/>
        </w:rPr>
        <w:t>общешкольный фотоконкурс «Мы в ответе за тех, кого приручили»</w:t>
      </w:r>
    </w:p>
    <w:p w:rsidR="008A6202" w:rsidRPr="008A6202" w:rsidRDefault="008A6202" w:rsidP="00051C0D">
      <w:pPr>
        <w:pStyle w:val="ae"/>
        <w:widowControl/>
        <w:numPr>
          <w:ilvl w:val="0"/>
          <w:numId w:val="24"/>
        </w:numPr>
        <w:adjustRightInd/>
        <w:rPr>
          <w:rFonts w:ascii="Times New Roman" w:hAnsi="Times New Roman" w:cs="Times New Roman"/>
        </w:rPr>
      </w:pPr>
      <w:r w:rsidRPr="008A6202">
        <w:rPr>
          <w:rFonts w:ascii="Times New Roman" w:hAnsi="Times New Roman" w:cs="Times New Roman"/>
        </w:rPr>
        <w:t xml:space="preserve">организованы дежурства по школе, по классам. </w:t>
      </w:r>
    </w:p>
    <w:p w:rsidR="008A6202" w:rsidRPr="008A6202" w:rsidRDefault="008A6202" w:rsidP="008A6202">
      <w:pPr>
        <w:pStyle w:val="ae"/>
        <w:ind w:firstLine="360"/>
        <w:rPr>
          <w:rFonts w:ascii="Times New Roman" w:hAnsi="Times New Roman" w:cs="Times New Roman"/>
        </w:rPr>
      </w:pPr>
      <w:r w:rsidRPr="008A6202">
        <w:rPr>
          <w:rFonts w:ascii="Times New Roman" w:hAnsi="Times New Roman" w:cs="Times New Roman"/>
        </w:rPr>
        <w:t xml:space="preserve">Члены ученического самоуправления входят в состав школьной службы примирения. На заседаниях ШСП члены ученического самоуправления решают конфликты, которые образовались между обучающимися или учителем и детьми. Также в их обязанности входит помощь в работе с нарушителями дисциплины и обучающимися, пропускающие уроки, с которыми проводятся индивидуальные беседы. </w:t>
      </w:r>
    </w:p>
    <w:p w:rsidR="008A6202" w:rsidRPr="008A6202" w:rsidRDefault="008A6202" w:rsidP="008A6202">
      <w:pPr>
        <w:pStyle w:val="ae"/>
        <w:ind w:firstLine="360"/>
        <w:rPr>
          <w:rFonts w:ascii="Times New Roman" w:hAnsi="Times New Roman" w:cs="Times New Roman"/>
        </w:rPr>
      </w:pPr>
      <w:r w:rsidRPr="008A6202">
        <w:rPr>
          <w:rFonts w:ascii="Times New Roman" w:hAnsi="Times New Roman" w:cs="Times New Roman"/>
        </w:rPr>
        <w:t>Школьное самоуправление в своей работе опирается на старост классов и классные активы, которые видят свою работу в:</w:t>
      </w:r>
    </w:p>
    <w:p w:rsidR="008A6202" w:rsidRPr="008A6202" w:rsidRDefault="008A6202" w:rsidP="00051C0D">
      <w:pPr>
        <w:pStyle w:val="ae"/>
        <w:widowControl/>
        <w:numPr>
          <w:ilvl w:val="0"/>
          <w:numId w:val="25"/>
        </w:numPr>
        <w:adjustRightInd/>
        <w:rPr>
          <w:rFonts w:ascii="Times New Roman" w:hAnsi="Times New Roman" w:cs="Times New Roman"/>
        </w:rPr>
      </w:pPr>
      <w:r w:rsidRPr="008A6202">
        <w:rPr>
          <w:rFonts w:ascii="Times New Roman" w:hAnsi="Times New Roman" w:cs="Times New Roman"/>
        </w:rPr>
        <w:t>создании условий для всестороннего развития детей в различных сферах общественной жизни;</w:t>
      </w:r>
    </w:p>
    <w:p w:rsidR="008A6202" w:rsidRPr="008A6202" w:rsidRDefault="008A6202" w:rsidP="00051C0D">
      <w:pPr>
        <w:pStyle w:val="ae"/>
        <w:widowControl/>
        <w:numPr>
          <w:ilvl w:val="0"/>
          <w:numId w:val="25"/>
        </w:numPr>
        <w:adjustRightInd/>
        <w:rPr>
          <w:rFonts w:ascii="Times New Roman" w:hAnsi="Times New Roman" w:cs="Times New Roman"/>
        </w:rPr>
      </w:pPr>
      <w:r w:rsidRPr="008A6202">
        <w:rPr>
          <w:rFonts w:ascii="Times New Roman" w:hAnsi="Times New Roman" w:cs="Times New Roman"/>
        </w:rPr>
        <w:t>воспитании патриотизма, гуманизма, гражданской ответственности, уважения к истории и культуре Отечества;</w:t>
      </w:r>
    </w:p>
    <w:p w:rsidR="008A6202" w:rsidRPr="008A6202" w:rsidRDefault="008A6202" w:rsidP="00051C0D">
      <w:pPr>
        <w:pStyle w:val="ae"/>
        <w:widowControl/>
        <w:numPr>
          <w:ilvl w:val="0"/>
          <w:numId w:val="25"/>
        </w:numPr>
        <w:adjustRightInd/>
        <w:rPr>
          <w:rFonts w:ascii="Times New Roman" w:hAnsi="Times New Roman" w:cs="Times New Roman"/>
        </w:rPr>
      </w:pPr>
      <w:r w:rsidRPr="008A6202">
        <w:rPr>
          <w:rFonts w:ascii="Times New Roman" w:hAnsi="Times New Roman" w:cs="Times New Roman"/>
        </w:rPr>
        <w:t>активном приобщении школьников к посильному общественно-полезному труду;</w:t>
      </w:r>
    </w:p>
    <w:p w:rsidR="008A6202" w:rsidRPr="008A6202" w:rsidRDefault="008A6202" w:rsidP="00051C0D">
      <w:pPr>
        <w:pStyle w:val="ae"/>
        <w:widowControl/>
        <w:numPr>
          <w:ilvl w:val="0"/>
          <w:numId w:val="25"/>
        </w:numPr>
        <w:adjustRightInd/>
        <w:rPr>
          <w:rFonts w:ascii="Times New Roman" w:hAnsi="Times New Roman" w:cs="Times New Roman"/>
        </w:rPr>
      </w:pPr>
      <w:r w:rsidRPr="008A6202">
        <w:rPr>
          <w:rFonts w:ascii="Times New Roman" w:hAnsi="Times New Roman" w:cs="Times New Roman"/>
        </w:rPr>
        <w:t>повышение интеллектуального и культурного уровня обучающихся.</w:t>
      </w:r>
    </w:p>
    <w:p w:rsidR="008A6202" w:rsidRPr="008A6202" w:rsidRDefault="008A6202" w:rsidP="008A6202">
      <w:pPr>
        <w:pStyle w:val="ae"/>
        <w:ind w:firstLine="360"/>
        <w:rPr>
          <w:rFonts w:ascii="Times New Roman" w:hAnsi="Times New Roman" w:cs="Times New Roman"/>
        </w:rPr>
      </w:pPr>
      <w:r w:rsidRPr="008A6202">
        <w:rPr>
          <w:rFonts w:ascii="Times New Roman" w:hAnsi="Times New Roman" w:cs="Times New Roman"/>
        </w:rPr>
        <w:lastRenderedPageBreak/>
        <w:t>Становление воспитательной системы школы невозможно без формирования единого общешкольного коллектива (обучающиеся, педагоги, родители), который, кроме Совета старшеклассников включает в се</w:t>
      </w:r>
      <w:r w:rsidR="00E709EE">
        <w:rPr>
          <w:rFonts w:ascii="Times New Roman" w:hAnsi="Times New Roman" w:cs="Times New Roman"/>
        </w:rPr>
        <w:t>бя такие объединения как Совет Школы и Совет р</w:t>
      </w:r>
      <w:r w:rsidRPr="008A6202">
        <w:rPr>
          <w:rFonts w:ascii="Times New Roman" w:hAnsi="Times New Roman" w:cs="Times New Roman"/>
        </w:rPr>
        <w:t>одителей.</w:t>
      </w:r>
      <w:r w:rsidR="00E709EE">
        <w:rPr>
          <w:rFonts w:ascii="Times New Roman" w:hAnsi="Times New Roman" w:cs="Times New Roman"/>
        </w:rPr>
        <w:t xml:space="preserve"> </w:t>
      </w:r>
      <w:r w:rsidRPr="008A6202">
        <w:rPr>
          <w:rFonts w:ascii="Times New Roman" w:hAnsi="Times New Roman" w:cs="Times New Roman"/>
        </w:rPr>
        <w:t>Данные  объединения в начале учебного года планируют свою работу с учетом насущных потребностей школы и руководствуясь желанием помочь педагогическому коллективу в реализации учебно-воспитательных целей и задач.</w:t>
      </w:r>
    </w:p>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b/>
          <w:bCs/>
          <w:sz w:val="24"/>
          <w:szCs w:val="24"/>
        </w:rPr>
        <w:t>Вывод:</w:t>
      </w:r>
      <w:r w:rsidRPr="008A6202">
        <w:rPr>
          <w:rFonts w:ascii="Times New Roman" w:hAnsi="Times New Roman"/>
          <w:sz w:val="24"/>
          <w:szCs w:val="24"/>
        </w:rPr>
        <w:t xml:space="preserve"> </w:t>
      </w:r>
    </w:p>
    <w:p w:rsidR="008A6202" w:rsidRPr="00E709EE" w:rsidRDefault="008A6202" w:rsidP="00051C0D">
      <w:pPr>
        <w:pStyle w:val="af"/>
        <w:numPr>
          <w:ilvl w:val="0"/>
          <w:numId w:val="26"/>
        </w:numPr>
        <w:autoSpaceDE w:val="0"/>
        <w:autoSpaceDN w:val="0"/>
        <w:adjustRightInd w:val="0"/>
        <w:spacing w:after="0" w:line="240" w:lineRule="auto"/>
        <w:jc w:val="both"/>
        <w:rPr>
          <w:rFonts w:ascii="Times New Roman" w:hAnsi="Times New Roman"/>
          <w:sz w:val="24"/>
          <w:szCs w:val="24"/>
        </w:rPr>
      </w:pPr>
      <w:r w:rsidRPr="00E709EE">
        <w:rPr>
          <w:rFonts w:ascii="Times New Roman" w:hAnsi="Times New Roman"/>
          <w:sz w:val="24"/>
          <w:szCs w:val="24"/>
        </w:rPr>
        <w:t xml:space="preserve">Самоуправление в школе - необходимый компонент современного воспитания. </w:t>
      </w:r>
    </w:p>
    <w:p w:rsidR="008A6202" w:rsidRPr="008A6202" w:rsidRDefault="008A6202" w:rsidP="00051C0D">
      <w:pPr>
        <w:pStyle w:val="af"/>
        <w:numPr>
          <w:ilvl w:val="0"/>
          <w:numId w:val="26"/>
        </w:num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Деятельность ученического самоуправления способствует личностному росту школьников, развитию их ответственности и самостоятельности.</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b/>
          <w:bCs/>
        </w:rPr>
        <w:t>Рекомендации:</w:t>
      </w:r>
      <w:r w:rsidRPr="008A6202">
        <w:rPr>
          <w:rFonts w:ascii="Times New Roman" w:hAnsi="Times New Roman" w:cs="Times New Roman"/>
        </w:rPr>
        <w:t xml:space="preserve"> </w:t>
      </w:r>
    </w:p>
    <w:p w:rsidR="008A6202" w:rsidRPr="008A6202" w:rsidRDefault="008A6202" w:rsidP="00051C0D">
      <w:pPr>
        <w:pStyle w:val="ae"/>
        <w:widowControl/>
        <w:numPr>
          <w:ilvl w:val="0"/>
          <w:numId w:val="26"/>
        </w:numPr>
        <w:adjustRightInd/>
        <w:rPr>
          <w:rFonts w:ascii="Times New Roman" w:hAnsi="Times New Roman" w:cs="Times New Roman"/>
        </w:rPr>
      </w:pPr>
      <w:r w:rsidRPr="008A6202">
        <w:rPr>
          <w:rFonts w:ascii="Times New Roman" w:hAnsi="Times New Roman" w:cs="Times New Roman"/>
        </w:rPr>
        <w:t xml:space="preserve">Заинтересовать классных руководителей деятельностью Совета старшеклассников через МО классных руководителей. </w:t>
      </w:r>
    </w:p>
    <w:p w:rsidR="008A6202" w:rsidRPr="008A6202" w:rsidRDefault="008A6202" w:rsidP="00051C0D">
      <w:pPr>
        <w:pStyle w:val="ae"/>
        <w:widowControl/>
        <w:numPr>
          <w:ilvl w:val="0"/>
          <w:numId w:val="26"/>
        </w:numPr>
        <w:adjustRightInd/>
        <w:rPr>
          <w:rFonts w:ascii="Times New Roman" w:hAnsi="Times New Roman" w:cs="Times New Roman"/>
        </w:rPr>
      </w:pPr>
      <w:r w:rsidRPr="008A6202">
        <w:rPr>
          <w:rFonts w:ascii="Times New Roman" w:hAnsi="Times New Roman" w:cs="Times New Roman"/>
        </w:rPr>
        <w:t>Воспитывать самостоятельность и инициативность у обучающихся, привлекать большее их число для активного участия в самоуправлении</w:t>
      </w:r>
    </w:p>
    <w:p w:rsidR="008A6202" w:rsidRPr="008A6202" w:rsidRDefault="008A6202" w:rsidP="008A6202">
      <w:pPr>
        <w:pStyle w:val="ae"/>
        <w:jc w:val="center"/>
        <w:rPr>
          <w:rFonts w:ascii="Times New Roman" w:hAnsi="Times New Roman" w:cs="Times New Roman"/>
          <w:b/>
          <w:bCs/>
        </w:rPr>
      </w:pPr>
      <w:r w:rsidRPr="008A6202">
        <w:rPr>
          <w:rFonts w:ascii="Times New Roman" w:hAnsi="Times New Roman" w:cs="Times New Roman"/>
          <w:b/>
          <w:bCs/>
        </w:rPr>
        <w:t>Модуль «Экскурсии»</w:t>
      </w:r>
    </w:p>
    <w:p w:rsidR="008A6202" w:rsidRPr="008A6202" w:rsidRDefault="008A6202" w:rsidP="008A6202">
      <w:pPr>
        <w:pStyle w:val="ae"/>
        <w:ind w:firstLine="708"/>
        <w:rPr>
          <w:rFonts w:ascii="Times New Roman" w:hAnsi="Times New Roman" w:cs="Times New Roman"/>
        </w:rPr>
      </w:pPr>
      <w:r w:rsidRPr="008A6202">
        <w:rPr>
          <w:rFonts w:ascii="Times New Roman" w:hAnsi="Times New Roman" w:cs="Times New Roman"/>
          <w:bdr w:val="none" w:sz="0" w:space="0" w:color="auto" w:frame="1"/>
        </w:rPr>
        <w:t>Цель модуля программы — получить новые знания об окружающей его социальной, культурной, природной среде, формирование здорового образа жизни средствами туризма и краеведения, создание условий для самореализации, социальной адаптации, оздоровления, мотивационного творческого развития и профессионального самоопределения личности.</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bdr w:val="none" w:sz="0" w:space="0" w:color="auto" w:frame="1"/>
        </w:rPr>
        <w:t>Задачи:</w:t>
      </w:r>
    </w:p>
    <w:p w:rsidR="008A6202" w:rsidRPr="008A6202" w:rsidRDefault="008A6202" w:rsidP="00051C0D">
      <w:pPr>
        <w:pStyle w:val="ae"/>
        <w:widowControl/>
        <w:numPr>
          <w:ilvl w:val="0"/>
          <w:numId w:val="27"/>
        </w:numPr>
        <w:adjustRightInd/>
        <w:ind w:left="0" w:firstLine="0"/>
        <w:rPr>
          <w:rFonts w:ascii="Times New Roman" w:hAnsi="Times New Roman" w:cs="Times New Roman"/>
        </w:rPr>
      </w:pPr>
      <w:r w:rsidRPr="008A6202">
        <w:rPr>
          <w:rFonts w:ascii="Times New Roman" w:hAnsi="Times New Roman" w:cs="Times New Roman"/>
          <w:bdr w:val="none" w:sz="0" w:space="0" w:color="auto" w:frame="1"/>
        </w:rPr>
        <w:t>расширение и углубление знаний обучающихся, дополняющих общеобразовательную   программу по физике,  географии, экологии, ОБЖ, физической подготовке;</w:t>
      </w:r>
    </w:p>
    <w:p w:rsidR="008A6202" w:rsidRPr="008A6202" w:rsidRDefault="008A6202" w:rsidP="00051C0D">
      <w:pPr>
        <w:pStyle w:val="ae"/>
        <w:widowControl/>
        <w:numPr>
          <w:ilvl w:val="0"/>
          <w:numId w:val="27"/>
        </w:numPr>
        <w:adjustRightInd/>
        <w:ind w:left="0" w:firstLine="0"/>
        <w:rPr>
          <w:rFonts w:ascii="Times New Roman" w:hAnsi="Times New Roman" w:cs="Times New Roman"/>
        </w:rPr>
      </w:pPr>
      <w:r w:rsidRPr="008A6202">
        <w:rPr>
          <w:rFonts w:ascii="Times New Roman" w:hAnsi="Times New Roman" w:cs="Times New Roman"/>
          <w:bdr w:val="none" w:sz="0" w:space="0" w:color="auto" w:frame="1"/>
        </w:rPr>
        <w:t>расширение и углубление знаний обучающихся по истории родного края и области.</w:t>
      </w:r>
    </w:p>
    <w:p w:rsidR="008A6202" w:rsidRPr="008A6202" w:rsidRDefault="008A6202" w:rsidP="00051C0D">
      <w:pPr>
        <w:pStyle w:val="ae"/>
        <w:widowControl/>
        <w:numPr>
          <w:ilvl w:val="0"/>
          <w:numId w:val="27"/>
        </w:numPr>
        <w:adjustRightInd/>
        <w:ind w:left="0" w:firstLine="0"/>
        <w:rPr>
          <w:rFonts w:ascii="Times New Roman" w:hAnsi="Times New Roman" w:cs="Times New Roman"/>
        </w:rPr>
      </w:pPr>
      <w:r w:rsidRPr="008A6202">
        <w:rPr>
          <w:rFonts w:ascii="Times New Roman" w:hAnsi="Times New Roman" w:cs="Times New Roman"/>
          <w:bdr w:val="none" w:sz="0" w:space="0" w:color="auto" w:frame="1"/>
        </w:rPr>
        <w:t>содействие гармоничному развитию личности, совершенствование духовных и физических потребностей;</w:t>
      </w:r>
    </w:p>
    <w:p w:rsidR="008A6202" w:rsidRPr="008A6202" w:rsidRDefault="008A6202" w:rsidP="008A6202">
      <w:pPr>
        <w:pStyle w:val="ae"/>
        <w:ind w:firstLine="360"/>
        <w:rPr>
          <w:rFonts w:ascii="Times New Roman" w:hAnsi="Times New Roman" w:cs="Times New Roman"/>
          <w:bdr w:val="none" w:sz="0" w:space="0" w:color="auto" w:frame="1"/>
        </w:rPr>
      </w:pPr>
      <w:r w:rsidRPr="008A6202">
        <w:rPr>
          <w:rFonts w:ascii="Times New Roman" w:hAnsi="Times New Roman" w:cs="Times New Roman"/>
          <w:bdr w:val="none" w:sz="0" w:space="0" w:color="auto" w:frame="1"/>
        </w:rPr>
        <w:t>В этом учебном году  экскурсии помогли школьникам расширить свой кругозор, получить новые знания об окружающей их социальной, культурной, природной среде, научили уважительно и бережно относиться к ней, приобрести важный опыт социально одобряемого поведения в различных внешкольных ситуациях. Наиболее интересными были экскурсии:</w:t>
      </w:r>
    </w:p>
    <w:p w:rsidR="008A6202" w:rsidRPr="008A6202" w:rsidRDefault="008A6202" w:rsidP="00051C0D">
      <w:pPr>
        <w:pStyle w:val="ae"/>
        <w:widowControl/>
        <w:numPr>
          <w:ilvl w:val="0"/>
          <w:numId w:val="28"/>
        </w:numPr>
        <w:adjustRightInd/>
        <w:ind w:left="0" w:firstLine="0"/>
        <w:rPr>
          <w:rFonts w:ascii="Times New Roman" w:hAnsi="Times New Roman" w:cs="Times New Roman"/>
          <w:bdr w:val="none" w:sz="0" w:space="0" w:color="auto" w:frame="1"/>
        </w:rPr>
      </w:pPr>
      <w:r w:rsidRPr="008A6202">
        <w:rPr>
          <w:rFonts w:ascii="Times New Roman" w:hAnsi="Times New Roman" w:cs="Times New Roman"/>
          <w:bdr w:val="none" w:sz="0" w:space="0" w:color="auto" w:frame="1"/>
        </w:rPr>
        <w:t>музей-заповедник «Танаис» для обучающихся 6а (классный руководитель Капуста Г.В.), 6в (классный руководитель Шуваева Е.В.), 6е (классный руководитель Колесник В.В.) классов;</w:t>
      </w:r>
    </w:p>
    <w:p w:rsidR="008A6202" w:rsidRPr="008A6202" w:rsidRDefault="008A6202" w:rsidP="00051C0D">
      <w:pPr>
        <w:pStyle w:val="ae"/>
        <w:widowControl/>
        <w:numPr>
          <w:ilvl w:val="0"/>
          <w:numId w:val="28"/>
        </w:numPr>
        <w:adjustRightInd/>
        <w:ind w:left="0" w:firstLine="0"/>
        <w:rPr>
          <w:rFonts w:ascii="Times New Roman" w:hAnsi="Times New Roman" w:cs="Times New Roman"/>
        </w:rPr>
      </w:pPr>
      <w:r w:rsidRPr="008A6202">
        <w:rPr>
          <w:rFonts w:ascii="Times New Roman" w:hAnsi="Times New Roman" w:cs="Times New Roman"/>
        </w:rPr>
        <w:t xml:space="preserve">экологическая экскурсия в парк им. Горького  для обучающихся   4б  ( классный руководитель Зубкова М.С..), 7а </w:t>
      </w:r>
      <w:r w:rsidRPr="008A6202">
        <w:rPr>
          <w:rFonts w:ascii="Times New Roman" w:hAnsi="Times New Roman" w:cs="Times New Roman"/>
          <w:bdr w:val="none" w:sz="0" w:space="0" w:color="auto" w:frame="1"/>
        </w:rPr>
        <w:t xml:space="preserve">(классный руководитель Деревянко А.В.), </w:t>
      </w:r>
      <w:r w:rsidRPr="008A6202">
        <w:rPr>
          <w:rFonts w:ascii="Times New Roman" w:hAnsi="Times New Roman" w:cs="Times New Roman"/>
        </w:rPr>
        <w:t xml:space="preserve">10а (классный  руководитель  Девяткина Е. Н), ,11б (классный  руководитель  Тертышная О. В.) </w:t>
      </w:r>
      <w:r w:rsidRPr="008A6202">
        <w:rPr>
          <w:rFonts w:ascii="Times New Roman" w:hAnsi="Times New Roman" w:cs="Times New Roman"/>
          <w:bdr w:val="none" w:sz="0" w:space="0" w:color="auto" w:frame="1"/>
        </w:rPr>
        <w:t>классов</w:t>
      </w:r>
      <w:r w:rsidRPr="008A6202">
        <w:rPr>
          <w:rFonts w:ascii="Times New Roman" w:hAnsi="Times New Roman" w:cs="Times New Roman"/>
        </w:rPr>
        <w:t>;</w:t>
      </w:r>
    </w:p>
    <w:p w:rsidR="008A6202" w:rsidRPr="008A6202" w:rsidRDefault="008A6202" w:rsidP="00051C0D">
      <w:pPr>
        <w:pStyle w:val="ae"/>
        <w:widowControl/>
        <w:numPr>
          <w:ilvl w:val="0"/>
          <w:numId w:val="28"/>
        </w:numPr>
        <w:adjustRightInd/>
        <w:ind w:left="0" w:firstLine="0"/>
        <w:rPr>
          <w:rFonts w:ascii="Times New Roman" w:hAnsi="Times New Roman" w:cs="Times New Roman"/>
        </w:rPr>
      </w:pPr>
      <w:r w:rsidRPr="008A6202">
        <w:rPr>
          <w:rFonts w:ascii="Times New Roman" w:hAnsi="Times New Roman" w:cs="Times New Roman"/>
        </w:rPr>
        <w:t xml:space="preserve">музей Градостроительства и быта для обучающихся  4а (классный  руководитель  Каплунова Т. А.), 6б (классный  руководитель Бекоева О. В.) </w:t>
      </w:r>
      <w:r w:rsidRPr="008A6202">
        <w:rPr>
          <w:rFonts w:ascii="Times New Roman" w:hAnsi="Times New Roman" w:cs="Times New Roman"/>
          <w:bdr w:val="none" w:sz="0" w:space="0" w:color="auto" w:frame="1"/>
        </w:rPr>
        <w:t>классов</w:t>
      </w:r>
      <w:r w:rsidRPr="008A6202">
        <w:rPr>
          <w:rFonts w:ascii="Times New Roman" w:hAnsi="Times New Roman" w:cs="Times New Roman"/>
        </w:rPr>
        <w:t>;</w:t>
      </w:r>
    </w:p>
    <w:p w:rsidR="008A6202" w:rsidRPr="008A6202" w:rsidRDefault="008A6202" w:rsidP="00051C0D">
      <w:pPr>
        <w:pStyle w:val="ae"/>
        <w:widowControl/>
        <w:numPr>
          <w:ilvl w:val="0"/>
          <w:numId w:val="28"/>
        </w:numPr>
        <w:adjustRightInd/>
        <w:ind w:left="0" w:firstLine="0"/>
        <w:rPr>
          <w:rFonts w:ascii="Times New Roman" w:hAnsi="Times New Roman" w:cs="Times New Roman"/>
        </w:rPr>
      </w:pPr>
      <w:r w:rsidRPr="008A6202">
        <w:rPr>
          <w:rFonts w:ascii="Times New Roman" w:hAnsi="Times New Roman" w:cs="Times New Roman"/>
        </w:rPr>
        <w:t xml:space="preserve">музей Домик Чехова  для обучающихся 2г (классный  руководитель Коржавина Е. А.), 3б (классный  руководитель Катаева М. С.) , 3д классы (классный  руководитель Бондаренко И. В.) </w:t>
      </w:r>
      <w:r w:rsidRPr="008A6202">
        <w:rPr>
          <w:rFonts w:ascii="Times New Roman" w:hAnsi="Times New Roman" w:cs="Times New Roman"/>
          <w:bdr w:val="none" w:sz="0" w:space="0" w:color="auto" w:frame="1"/>
        </w:rPr>
        <w:t>классов</w:t>
      </w:r>
      <w:r w:rsidRPr="008A6202">
        <w:rPr>
          <w:rFonts w:ascii="Times New Roman" w:hAnsi="Times New Roman" w:cs="Times New Roman"/>
        </w:rPr>
        <w:t>;</w:t>
      </w:r>
    </w:p>
    <w:p w:rsidR="008A6202" w:rsidRPr="008A6202" w:rsidRDefault="008A6202" w:rsidP="00051C0D">
      <w:pPr>
        <w:pStyle w:val="ae"/>
        <w:widowControl/>
        <w:numPr>
          <w:ilvl w:val="0"/>
          <w:numId w:val="28"/>
        </w:numPr>
        <w:adjustRightInd/>
        <w:ind w:left="0" w:firstLine="0"/>
        <w:rPr>
          <w:rFonts w:ascii="Times New Roman" w:hAnsi="Times New Roman" w:cs="Times New Roman"/>
        </w:rPr>
      </w:pPr>
      <w:r w:rsidRPr="008A6202">
        <w:rPr>
          <w:rFonts w:ascii="Times New Roman" w:hAnsi="Times New Roman" w:cs="Times New Roman"/>
        </w:rPr>
        <w:t xml:space="preserve">музей Дурова для обучающихся 1б (классный  руководитель Сукач И.В.), 1в (классный  руководитель Беседа Н.М.), 1г (классный  руководитель  СолонченкоД.С.), 1д (классный  руководитель Горбунова Г. Н.) </w:t>
      </w:r>
      <w:r w:rsidRPr="008A6202">
        <w:rPr>
          <w:rFonts w:ascii="Times New Roman" w:hAnsi="Times New Roman" w:cs="Times New Roman"/>
          <w:bdr w:val="none" w:sz="0" w:space="0" w:color="auto" w:frame="1"/>
        </w:rPr>
        <w:t>классов</w:t>
      </w:r>
      <w:r w:rsidRPr="008A6202">
        <w:rPr>
          <w:rFonts w:ascii="Times New Roman" w:hAnsi="Times New Roman" w:cs="Times New Roman"/>
        </w:rPr>
        <w:t>.</w:t>
      </w:r>
    </w:p>
    <w:p w:rsidR="008A6202" w:rsidRPr="008A6202" w:rsidRDefault="008A6202" w:rsidP="008A6202">
      <w:pPr>
        <w:pStyle w:val="ae"/>
        <w:ind w:firstLine="360"/>
        <w:rPr>
          <w:rFonts w:ascii="Times New Roman" w:hAnsi="Times New Roman" w:cs="Times New Roman"/>
          <w:bdr w:val="none" w:sz="0" w:space="0" w:color="auto" w:frame="1"/>
        </w:rPr>
      </w:pPr>
      <w:r w:rsidRPr="008A6202">
        <w:rPr>
          <w:rFonts w:ascii="Times New Roman" w:hAnsi="Times New Roman" w:cs="Times New Roman"/>
          <w:bdr w:val="none" w:sz="0" w:space="0" w:color="auto" w:frame="1"/>
        </w:rPr>
        <w:t xml:space="preserve">На экскурсиях создавались благоприятные условия для воспитания у подростков самостоятельности и ответственности, формирования у них навыков </w:t>
      </w:r>
      <w:r w:rsidRPr="008A6202">
        <w:rPr>
          <w:rFonts w:ascii="Times New Roman" w:hAnsi="Times New Roman" w:cs="Times New Roman"/>
          <w:bdr w:val="none" w:sz="0" w:space="0" w:color="auto" w:frame="1"/>
        </w:rPr>
        <w:lastRenderedPageBreak/>
        <w:t>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8A6202" w:rsidRPr="008A6202" w:rsidRDefault="008A6202" w:rsidP="008A6202">
      <w:pPr>
        <w:pStyle w:val="ae"/>
        <w:ind w:firstLine="360"/>
        <w:rPr>
          <w:rFonts w:ascii="Times New Roman" w:hAnsi="Times New Roman" w:cs="Times New Roman"/>
          <w:bdr w:val="none" w:sz="0" w:space="0" w:color="auto" w:frame="1"/>
        </w:rPr>
      </w:pPr>
      <w:r w:rsidRPr="008A6202">
        <w:rPr>
          <w:rFonts w:ascii="Times New Roman" w:hAnsi="Times New Roman" w:cs="Times New Roman"/>
          <w:bdr w:val="none" w:sz="0" w:space="0" w:color="auto" w:frame="1"/>
        </w:rPr>
        <w:t>При реализации целей, поставленных в данном модуле, особое место занимал такой вид деятельности, как поход, который  является хорошим способом активного отдыха, увлекательным занятием. Детям особенно запомнились такие походы, как:</w:t>
      </w:r>
    </w:p>
    <w:p w:rsidR="008A6202" w:rsidRPr="008A6202" w:rsidRDefault="008A6202" w:rsidP="00051C0D">
      <w:pPr>
        <w:pStyle w:val="ae"/>
        <w:widowControl/>
        <w:numPr>
          <w:ilvl w:val="0"/>
          <w:numId w:val="29"/>
        </w:numPr>
        <w:adjustRightInd/>
        <w:ind w:left="0" w:firstLine="0"/>
        <w:rPr>
          <w:rFonts w:ascii="Times New Roman" w:hAnsi="Times New Roman" w:cs="Times New Roman"/>
        </w:rPr>
      </w:pPr>
      <w:r w:rsidRPr="008A6202">
        <w:rPr>
          <w:rFonts w:ascii="Times New Roman" w:hAnsi="Times New Roman" w:cs="Times New Roman"/>
        </w:rPr>
        <w:t>обзорная пешеходная экскурсия по историческим местам г. Таганрога для обучающихся 9а (классный  руководитель Белая С.М.), 9б (классный  руководитель Сошникова М.И.), 9в (классный  руководитель Ткаля И.В.),  9г (классный  руководитель Воронежская О.А), 10 а (классный  руководитель Девяткина Е.Н), 11а (классный  руководитель Сидоренко А.А.), 11б (классный  руководитель Тертышная О.В) классов;</w:t>
      </w:r>
    </w:p>
    <w:p w:rsidR="008A6202" w:rsidRPr="008A6202" w:rsidRDefault="008A6202" w:rsidP="00051C0D">
      <w:pPr>
        <w:pStyle w:val="ae"/>
        <w:widowControl/>
        <w:numPr>
          <w:ilvl w:val="0"/>
          <w:numId w:val="29"/>
        </w:numPr>
        <w:adjustRightInd/>
        <w:ind w:left="0" w:firstLine="0"/>
        <w:rPr>
          <w:rFonts w:ascii="Times New Roman" w:hAnsi="Times New Roman" w:cs="Times New Roman"/>
        </w:rPr>
      </w:pPr>
      <w:r w:rsidRPr="008A6202">
        <w:rPr>
          <w:rFonts w:ascii="Times New Roman" w:hAnsi="Times New Roman" w:cs="Times New Roman"/>
        </w:rPr>
        <w:t>Кинотеатр «Чарли» к/ф « Солдатик» приуроченный к 77-й годовщине ВОВ для обучающихся 3а (учитель Балута С.В.),  3г ( учитель Кравченко Е.В), 3в (классный руководитель Трахтенберг Л.В),     4в ( учитель Качан Т.С.),  4г ( учитель Медведь Ю.Г.), 5в (учитель Шевцова Н.В,  5а (классный руководитель Иванча З.А), 5б (классный руководитель Топчаева Е.И), 5г (классный руководитель Афанасьева З.В.),   5д (классный руководитель Агамирзоева Н.М), 5е (классный руководитель Плотникова А.Н.) классов;</w:t>
      </w:r>
    </w:p>
    <w:p w:rsidR="008A6202" w:rsidRPr="008A6202" w:rsidRDefault="008A6202" w:rsidP="00051C0D">
      <w:pPr>
        <w:pStyle w:val="ae"/>
        <w:widowControl/>
        <w:numPr>
          <w:ilvl w:val="0"/>
          <w:numId w:val="29"/>
        </w:numPr>
        <w:adjustRightInd/>
        <w:ind w:left="0" w:firstLine="0"/>
        <w:rPr>
          <w:rFonts w:ascii="Times New Roman" w:hAnsi="Times New Roman" w:cs="Times New Roman"/>
        </w:rPr>
      </w:pPr>
      <w:r w:rsidRPr="008A6202">
        <w:rPr>
          <w:rFonts w:ascii="Times New Roman" w:hAnsi="Times New Roman" w:cs="Times New Roman"/>
        </w:rPr>
        <w:t>Билиотека им. Савицкого для обучающихся 2б (учитель  Суровцева Л.Л.) и 2в (учитель Свищева С.И) классов.</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Во время похода воспитательная задача решается воздействием на каждого участника со стороны коллектива.</w:t>
      </w:r>
    </w:p>
    <w:p w:rsidR="008A6202" w:rsidRPr="008A6202" w:rsidRDefault="008A6202" w:rsidP="008A6202">
      <w:pPr>
        <w:pStyle w:val="ae"/>
        <w:ind w:firstLine="708"/>
        <w:rPr>
          <w:rFonts w:ascii="Times New Roman" w:hAnsi="Times New Roman" w:cs="Times New Roman"/>
        </w:rPr>
      </w:pPr>
      <w:r w:rsidRPr="008A6202">
        <w:rPr>
          <w:rFonts w:ascii="Times New Roman" w:hAnsi="Times New Roman" w:cs="Times New Roman"/>
          <w:bdr w:val="none" w:sz="0" w:space="0" w:color="auto" w:frame="1"/>
        </w:rPr>
        <w:t xml:space="preserve">Проведение данных мероприятий </w:t>
      </w:r>
      <w:r w:rsidRPr="008A6202">
        <w:rPr>
          <w:rFonts w:ascii="Times New Roman" w:hAnsi="Times New Roman" w:cs="Times New Roman"/>
          <w:i/>
          <w:iCs/>
        </w:rPr>
        <w:t> </w:t>
      </w:r>
      <w:r w:rsidRPr="008A6202">
        <w:rPr>
          <w:rFonts w:ascii="Times New Roman" w:hAnsi="Times New Roman" w:cs="Times New Roman"/>
          <w:iCs/>
        </w:rPr>
        <w:t>показало, что</w:t>
      </w:r>
      <w:r w:rsidRPr="008A6202">
        <w:rPr>
          <w:rFonts w:ascii="Times New Roman" w:hAnsi="Times New Roman" w:cs="Times New Roman"/>
          <w:i/>
          <w:iCs/>
        </w:rPr>
        <w:t xml:space="preserve"> </w:t>
      </w:r>
      <w:r w:rsidRPr="008A6202">
        <w:rPr>
          <w:rFonts w:ascii="Times New Roman" w:hAnsi="Times New Roman" w:cs="Times New Roman"/>
        </w:rPr>
        <w:t>создание условий для приобретения общественного, социального опыта, коммуникативной культуры; осуществление преемственности между средним и старшим звеном школы; сплочение детского коллектива, развитие навыков самоорганизации и самоконтроля, самобытности личности ребенка, формирование духовно-нравственных ценностей посредством игровой практики; привлечение внимания родителей к проблемам воспитания обучающихся и организации досуга детей положительно влияют на обучающихся и родительский актив.</w:t>
      </w:r>
    </w:p>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b/>
          <w:bCs/>
          <w:sz w:val="24"/>
          <w:szCs w:val="24"/>
        </w:rPr>
        <w:t>Вывод:</w:t>
      </w:r>
      <w:r w:rsidRPr="008A6202">
        <w:rPr>
          <w:rFonts w:ascii="Times New Roman" w:hAnsi="Times New Roman"/>
          <w:sz w:val="24"/>
          <w:szCs w:val="24"/>
        </w:rPr>
        <w:t xml:space="preserve"> </w:t>
      </w:r>
    </w:p>
    <w:p w:rsidR="008A6202" w:rsidRPr="008A6202" w:rsidRDefault="008A6202" w:rsidP="00051C0D">
      <w:pPr>
        <w:pStyle w:val="ae"/>
        <w:widowControl/>
        <w:numPr>
          <w:ilvl w:val="0"/>
          <w:numId w:val="30"/>
        </w:numPr>
        <w:adjustRightInd/>
        <w:ind w:left="0" w:firstLine="0"/>
        <w:rPr>
          <w:rFonts w:ascii="Times New Roman" w:hAnsi="Times New Roman" w:cs="Times New Roman"/>
        </w:rPr>
      </w:pPr>
      <w:r w:rsidRPr="008A6202">
        <w:rPr>
          <w:rFonts w:ascii="Times New Roman" w:hAnsi="Times New Roman" w:cs="Times New Roman"/>
        </w:rPr>
        <w:t>обучающиеся  активно  участвовали в экскурсионной жизни, у них сформировалась учебная мотивация, ориентация на здоровый образ жизни, осознанное желание участвовать в подготовительной работе к экскурсиям.</w:t>
      </w:r>
    </w:p>
    <w:p w:rsidR="008A6202" w:rsidRPr="008A6202" w:rsidRDefault="008A6202" w:rsidP="00051C0D">
      <w:pPr>
        <w:pStyle w:val="ae"/>
        <w:widowControl/>
        <w:numPr>
          <w:ilvl w:val="0"/>
          <w:numId w:val="30"/>
        </w:numPr>
        <w:adjustRightInd/>
        <w:ind w:left="0" w:firstLine="0"/>
        <w:rPr>
          <w:rFonts w:ascii="Times New Roman" w:hAnsi="Times New Roman" w:cs="Times New Roman"/>
        </w:rPr>
      </w:pPr>
      <w:r w:rsidRPr="008A6202">
        <w:rPr>
          <w:rFonts w:ascii="Times New Roman" w:hAnsi="Times New Roman" w:cs="Times New Roman"/>
        </w:rPr>
        <w:t>у детей в процессе практической деятельности закрепились теоретические знания, полученные на занятиях и освоены новые формы поиска, обработки и анализа информации</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b/>
          <w:bCs/>
        </w:rPr>
        <w:t>Рекомендации:</w:t>
      </w:r>
      <w:r w:rsidRPr="008A6202">
        <w:rPr>
          <w:rFonts w:ascii="Times New Roman" w:hAnsi="Times New Roman" w:cs="Times New Roman"/>
        </w:rPr>
        <w:t xml:space="preserve"> </w:t>
      </w:r>
    </w:p>
    <w:p w:rsidR="008A6202" w:rsidRPr="008A6202" w:rsidRDefault="008A6202" w:rsidP="00051C0D">
      <w:pPr>
        <w:pStyle w:val="ae"/>
        <w:widowControl/>
        <w:numPr>
          <w:ilvl w:val="0"/>
          <w:numId w:val="31"/>
        </w:numPr>
        <w:adjustRightInd/>
        <w:ind w:left="0" w:firstLine="0"/>
        <w:rPr>
          <w:rFonts w:ascii="Times New Roman" w:hAnsi="Times New Roman" w:cs="Times New Roman"/>
        </w:rPr>
      </w:pPr>
      <w:r w:rsidRPr="008A6202">
        <w:rPr>
          <w:rFonts w:ascii="Times New Roman" w:eastAsia="Times New Roman" w:hAnsi="Times New Roman" w:cs="Times New Roman"/>
          <w:lang w:eastAsia="ru-RU"/>
        </w:rPr>
        <w:t>необходимо внедрять новых формы работы, применять новые информационные технологии, погружать обучающихся в изучаемый материал;</w:t>
      </w:r>
    </w:p>
    <w:p w:rsidR="008A6202" w:rsidRPr="008A6202" w:rsidRDefault="008A6202" w:rsidP="00051C0D">
      <w:pPr>
        <w:pStyle w:val="ae"/>
        <w:widowControl/>
        <w:numPr>
          <w:ilvl w:val="0"/>
          <w:numId w:val="31"/>
        </w:numPr>
        <w:adjustRightInd/>
        <w:ind w:left="0" w:firstLine="0"/>
        <w:rPr>
          <w:rFonts w:ascii="Times New Roman" w:hAnsi="Times New Roman" w:cs="Times New Roman"/>
        </w:rPr>
      </w:pPr>
      <w:r w:rsidRPr="008A6202">
        <w:rPr>
          <w:rFonts w:ascii="Times New Roman" w:hAnsi="Times New Roman" w:cs="Times New Roman"/>
        </w:rPr>
        <w:t>педагогам шире применять  поисковый метод и групповые формы работы.</w:t>
      </w:r>
    </w:p>
    <w:p w:rsidR="008A6202" w:rsidRPr="008A6202" w:rsidRDefault="008A6202" w:rsidP="008A6202">
      <w:pPr>
        <w:pStyle w:val="ae"/>
        <w:jc w:val="center"/>
        <w:rPr>
          <w:rFonts w:ascii="Times New Roman" w:hAnsi="Times New Roman" w:cs="Times New Roman"/>
          <w:b/>
          <w:bCs/>
        </w:rPr>
      </w:pPr>
      <w:r w:rsidRPr="008A6202">
        <w:rPr>
          <w:rFonts w:ascii="Times New Roman" w:hAnsi="Times New Roman" w:cs="Times New Roman"/>
          <w:b/>
          <w:bCs/>
        </w:rPr>
        <w:t>Модуль «Профориентация»</w:t>
      </w:r>
    </w:p>
    <w:p w:rsidR="008A6202" w:rsidRPr="008A6202" w:rsidRDefault="008A6202" w:rsidP="008A6202">
      <w:pPr>
        <w:pStyle w:val="ae"/>
        <w:ind w:firstLine="708"/>
        <w:rPr>
          <w:rFonts w:ascii="Times New Roman" w:hAnsi="Times New Roman" w:cs="Times New Roman"/>
        </w:rPr>
      </w:pPr>
      <w:r w:rsidRPr="008A6202">
        <w:rPr>
          <w:rFonts w:ascii="Times New Roman" w:hAnsi="Times New Roman" w:cs="Times New Roman"/>
        </w:rPr>
        <w:t>Воспитание положительного отношения к труду  является немаловажным приоритетным направлением деятельности школы, способствующее формированию у обучающихся представлений об уважении к человеку труда, о ценности труда, формирование условий для психологической и практической готовности школьников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Воспитание положительного отношения к труду осуществляется через:</w:t>
      </w:r>
    </w:p>
    <w:p w:rsidR="008A6202" w:rsidRPr="008A6202" w:rsidRDefault="008A6202" w:rsidP="00051C0D">
      <w:pPr>
        <w:pStyle w:val="ae"/>
        <w:widowControl/>
        <w:numPr>
          <w:ilvl w:val="0"/>
          <w:numId w:val="33"/>
        </w:numPr>
        <w:adjustRightInd/>
        <w:rPr>
          <w:rFonts w:ascii="Times New Roman" w:hAnsi="Times New Roman" w:cs="Times New Roman"/>
        </w:rPr>
      </w:pPr>
      <w:r w:rsidRPr="008A6202">
        <w:rPr>
          <w:rFonts w:ascii="Times New Roman" w:hAnsi="Times New Roman" w:cs="Times New Roman"/>
        </w:rPr>
        <w:t>уроки технологии в 5-11 классах;</w:t>
      </w:r>
    </w:p>
    <w:p w:rsidR="008A6202" w:rsidRPr="008A6202" w:rsidRDefault="008A6202" w:rsidP="00051C0D">
      <w:pPr>
        <w:pStyle w:val="ae"/>
        <w:widowControl/>
        <w:numPr>
          <w:ilvl w:val="0"/>
          <w:numId w:val="32"/>
        </w:numPr>
        <w:adjustRightInd/>
        <w:rPr>
          <w:rFonts w:ascii="Times New Roman" w:hAnsi="Times New Roman" w:cs="Times New Roman"/>
        </w:rPr>
      </w:pPr>
      <w:r w:rsidRPr="008A6202">
        <w:rPr>
          <w:rFonts w:ascii="Times New Roman" w:hAnsi="Times New Roman" w:cs="Times New Roman"/>
        </w:rPr>
        <w:t xml:space="preserve">поручения, выполняемые детьми, входящими в состав органов самоуправления), </w:t>
      </w:r>
    </w:p>
    <w:p w:rsidR="008A6202" w:rsidRPr="008A6202" w:rsidRDefault="008A6202" w:rsidP="00051C0D">
      <w:pPr>
        <w:pStyle w:val="ae"/>
        <w:widowControl/>
        <w:numPr>
          <w:ilvl w:val="0"/>
          <w:numId w:val="32"/>
        </w:numPr>
        <w:adjustRightInd/>
        <w:rPr>
          <w:rFonts w:ascii="Times New Roman" w:hAnsi="Times New Roman" w:cs="Times New Roman"/>
        </w:rPr>
      </w:pPr>
      <w:r w:rsidRPr="008A6202">
        <w:rPr>
          <w:rFonts w:ascii="Times New Roman" w:hAnsi="Times New Roman" w:cs="Times New Roman"/>
        </w:rPr>
        <w:lastRenderedPageBreak/>
        <w:t>экскурсии в учебные организации среднего профессионального образования;</w:t>
      </w:r>
    </w:p>
    <w:p w:rsidR="008A6202" w:rsidRPr="008A6202" w:rsidRDefault="008A6202" w:rsidP="00051C0D">
      <w:pPr>
        <w:pStyle w:val="ae"/>
        <w:widowControl/>
        <w:numPr>
          <w:ilvl w:val="0"/>
          <w:numId w:val="32"/>
        </w:numPr>
        <w:adjustRightInd/>
        <w:rPr>
          <w:rFonts w:ascii="Times New Roman" w:hAnsi="Times New Roman" w:cs="Times New Roman"/>
        </w:rPr>
      </w:pPr>
      <w:r w:rsidRPr="008A6202">
        <w:rPr>
          <w:rFonts w:ascii="Times New Roman" w:hAnsi="Times New Roman" w:cs="Times New Roman"/>
        </w:rPr>
        <w:t>организацию специальных профориентационных мероприятий;</w:t>
      </w:r>
    </w:p>
    <w:p w:rsidR="008A6202" w:rsidRPr="008A6202" w:rsidRDefault="008A6202" w:rsidP="00051C0D">
      <w:pPr>
        <w:pStyle w:val="ae"/>
        <w:widowControl/>
        <w:numPr>
          <w:ilvl w:val="0"/>
          <w:numId w:val="32"/>
        </w:numPr>
        <w:adjustRightInd/>
        <w:rPr>
          <w:rFonts w:ascii="Times New Roman" w:hAnsi="Times New Roman" w:cs="Times New Roman"/>
        </w:rPr>
      </w:pPr>
      <w:r w:rsidRPr="008A6202">
        <w:rPr>
          <w:rFonts w:ascii="Times New Roman" w:hAnsi="Times New Roman" w:cs="Times New Roman"/>
        </w:rPr>
        <w:t>профориентационную работу с представителями ВУЗов.</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Особенно интересными были следующие мероприятия:</w:t>
      </w:r>
    </w:p>
    <w:p w:rsidR="008A6202" w:rsidRPr="008A6202" w:rsidRDefault="008A6202" w:rsidP="00051C0D">
      <w:pPr>
        <w:pStyle w:val="ae"/>
        <w:widowControl/>
        <w:numPr>
          <w:ilvl w:val="0"/>
          <w:numId w:val="34"/>
        </w:numPr>
        <w:adjustRightInd/>
        <w:ind w:left="0" w:firstLine="0"/>
        <w:rPr>
          <w:rFonts w:ascii="Times New Roman" w:hAnsi="Times New Roman" w:cs="Times New Roman"/>
        </w:rPr>
      </w:pPr>
      <w:r w:rsidRPr="008A6202">
        <w:rPr>
          <w:rFonts w:ascii="Times New Roman" w:hAnsi="Times New Roman" w:cs="Times New Roman"/>
        </w:rPr>
        <w:t>Урок занятости для обучающихся 10а (классный руководитель Девяткина Е.Н.), 11а (учитель Петренко С.Ю.), 11б (классный руководитель Тертышная О.В.) классов с представителями института радиотехнических систем и управления </w:t>
      </w:r>
      <w:r w:rsidRPr="008A6202">
        <w:rPr>
          <w:rFonts w:ascii="Times New Roman" w:hAnsi="Times New Roman" w:cs="Times New Roman"/>
          <w:b/>
          <w:bCs/>
        </w:rPr>
        <w:t>ЮФУ;</w:t>
      </w:r>
    </w:p>
    <w:p w:rsidR="008A6202" w:rsidRPr="008A6202" w:rsidRDefault="008A6202" w:rsidP="00051C0D">
      <w:pPr>
        <w:pStyle w:val="af"/>
        <w:numPr>
          <w:ilvl w:val="0"/>
          <w:numId w:val="34"/>
        </w:numPr>
        <w:spacing w:after="0" w:line="240" w:lineRule="auto"/>
        <w:ind w:left="0" w:firstLine="0"/>
        <w:jc w:val="both"/>
        <w:rPr>
          <w:rFonts w:ascii="Times New Roman" w:hAnsi="Times New Roman"/>
          <w:sz w:val="24"/>
          <w:szCs w:val="24"/>
        </w:rPr>
      </w:pPr>
      <w:r w:rsidRPr="008A6202">
        <w:rPr>
          <w:rFonts w:ascii="Times New Roman" w:hAnsi="Times New Roman"/>
          <w:sz w:val="24"/>
          <w:szCs w:val="24"/>
        </w:rPr>
        <w:t>Виртуальная экскурсия для обучающихся  8а (классный руководитель Петренко С.Ю.), 8б (классный руководитель Белим Н.Н.), 8в (классный руководитель Попко Н.Н.), 8д (классный руководитель Елисеева Л.Б.) классов на ПАО «ТАНТК» им. Г.М.Бериева;</w:t>
      </w:r>
    </w:p>
    <w:p w:rsidR="008A6202" w:rsidRPr="008A6202" w:rsidRDefault="008A6202" w:rsidP="00051C0D">
      <w:pPr>
        <w:pStyle w:val="ae"/>
        <w:widowControl/>
        <w:numPr>
          <w:ilvl w:val="0"/>
          <w:numId w:val="34"/>
        </w:numPr>
        <w:adjustRightInd/>
        <w:ind w:left="0" w:firstLine="0"/>
        <w:rPr>
          <w:rFonts w:ascii="Times New Roman" w:hAnsi="Times New Roman" w:cs="Times New Roman"/>
        </w:rPr>
      </w:pPr>
      <w:r w:rsidRPr="008A6202">
        <w:rPr>
          <w:rFonts w:ascii="Times New Roman" w:hAnsi="Times New Roman" w:cs="Times New Roman"/>
        </w:rPr>
        <w:t>Ежемесячное участие обучающихся 1-11 классов в цикле открытых уроков «ПроеКТОриЯ»;</w:t>
      </w:r>
    </w:p>
    <w:p w:rsidR="008A6202" w:rsidRPr="008A6202" w:rsidRDefault="008A6202" w:rsidP="00E709EE">
      <w:pPr>
        <w:pStyle w:val="ae"/>
        <w:ind w:firstLine="708"/>
        <w:rPr>
          <w:rFonts w:ascii="Times New Roman" w:hAnsi="Times New Roman" w:cs="Times New Roman"/>
        </w:rPr>
      </w:pPr>
      <w:r w:rsidRPr="008A6202">
        <w:rPr>
          <w:rFonts w:ascii="Times New Roman" w:hAnsi="Times New Roman" w:cs="Times New Roman"/>
        </w:rPr>
        <w:t>По сравнению с прошлым учебным годом наметилась положительная тенденция в работе по данному направлению. Значительно изменилось отношение обучающихся к дежурству по школе. Хочется отметить добросовестное дежурство по школе 5а (классный руководитель Иванча З.А.), 6б (классный руководитель Бекоева О.В.), 7а (классный руководитель Деревянко А.В.) классов. Школьники старших классов  охотно, с энтузиазмом принимали участие в трудовых десантах по благоустройству территории школ и высадили 20 кустов роз, 5 декоративных деревьев и 8 кустарников .</w:t>
      </w:r>
    </w:p>
    <w:p w:rsidR="008A6202" w:rsidRPr="008A6202" w:rsidRDefault="008A6202" w:rsidP="008A6202">
      <w:pPr>
        <w:pStyle w:val="ae"/>
        <w:ind w:firstLine="708"/>
        <w:rPr>
          <w:rFonts w:ascii="Times New Roman" w:hAnsi="Times New Roman" w:cs="Times New Roman"/>
        </w:rPr>
      </w:pPr>
      <w:r w:rsidRPr="008A6202">
        <w:rPr>
          <w:rFonts w:ascii="Times New Roman" w:hAnsi="Times New Roman" w:cs="Times New Roman"/>
        </w:rPr>
        <w:t>Родители принимали активное участие в определении жизненных и профессиональных планов своих детей. На родительских онлайн-собраниях, во время индивидуальных консультаций классные руководители поднимали вопросы о важности правильного выбора дальнейшего образования детей с учетом требований современного рынка труда.</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 xml:space="preserve">Вывод: </w:t>
      </w:r>
    </w:p>
    <w:p w:rsidR="008A6202" w:rsidRPr="008A6202" w:rsidRDefault="008A6202" w:rsidP="00051C0D">
      <w:pPr>
        <w:pStyle w:val="ae"/>
        <w:widowControl/>
        <w:numPr>
          <w:ilvl w:val="0"/>
          <w:numId w:val="35"/>
        </w:numPr>
        <w:adjustRightInd/>
        <w:ind w:left="0" w:firstLine="0"/>
        <w:rPr>
          <w:rFonts w:ascii="Times New Roman" w:hAnsi="Times New Roman" w:cs="Times New Roman"/>
        </w:rPr>
      </w:pPr>
      <w:r w:rsidRPr="008A6202">
        <w:rPr>
          <w:rFonts w:ascii="Times New Roman" w:hAnsi="Times New Roman" w:cs="Times New Roman"/>
        </w:rPr>
        <w:t xml:space="preserve">Значительно изменилось отношение обучающихся к дежурству по школе, все классные коллективы своевременно убирали закрепленные за классом территории </w:t>
      </w:r>
    </w:p>
    <w:p w:rsidR="008A6202" w:rsidRPr="008A6202" w:rsidRDefault="008A6202" w:rsidP="00051C0D">
      <w:pPr>
        <w:pStyle w:val="ae"/>
        <w:widowControl/>
        <w:numPr>
          <w:ilvl w:val="0"/>
          <w:numId w:val="35"/>
        </w:numPr>
        <w:adjustRightInd/>
        <w:ind w:left="0" w:firstLine="0"/>
        <w:rPr>
          <w:rFonts w:ascii="Times New Roman" w:hAnsi="Times New Roman" w:cs="Times New Roman"/>
        </w:rPr>
      </w:pPr>
      <w:r w:rsidRPr="008A6202">
        <w:rPr>
          <w:rFonts w:ascii="Times New Roman" w:hAnsi="Times New Roman" w:cs="Times New Roman"/>
        </w:rPr>
        <w:t>Работа классных руководителей планировалась и проводилась в соответствии с запросом рынками труда города и области</w:t>
      </w:r>
    </w:p>
    <w:p w:rsidR="008A6202" w:rsidRPr="008A6202" w:rsidRDefault="008A6202" w:rsidP="00E709EE">
      <w:pPr>
        <w:pStyle w:val="ae"/>
        <w:rPr>
          <w:rFonts w:ascii="Times New Roman" w:hAnsi="Times New Roman" w:cs="Times New Roman"/>
        </w:rPr>
      </w:pPr>
      <w:r w:rsidRPr="008A6202">
        <w:rPr>
          <w:rFonts w:ascii="Times New Roman" w:hAnsi="Times New Roman" w:cs="Times New Roman"/>
          <w:b/>
          <w:bCs/>
        </w:rPr>
        <w:t>Рекомендации:</w:t>
      </w:r>
      <w:r w:rsidRPr="008A6202">
        <w:rPr>
          <w:rFonts w:ascii="Times New Roman" w:hAnsi="Times New Roman" w:cs="Times New Roman"/>
        </w:rPr>
        <w:t xml:space="preserve"> </w:t>
      </w:r>
    </w:p>
    <w:p w:rsidR="008A6202" w:rsidRPr="008A6202" w:rsidRDefault="008A6202" w:rsidP="00051C0D">
      <w:pPr>
        <w:pStyle w:val="af"/>
        <w:numPr>
          <w:ilvl w:val="0"/>
          <w:numId w:val="36"/>
        </w:numPr>
        <w:autoSpaceDE w:val="0"/>
        <w:autoSpaceDN w:val="0"/>
        <w:adjustRightInd w:val="0"/>
        <w:spacing w:after="0" w:line="240" w:lineRule="auto"/>
        <w:ind w:left="0" w:firstLine="0"/>
        <w:rPr>
          <w:rFonts w:ascii="Times New Roman" w:hAnsi="Times New Roman"/>
          <w:sz w:val="24"/>
          <w:szCs w:val="24"/>
        </w:rPr>
      </w:pPr>
      <w:r w:rsidRPr="008A6202">
        <w:rPr>
          <w:rFonts w:ascii="Times New Roman" w:hAnsi="Times New Roman"/>
          <w:sz w:val="24"/>
          <w:szCs w:val="24"/>
        </w:rPr>
        <w:t>Расширять связи с предприятиями города для  организации и проведения ознакомительных  экскурсий по профессиям;</w:t>
      </w:r>
    </w:p>
    <w:p w:rsidR="008A6202" w:rsidRPr="008A6202" w:rsidRDefault="008A6202" w:rsidP="00051C0D">
      <w:pPr>
        <w:pStyle w:val="af"/>
        <w:numPr>
          <w:ilvl w:val="0"/>
          <w:numId w:val="36"/>
        </w:numPr>
        <w:autoSpaceDE w:val="0"/>
        <w:autoSpaceDN w:val="0"/>
        <w:adjustRightInd w:val="0"/>
        <w:spacing w:after="0" w:line="240" w:lineRule="auto"/>
        <w:ind w:left="0" w:firstLine="0"/>
        <w:rPr>
          <w:rFonts w:ascii="Times New Roman" w:hAnsi="Times New Roman"/>
          <w:sz w:val="24"/>
          <w:szCs w:val="24"/>
        </w:rPr>
      </w:pPr>
      <w:r w:rsidRPr="008A6202">
        <w:rPr>
          <w:rFonts w:ascii="Times New Roman" w:hAnsi="Times New Roman"/>
          <w:sz w:val="24"/>
          <w:szCs w:val="24"/>
        </w:rPr>
        <w:t>Составить перспективный план работы ОУ с учебными организациями среднего профессионального звена.</w:t>
      </w:r>
    </w:p>
    <w:p w:rsidR="008A6202" w:rsidRPr="008A6202" w:rsidRDefault="008A6202" w:rsidP="008A6202">
      <w:pPr>
        <w:pStyle w:val="ae"/>
        <w:jc w:val="center"/>
        <w:rPr>
          <w:rFonts w:ascii="Times New Roman" w:hAnsi="Times New Roman" w:cs="Times New Roman"/>
          <w:b/>
        </w:rPr>
      </w:pPr>
      <w:r w:rsidRPr="008A6202">
        <w:rPr>
          <w:rFonts w:ascii="Times New Roman" w:hAnsi="Times New Roman" w:cs="Times New Roman"/>
          <w:b/>
        </w:rPr>
        <w:t>Модуль «Безопасность жизнедеятельности»</w:t>
      </w:r>
    </w:p>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ab/>
        <w:t>Основы безопасности жизнедеятельности включают формирование сознательного и ответственного отношения к личной безопасности и безопасности окружающих, усвоение знаний и умений распознавать, оценивать опасные ситуации, определять способы защиты от них, оказывать само- и взаимопомощь, изучать правила противопожарной безопасности, правила дорожного движения, основы медицинских знаний и ЗОЖ, основы военной службы.</w:t>
      </w:r>
    </w:p>
    <w:p w:rsidR="008A6202" w:rsidRPr="008A6202" w:rsidRDefault="008A6202" w:rsidP="008A6202">
      <w:pPr>
        <w:pStyle w:val="ae"/>
        <w:ind w:firstLine="708"/>
        <w:rPr>
          <w:rFonts w:ascii="Times New Roman" w:hAnsi="Times New Roman" w:cs="Times New Roman"/>
        </w:rPr>
      </w:pPr>
      <w:r w:rsidRPr="008A6202">
        <w:rPr>
          <w:rFonts w:ascii="Times New Roman" w:hAnsi="Times New Roman" w:cs="Times New Roman"/>
        </w:rPr>
        <w:t xml:space="preserve">Проводя анализ работы в данном направлении можно обозначить возникающие в процессе работы </w:t>
      </w:r>
      <w:r w:rsidRPr="008A6202">
        <w:rPr>
          <w:rFonts w:ascii="Times New Roman" w:hAnsi="Times New Roman" w:cs="Times New Roman"/>
          <w:bCs/>
        </w:rPr>
        <w:t>проблемы</w:t>
      </w:r>
      <w:r w:rsidRPr="008A6202">
        <w:rPr>
          <w:rFonts w:ascii="Times New Roman" w:hAnsi="Times New Roman" w:cs="Times New Roman"/>
        </w:rPr>
        <w:t xml:space="preserve">: </w:t>
      </w:r>
    </w:p>
    <w:p w:rsidR="008A6202" w:rsidRPr="008A6202" w:rsidRDefault="008A6202" w:rsidP="00051C0D">
      <w:pPr>
        <w:pStyle w:val="ae"/>
        <w:widowControl/>
        <w:numPr>
          <w:ilvl w:val="0"/>
          <w:numId w:val="42"/>
        </w:numPr>
        <w:adjustRightInd/>
        <w:ind w:left="0" w:firstLine="0"/>
        <w:rPr>
          <w:rFonts w:ascii="Times New Roman" w:hAnsi="Times New Roman" w:cs="Times New Roman"/>
        </w:rPr>
      </w:pPr>
      <w:r w:rsidRPr="008A6202">
        <w:rPr>
          <w:rFonts w:ascii="Times New Roman" w:hAnsi="Times New Roman" w:cs="Times New Roman"/>
        </w:rPr>
        <w:t>связанные с асоциальным поведением несовершеннолетних, дезадаптацией детей и подростков в социальной среде;</w:t>
      </w:r>
    </w:p>
    <w:p w:rsidR="008A6202" w:rsidRPr="008A6202" w:rsidRDefault="008A6202" w:rsidP="00051C0D">
      <w:pPr>
        <w:pStyle w:val="ae"/>
        <w:widowControl/>
        <w:numPr>
          <w:ilvl w:val="0"/>
          <w:numId w:val="42"/>
        </w:numPr>
        <w:adjustRightInd/>
        <w:ind w:left="0" w:firstLine="0"/>
        <w:rPr>
          <w:rFonts w:ascii="Times New Roman" w:hAnsi="Times New Roman" w:cs="Times New Roman"/>
        </w:rPr>
      </w:pPr>
      <w:r w:rsidRPr="008A6202">
        <w:rPr>
          <w:rFonts w:ascii="Times New Roman" w:hAnsi="Times New Roman" w:cs="Times New Roman"/>
        </w:rPr>
        <w:t>связанные с неблагополучием семьи, нарушением прав ребенка;</w:t>
      </w:r>
    </w:p>
    <w:p w:rsidR="008A6202" w:rsidRPr="008A6202" w:rsidRDefault="008A6202" w:rsidP="00051C0D">
      <w:pPr>
        <w:pStyle w:val="ae"/>
        <w:widowControl/>
        <w:numPr>
          <w:ilvl w:val="0"/>
          <w:numId w:val="42"/>
        </w:numPr>
        <w:adjustRightInd/>
        <w:ind w:left="0" w:firstLine="0"/>
        <w:rPr>
          <w:rFonts w:ascii="Times New Roman" w:hAnsi="Times New Roman" w:cs="Times New Roman"/>
        </w:rPr>
      </w:pPr>
      <w:r w:rsidRPr="008A6202">
        <w:rPr>
          <w:rFonts w:ascii="Times New Roman" w:hAnsi="Times New Roman" w:cs="Times New Roman"/>
        </w:rPr>
        <w:t>связанные с конфликтами и морально­психологическим климатом в семье;</w:t>
      </w:r>
    </w:p>
    <w:p w:rsidR="008A6202" w:rsidRPr="008A6202" w:rsidRDefault="008A6202" w:rsidP="00051C0D">
      <w:pPr>
        <w:pStyle w:val="ae"/>
        <w:widowControl/>
        <w:numPr>
          <w:ilvl w:val="0"/>
          <w:numId w:val="42"/>
        </w:numPr>
        <w:adjustRightInd/>
        <w:ind w:left="0" w:firstLine="0"/>
        <w:rPr>
          <w:rFonts w:ascii="Times New Roman" w:hAnsi="Times New Roman" w:cs="Times New Roman"/>
        </w:rPr>
      </w:pPr>
      <w:r w:rsidRPr="008A6202">
        <w:rPr>
          <w:rFonts w:ascii="Times New Roman" w:hAnsi="Times New Roman" w:cs="Times New Roman"/>
        </w:rPr>
        <w:t>связанные с низким материальным положением родителей, алкоголизмом, бесконтрольностью и педагогической запущенностью детей: педагогическая безграмотность родителей, их нежелание заниматься полноценным воспитанием детей.</w:t>
      </w:r>
    </w:p>
    <w:p w:rsidR="008A6202" w:rsidRPr="008A6202" w:rsidRDefault="008A6202" w:rsidP="008A6202">
      <w:pPr>
        <w:pStyle w:val="ae"/>
        <w:ind w:firstLine="360"/>
        <w:rPr>
          <w:rFonts w:ascii="Times New Roman" w:hAnsi="Times New Roman" w:cs="Times New Roman"/>
        </w:rPr>
      </w:pPr>
      <w:r w:rsidRPr="008A6202">
        <w:rPr>
          <w:rFonts w:ascii="Times New Roman" w:hAnsi="Times New Roman" w:cs="Times New Roman"/>
        </w:rPr>
        <w:t xml:space="preserve">Согласно плану воспитательной работы на 2021-2022 учебный год в рамках </w:t>
      </w:r>
      <w:r w:rsidRPr="008A6202">
        <w:rPr>
          <w:rFonts w:ascii="Times New Roman" w:hAnsi="Times New Roman" w:cs="Times New Roman"/>
        </w:rPr>
        <w:lastRenderedPageBreak/>
        <w:t>реализации задачи по формированию нравственных качеств у обучающихся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оформление необходимых нормативных документов на учащихся, состоящих на внутришкольном учете;</w:t>
      </w:r>
    </w:p>
    <w:p w:rsidR="008A6202" w:rsidRPr="008A6202" w:rsidRDefault="008A6202" w:rsidP="00051C0D">
      <w:pPr>
        <w:pStyle w:val="ae"/>
        <w:widowControl/>
        <w:numPr>
          <w:ilvl w:val="0"/>
          <w:numId w:val="43"/>
        </w:numPr>
        <w:adjustRightInd/>
        <w:ind w:left="0" w:firstLine="0"/>
        <w:rPr>
          <w:rFonts w:ascii="Times New Roman" w:hAnsi="Times New Roman" w:cs="Times New Roman"/>
        </w:rPr>
      </w:pPr>
      <w:r w:rsidRPr="008A6202">
        <w:rPr>
          <w:rFonts w:ascii="Times New Roman" w:hAnsi="Times New Roman" w:cs="Times New Roman"/>
        </w:rPr>
        <w:t>организация работы Совета по профилактике, на котором рассматриваются текущие вопросы, вопросы постановки обучающихся на внутришкольный учет, снятия с учета, корректируется план работы по профилактике;</w:t>
      </w:r>
    </w:p>
    <w:p w:rsidR="008A6202" w:rsidRPr="008A6202" w:rsidRDefault="008A6202" w:rsidP="00051C0D">
      <w:pPr>
        <w:pStyle w:val="ae"/>
        <w:widowControl/>
        <w:numPr>
          <w:ilvl w:val="0"/>
          <w:numId w:val="43"/>
        </w:numPr>
        <w:adjustRightInd/>
        <w:ind w:left="0" w:firstLine="0"/>
        <w:rPr>
          <w:rFonts w:ascii="Times New Roman" w:hAnsi="Times New Roman" w:cs="Times New Roman"/>
        </w:rPr>
      </w:pPr>
      <w:r w:rsidRPr="008A6202">
        <w:rPr>
          <w:rFonts w:ascii="Times New Roman" w:hAnsi="Times New Roman" w:cs="Times New Roman"/>
        </w:rPr>
        <w:t>отслеживание занятости обучающихся, состоящих на внутришкольном учете, в свободное время, в период каникул, привлечение их к занятиям в коллективах дополнительного образования, спортивных секциях;</w:t>
      </w:r>
    </w:p>
    <w:p w:rsidR="008A6202" w:rsidRPr="008A6202" w:rsidRDefault="008A6202" w:rsidP="00051C0D">
      <w:pPr>
        <w:pStyle w:val="ae"/>
        <w:widowControl/>
        <w:numPr>
          <w:ilvl w:val="0"/>
          <w:numId w:val="43"/>
        </w:numPr>
        <w:adjustRightInd/>
        <w:ind w:left="0" w:firstLine="0"/>
        <w:rPr>
          <w:rFonts w:ascii="Times New Roman" w:hAnsi="Times New Roman" w:cs="Times New Roman"/>
        </w:rPr>
      </w:pPr>
      <w:r w:rsidRPr="008A6202">
        <w:rPr>
          <w:rFonts w:ascii="Times New Roman" w:hAnsi="Times New Roman" w:cs="Times New Roman"/>
        </w:rPr>
        <w:t>работа психологической службы школы с учащимися, склонными к девиантному поведению, их родителями; строго отслеживаются посещение, пропуски учебных занятий.</w:t>
      </w:r>
    </w:p>
    <w:p w:rsidR="008A6202" w:rsidRPr="008A6202" w:rsidRDefault="008A6202" w:rsidP="008A6202">
      <w:pPr>
        <w:pStyle w:val="ae"/>
        <w:ind w:firstLine="360"/>
        <w:rPr>
          <w:rFonts w:ascii="Times New Roman" w:hAnsi="Times New Roman" w:cs="Times New Roman"/>
        </w:rPr>
      </w:pPr>
      <w:r w:rsidRPr="008A6202">
        <w:rPr>
          <w:rFonts w:ascii="Times New Roman" w:hAnsi="Times New Roman" w:cs="Times New Roman"/>
        </w:rPr>
        <w:t>Основные причины постановки подростков на профилактический учет:</w:t>
      </w:r>
    </w:p>
    <w:p w:rsidR="008A6202" w:rsidRPr="008A6202" w:rsidRDefault="008A6202" w:rsidP="00051C0D">
      <w:pPr>
        <w:pStyle w:val="ae"/>
        <w:widowControl/>
        <w:numPr>
          <w:ilvl w:val="0"/>
          <w:numId w:val="44"/>
        </w:numPr>
        <w:adjustRightInd/>
        <w:ind w:left="0" w:firstLine="0"/>
        <w:rPr>
          <w:rFonts w:ascii="Times New Roman" w:hAnsi="Times New Roman" w:cs="Times New Roman"/>
        </w:rPr>
      </w:pPr>
      <w:r w:rsidRPr="008A6202">
        <w:rPr>
          <w:rFonts w:ascii="Times New Roman" w:hAnsi="Times New Roman" w:cs="Times New Roman"/>
        </w:rPr>
        <w:t>систематическое нарушение Устава школы;</w:t>
      </w:r>
    </w:p>
    <w:p w:rsidR="008A6202" w:rsidRPr="008A6202" w:rsidRDefault="008A6202" w:rsidP="00051C0D">
      <w:pPr>
        <w:pStyle w:val="ae"/>
        <w:widowControl/>
        <w:numPr>
          <w:ilvl w:val="0"/>
          <w:numId w:val="44"/>
        </w:numPr>
        <w:adjustRightInd/>
        <w:ind w:left="0" w:firstLine="0"/>
        <w:rPr>
          <w:rFonts w:ascii="Times New Roman" w:hAnsi="Times New Roman" w:cs="Times New Roman"/>
        </w:rPr>
      </w:pPr>
      <w:r w:rsidRPr="008A6202">
        <w:rPr>
          <w:rFonts w:ascii="Times New Roman" w:hAnsi="Times New Roman" w:cs="Times New Roman"/>
        </w:rPr>
        <w:t>совершение административных правонарушений.</w:t>
      </w:r>
    </w:p>
    <w:p w:rsidR="008A6202" w:rsidRPr="008A6202" w:rsidRDefault="008A6202" w:rsidP="008A6202">
      <w:pPr>
        <w:pStyle w:val="ae"/>
        <w:jc w:val="center"/>
        <w:rPr>
          <w:rFonts w:ascii="Times New Roman" w:hAnsi="Times New Roman" w:cs="Times New Roman"/>
          <w:b/>
        </w:rPr>
      </w:pPr>
      <w:r w:rsidRPr="008A6202">
        <w:rPr>
          <w:rFonts w:ascii="Times New Roman" w:hAnsi="Times New Roman" w:cs="Times New Roman"/>
          <w:b/>
        </w:rPr>
        <w:t>Дети, требующие особого педагогического внимания</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firstRow="0" w:lastRow="0" w:firstColumn="0" w:lastColumn="0" w:noHBand="1" w:noVBand="1"/>
      </w:tblPr>
      <w:tblGrid>
        <w:gridCol w:w="7021"/>
        <w:gridCol w:w="1706"/>
      </w:tblGrid>
      <w:tr w:rsidR="008A6202" w:rsidRPr="008A6202" w:rsidTr="00E709EE">
        <w:trPr>
          <w:trHeight w:val="268"/>
        </w:trPr>
        <w:tc>
          <w:tcPr>
            <w:tcW w:w="7021" w:type="dxa"/>
            <w:tcMar>
              <w:top w:w="75" w:type="dxa"/>
              <w:left w:w="75" w:type="dxa"/>
              <w:bottom w:w="75" w:type="dxa"/>
              <w:right w:w="75" w:type="dxa"/>
            </w:tcMar>
          </w:tcPr>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Категория обучающихся</w:t>
            </w:r>
          </w:p>
        </w:tc>
        <w:tc>
          <w:tcPr>
            <w:tcW w:w="1706" w:type="dxa"/>
            <w:tcMar>
              <w:top w:w="75" w:type="dxa"/>
              <w:left w:w="75" w:type="dxa"/>
              <w:bottom w:w="75" w:type="dxa"/>
              <w:right w:w="75" w:type="dxa"/>
            </w:tcMar>
          </w:tcPr>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 xml:space="preserve">Количество </w:t>
            </w:r>
          </w:p>
        </w:tc>
      </w:tr>
      <w:tr w:rsidR="008A6202" w:rsidRPr="008A6202" w:rsidTr="00E709EE">
        <w:trPr>
          <w:trHeight w:val="170"/>
        </w:trPr>
        <w:tc>
          <w:tcPr>
            <w:tcW w:w="7021" w:type="dxa"/>
            <w:tcMar>
              <w:top w:w="75" w:type="dxa"/>
              <w:left w:w="75" w:type="dxa"/>
              <w:bottom w:w="75" w:type="dxa"/>
              <w:right w:w="75" w:type="dxa"/>
            </w:tcMar>
          </w:tcPr>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Дети-инвалиды и дети с ОВЗ</w:t>
            </w:r>
          </w:p>
        </w:tc>
        <w:tc>
          <w:tcPr>
            <w:tcW w:w="1706" w:type="dxa"/>
            <w:tcMar>
              <w:top w:w="75" w:type="dxa"/>
              <w:left w:w="75" w:type="dxa"/>
              <w:bottom w:w="75" w:type="dxa"/>
              <w:right w:w="75" w:type="dxa"/>
            </w:tcMar>
          </w:tcPr>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22/63</w:t>
            </w:r>
          </w:p>
        </w:tc>
      </w:tr>
      <w:tr w:rsidR="008A6202" w:rsidRPr="008A6202" w:rsidTr="00E709EE">
        <w:trPr>
          <w:trHeight w:val="170"/>
        </w:trPr>
        <w:tc>
          <w:tcPr>
            <w:tcW w:w="7021" w:type="dxa"/>
            <w:tcMar>
              <w:top w:w="75" w:type="dxa"/>
              <w:left w:w="75" w:type="dxa"/>
              <w:bottom w:w="75" w:type="dxa"/>
              <w:right w:w="75" w:type="dxa"/>
            </w:tcMar>
          </w:tcPr>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Дети из семей, находящихся в социально-опасном положении</w:t>
            </w:r>
          </w:p>
        </w:tc>
        <w:tc>
          <w:tcPr>
            <w:tcW w:w="1706" w:type="dxa"/>
            <w:tcMar>
              <w:top w:w="75" w:type="dxa"/>
              <w:left w:w="75" w:type="dxa"/>
              <w:bottom w:w="75" w:type="dxa"/>
              <w:right w:w="75" w:type="dxa"/>
            </w:tcMar>
          </w:tcPr>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1</w:t>
            </w:r>
          </w:p>
        </w:tc>
      </w:tr>
      <w:tr w:rsidR="008A6202" w:rsidRPr="008A6202" w:rsidTr="00E709EE">
        <w:trPr>
          <w:trHeight w:val="170"/>
        </w:trPr>
        <w:tc>
          <w:tcPr>
            <w:tcW w:w="7021" w:type="dxa"/>
            <w:tcMar>
              <w:top w:w="75" w:type="dxa"/>
              <w:left w:w="75" w:type="dxa"/>
              <w:bottom w:w="75" w:type="dxa"/>
              <w:right w:w="75" w:type="dxa"/>
            </w:tcMar>
          </w:tcPr>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Дети-сироты и дети, оставшиеся без попечения родителей</w:t>
            </w:r>
          </w:p>
        </w:tc>
        <w:tc>
          <w:tcPr>
            <w:tcW w:w="1706" w:type="dxa"/>
            <w:tcMar>
              <w:top w:w="75" w:type="dxa"/>
              <w:left w:w="75" w:type="dxa"/>
              <w:bottom w:w="75" w:type="dxa"/>
              <w:right w:w="75" w:type="dxa"/>
            </w:tcMar>
          </w:tcPr>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10</w:t>
            </w:r>
          </w:p>
        </w:tc>
      </w:tr>
      <w:tr w:rsidR="008A6202" w:rsidRPr="008A6202" w:rsidTr="00E709EE">
        <w:trPr>
          <w:trHeight w:val="170"/>
        </w:trPr>
        <w:tc>
          <w:tcPr>
            <w:tcW w:w="7021" w:type="dxa"/>
            <w:tcMar>
              <w:top w:w="75" w:type="dxa"/>
              <w:left w:w="75" w:type="dxa"/>
              <w:bottom w:w="75" w:type="dxa"/>
              <w:right w:w="75" w:type="dxa"/>
            </w:tcMar>
          </w:tcPr>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Дети, склонные к негативным проявлениям</w:t>
            </w:r>
          </w:p>
        </w:tc>
        <w:tc>
          <w:tcPr>
            <w:tcW w:w="1706" w:type="dxa"/>
            <w:tcMar>
              <w:top w:w="75" w:type="dxa"/>
              <w:left w:w="75" w:type="dxa"/>
              <w:bottom w:w="75" w:type="dxa"/>
              <w:right w:w="75" w:type="dxa"/>
            </w:tcMar>
          </w:tcPr>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12</w:t>
            </w:r>
          </w:p>
        </w:tc>
      </w:tr>
      <w:tr w:rsidR="008A6202" w:rsidRPr="008A6202" w:rsidTr="00E709EE">
        <w:trPr>
          <w:trHeight w:val="170"/>
        </w:trPr>
        <w:tc>
          <w:tcPr>
            <w:tcW w:w="7021" w:type="dxa"/>
            <w:tcMar>
              <w:top w:w="75" w:type="dxa"/>
              <w:left w:w="75" w:type="dxa"/>
              <w:bottom w:w="75" w:type="dxa"/>
              <w:right w:w="75" w:type="dxa"/>
            </w:tcMar>
          </w:tcPr>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 xml:space="preserve">Дети из многодетных семей </w:t>
            </w:r>
          </w:p>
        </w:tc>
        <w:tc>
          <w:tcPr>
            <w:tcW w:w="1706" w:type="dxa"/>
            <w:tcMar>
              <w:top w:w="75" w:type="dxa"/>
              <w:left w:w="75" w:type="dxa"/>
              <w:bottom w:w="75" w:type="dxa"/>
              <w:right w:w="75" w:type="dxa"/>
            </w:tcMar>
          </w:tcPr>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56</w:t>
            </w:r>
          </w:p>
        </w:tc>
      </w:tr>
    </w:tbl>
    <w:p w:rsidR="008A6202" w:rsidRPr="008A6202" w:rsidRDefault="008A6202" w:rsidP="00E709EE">
      <w:pPr>
        <w:pStyle w:val="ae"/>
        <w:ind w:firstLine="708"/>
        <w:rPr>
          <w:rFonts w:ascii="Times New Roman" w:hAnsi="Times New Roman" w:cs="Times New Roman"/>
        </w:rPr>
      </w:pPr>
      <w:r w:rsidRPr="008A6202">
        <w:rPr>
          <w:rFonts w:ascii="Times New Roman" w:hAnsi="Times New Roman" w:cs="Times New Roman"/>
        </w:rPr>
        <w:t>В 2021-2022 году выявлены 1 семья, оказавшаяся в социально-опасном положении. Посещены все семьи, имеющие детей группы риска, и все семьи обучающихся, состоящих на внутришкольный учете, учете в КДН и ПДН. Общее количество посещений – не менее 2 на каждую семью.</w:t>
      </w:r>
      <w:r w:rsidR="00E709EE">
        <w:rPr>
          <w:rFonts w:ascii="Times New Roman" w:hAnsi="Times New Roman" w:cs="Times New Roman"/>
        </w:rPr>
        <w:t xml:space="preserve"> </w:t>
      </w:r>
      <w:r w:rsidRPr="008A6202">
        <w:rPr>
          <w:rFonts w:ascii="Times New Roman" w:hAnsi="Times New Roman" w:cs="Times New Roman"/>
        </w:rPr>
        <w:t>Составлен 21 акт посещения.</w:t>
      </w:r>
    </w:p>
    <w:p w:rsidR="008A6202" w:rsidRPr="008A6202" w:rsidRDefault="008A6202" w:rsidP="008A6202">
      <w:pPr>
        <w:pStyle w:val="ae"/>
        <w:ind w:firstLine="708"/>
        <w:rPr>
          <w:rFonts w:ascii="Times New Roman" w:hAnsi="Times New Roman" w:cs="Times New Roman"/>
        </w:rPr>
      </w:pPr>
      <w:r w:rsidRPr="008A6202">
        <w:rPr>
          <w:rFonts w:ascii="Times New Roman" w:hAnsi="Times New Roman" w:cs="Times New Roman"/>
        </w:rPr>
        <w:t>Посещения на дому осуществляли: председатель родительского комитета класса, классный руководитель, инспектор ПДН.</w:t>
      </w:r>
      <w:r w:rsidR="00E709EE">
        <w:rPr>
          <w:rFonts w:ascii="Times New Roman" w:hAnsi="Times New Roman" w:cs="Times New Roman"/>
        </w:rPr>
        <w:t xml:space="preserve"> </w:t>
      </w:r>
      <w:r w:rsidRPr="008A6202">
        <w:rPr>
          <w:rFonts w:ascii="Times New Roman" w:hAnsi="Times New Roman" w:cs="Times New Roman"/>
        </w:rPr>
        <w:t>Проведены профилактические беседы с родителями и их детьми, намечены и реализованы конкретные действия со стороны родительской общественности, школы и педагога-психолога.</w:t>
      </w:r>
    </w:p>
    <w:p w:rsidR="008A6202" w:rsidRPr="008A6202" w:rsidRDefault="008A6202" w:rsidP="008A6202">
      <w:pPr>
        <w:pStyle w:val="ae"/>
        <w:ind w:firstLine="708"/>
        <w:rPr>
          <w:rFonts w:ascii="Times New Roman" w:hAnsi="Times New Roman" w:cs="Times New Roman"/>
        </w:rPr>
      </w:pPr>
      <w:r w:rsidRPr="008A6202">
        <w:rPr>
          <w:rFonts w:ascii="Times New Roman" w:hAnsi="Times New Roman" w:cs="Times New Roman"/>
        </w:rPr>
        <w:t>Психолого-педагогическая служба школы, классные руководители осуществляли постоянный контроль за семьями, имеющими детей группы риска и неблагополучными семьями.</w:t>
      </w:r>
      <w:r w:rsidR="00E709EE">
        <w:rPr>
          <w:rFonts w:ascii="Times New Roman" w:hAnsi="Times New Roman" w:cs="Times New Roman"/>
        </w:rPr>
        <w:t xml:space="preserve"> </w:t>
      </w:r>
      <w:r w:rsidRPr="008A6202">
        <w:rPr>
          <w:rFonts w:ascii="Times New Roman" w:hAnsi="Times New Roman" w:cs="Times New Roman"/>
        </w:rPr>
        <w:t>Психолого-педагогическая поддержка вышеуказанных семей осуществлялась через проведение родительских лекториев, проведение тематических встреч и родительских собраний.</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В школе работает Совет по профилактике правонарушений в составе:</w:t>
      </w:r>
    </w:p>
    <w:p w:rsidR="008A6202" w:rsidRPr="008A6202" w:rsidRDefault="008A6202" w:rsidP="00051C0D">
      <w:pPr>
        <w:pStyle w:val="ae"/>
        <w:widowControl/>
        <w:numPr>
          <w:ilvl w:val="0"/>
          <w:numId w:val="45"/>
        </w:numPr>
        <w:adjustRightInd/>
        <w:jc w:val="left"/>
        <w:rPr>
          <w:rFonts w:ascii="Times New Roman" w:hAnsi="Times New Roman" w:cs="Times New Roman"/>
        </w:rPr>
      </w:pPr>
      <w:r w:rsidRPr="008A6202">
        <w:rPr>
          <w:rFonts w:ascii="Times New Roman" w:hAnsi="Times New Roman" w:cs="Times New Roman"/>
        </w:rPr>
        <w:t>директор школы</w:t>
      </w:r>
    </w:p>
    <w:p w:rsidR="008A6202" w:rsidRPr="008A6202" w:rsidRDefault="008A6202" w:rsidP="00051C0D">
      <w:pPr>
        <w:pStyle w:val="ae"/>
        <w:widowControl/>
        <w:numPr>
          <w:ilvl w:val="0"/>
          <w:numId w:val="45"/>
        </w:numPr>
        <w:adjustRightInd/>
        <w:jc w:val="left"/>
        <w:rPr>
          <w:rFonts w:ascii="Times New Roman" w:hAnsi="Times New Roman" w:cs="Times New Roman"/>
        </w:rPr>
      </w:pPr>
      <w:r w:rsidRPr="008A6202">
        <w:rPr>
          <w:rFonts w:ascii="Times New Roman" w:hAnsi="Times New Roman" w:cs="Times New Roman"/>
        </w:rPr>
        <w:t>заместитель директора по ВР;</w:t>
      </w:r>
    </w:p>
    <w:p w:rsidR="008A6202" w:rsidRPr="008A6202" w:rsidRDefault="008A6202" w:rsidP="00051C0D">
      <w:pPr>
        <w:pStyle w:val="ae"/>
        <w:widowControl/>
        <w:numPr>
          <w:ilvl w:val="0"/>
          <w:numId w:val="45"/>
        </w:numPr>
        <w:adjustRightInd/>
        <w:jc w:val="left"/>
        <w:rPr>
          <w:rFonts w:ascii="Times New Roman" w:hAnsi="Times New Roman" w:cs="Times New Roman"/>
        </w:rPr>
      </w:pPr>
      <w:r w:rsidRPr="008A6202">
        <w:rPr>
          <w:rFonts w:ascii="Times New Roman" w:hAnsi="Times New Roman" w:cs="Times New Roman"/>
        </w:rPr>
        <w:t>заместитель директора по УВР;</w:t>
      </w:r>
    </w:p>
    <w:p w:rsidR="008A6202" w:rsidRPr="008A6202" w:rsidRDefault="008A6202" w:rsidP="00051C0D">
      <w:pPr>
        <w:pStyle w:val="ae"/>
        <w:widowControl/>
        <w:numPr>
          <w:ilvl w:val="0"/>
          <w:numId w:val="45"/>
        </w:numPr>
        <w:adjustRightInd/>
        <w:jc w:val="left"/>
        <w:rPr>
          <w:rFonts w:ascii="Times New Roman" w:hAnsi="Times New Roman" w:cs="Times New Roman"/>
        </w:rPr>
      </w:pPr>
      <w:r w:rsidRPr="008A6202">
        <w:rPr>
          <w:rFonts w:ascii="Times New Roman" w:hAnsi="Times New Roman" w:cs="Times New Roman"/>
        </w:rPr>
        <w:t>классные руководители;</w:t>
      </w:r>
    </w:p>
    <w:p w:rsidR="008A6202" w:rsidRPr="008A6202" w:rsidRDefault="008A6202" w:rsidP="00051C0D">
      <w:pPr>
        <w:pStyle w:val="ae"/>
        <w:widowControl/>
        <w:numPr>
          <w:ilvl w:val="0"/>
          <w:numId w:val="45"/>
        </w:numPr>
        <w:adjustRightInd/>
        <w:jc w:val="left"/>
        <w:rPr>
          <w:rFonts w:ascii="Times New Roman" w:hAnsi="Times New Roman" w:cs="Times New Roman"/>
        </w:rPr>
      </w:pPr>
      <w:r w:rsidRPr="008A6202">
        <w:rPr>
          <w:rFonts w:ascii="Times New Roman" w:hAnsi="Times New Roman" w:cs="Times New Roman"/>
        </w:rPr>
        <w:t>педагог-психолог;</w:t>
      </w:r>
    </w:p>
    <w:p w:rsidR="008A6202" w:rsidRPr="008A6202" w:rsidRDefault="008A6202" w:rsidP="00051C0D">
      <w:pPr>
        <w:pStyle w:val="ae"/>
        <w:widowControl/>
        <w:numPr>
          <w:ilvl w:val="0"/>
          <w:numId w:val="45"/>
        </w:numPr>
        <w:adjustRightInd/>
        <w:jc w:val="left"/>
        <w:rPr>
          <w:rFonts w:ascii="Times New Roman" w:hAnsi="Times New Roman" w:cs="Times New Roman"/>
        </w:rPr>
      </w:pPr>
      <w:r w:rsidRPr="008A6202">
        <w:rPr>
          <w:rFonts w:ascii="Times New Roman" w:hAnsi="Times New Roman" w:cs="Times New Roman"/>
        </w:rPr>
        <w:t>уполномоченный по защите прав ребенка.</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В 2021-2022 году проведено 4 заседания Совета по профилактике.</w:t>
      </w:r>
    </w:p>
    <w:p w:rsidR="008A6202" w:rsidRPr="008A6202" w:rsidRDefault="008A6202" w:rsidP="008A6202">
      <w:pPr>
        <w:autoSpaceDE w:val="0"/>
        <w:autoSpaceDN w:val="0"/>
        <w:adjustRightInd w:val="0"/>
        <w:spacing w:after="0" w:line="240" w:lineRule="auto"/>
        <w:ind w:firstLine="708"/>
        <w:jc w:val="both"/>
        <w:rPr>
          <w:rFonts w:ascii="Times New Roman" w:hAnsi="Times New Roman"/>
          <w:sz w:val="24"/>
          <w:szCs w:val="24"/>
        </w:rPr>
      </w:pPr>
      <w:r w:rsidRPr="008A6202">
        <w:rPr>
          <w:rFonts w:ascii="Times New Roman" w:hAnsi="Times New Roman"/>
          <w:sz w:val="24"/>
          <w:szCs w:val="24"/>
        </w:rPr>
        <w:t xml:space="preserve">В школе продолжала работать служба примирения, в состав которой вошли обучающиеся и учителя, руководитель службы Камышникова О.Е. целью деятельности данной службы является разрешение конфликтов «ученик-ученик», «ученик - родитель», </w:t>
      </w:r>
      <w:r w:rsidRPr="008A6202">
        <w:rPr>
          <w:rFonts w:ascii="Times New Roman" w:hAnsi="Times New Roman"/>
          <w:sz w:val="24"/>
          <w:szCs w:val="24"/>
        </w:rPr>
        <w:lastRenderedPageBreak/>
        <w:t>«ученик – учитель», «учитель-родитель». В 2021-2022 учебном году службой примирения проводились, рассматривались и урегулировались конфликтные ситуации. Совместно со службой примирения в школе работает уполномоченный по защите прав ребенка Гордеева Н.Л. Благодаря этим службам многие конфликты были улажены, не получив дальнейшего развития.</w:t>
      </w:r>
    </w:p>
    <w:p w:rsidR="008A6202" w:rsidRPr="008A6202" w:rsidRDefault="008A6202" w:rsidP="008A6202">
      <w:pPr>
        <w:pStyle w:val="ae"/>
        <w:ind w:firstLine="708"/>
        <w:rPr>
          <w:rFonts w:ascii="Times New Roman" w:hAnsi="Times New Roman" w:cs="Times New Roman"/>
        </w:rPr>
      </w:pPr>
      <w:r w:rsidRPr="008A6202">
        <w:rPr>
          <w:rFonts w:ascii="Times New Roman" w:hAnsi="Times New Roman" w:cs="Times New Roman"/>
        </w:rPr>
        <w:t xml:space="preserve">Согласно плану воспитательной работы проводилась системная работа по профилактике детского дорожно-транспортного травматизма и пожарной безопасности, формированию у учащихся навыков безопасного поведения на улицах и дорогах, а также при пожаре. </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 xml:space="preserve">В школе разработан и планомерно внедрялся план работы по профилактике детского дорожно-транспортного травматизма, план комплексных мероприятий по обучению учащихся правилам дорожного движения в рамках преподавания ОБЖ, также план работы по пожарной безопасности. </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 xml:space="preserve">В школе организованы отряды ЮИД и ДЮП. </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Обновлены информационные стенды по пропаганде безопасности дорожного движения в кабинетах и рекреациях школы. Откорректирован «Паспорт дорожной безопасности» МОБУ СОШ №36.</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ab/>
        <w:t xml:space="preserve">Обучающиеся начальной школы 2а (классный руководитель Плаксина Л .М.), 2б (классный руководитель Харитонова О.А.),  2в (классный руководитель Балала О.В.) 2г (классный   руководитель  Коржавина Е.А.) классов, посетили спектакль по ПДД  ДК «Фестивальный» </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Проведены классные часы по ПДД.  Особенно запомнились детям такие, как:</w:t>
      </w:r>
    </w:p>
    <w:p w:rsidR="008A6202" w:rsidRPr="008A6202" w:rsidRDefault="008A6202" w:rsidP="00051C0D">
      <w:pPr>
        <w:pStyle w:val="ae"/>
        <w:widowControl/>
        <w:numPr>
          <w:ilvl w:val="0"/>
          <w:numId w:val="49"/>
        </w:numPr>
        <w:adjustRightInd/>
        <w:ind w:left="0" w:firstLine="0"/>
        <w:rPr>
          <w:rFonts w:ascii="Times New Roman" w:hAnsi="Times New Roman" w:cs="Times New Roman"/>
        </w:rPr>
      </w:pPr>
      <w:r w:rsidRPr="008A6202">
        <w:rPr>
          <w:rFonts w:ascii="Times New Roman" w:hAnsi="Times New Roman" w:cs="Times New Roman"/>
        </w:rPr>
        <w:t xml:space="preserve">«Будь внимателен на дороге!»  для обучающихся 3а (классный руководитель Краснокутская И.С.), 3б (классный руководитель Катаева М.С.), 3д (классный руководитель Бондаренко И.В.) классов; </w:t>
      </w:r>
    </w:p>
    <w:p w:rsidR="008A6202" w:rsidRPr="008A6202" w:rsidRDefault="008A6202" w:rsidP="00051C0D">
      <w:pPr>
        <w:pStyle w:val="ae"/>
        <w:widowControl/>
        <w:numPr>
          <w:ilvl w:val="0"/>
          <w:numId w:val="49"/>
        </w:numPr>
        <w:adjustRightInd/>
        <w:ind w:left="0" w:firstLine="0"/>
        <w:rPr>
          <w:rFonts w:ascii="Times New Roman" w:hAnsi="Times New Roman" w:cs="Times New Roman"/>
        </w:rPr>
      </w:pPr>
      <w:r w:rsidRPr="008A6202">
        <w:rPr>
          <w:rFonts w:ascii="Times New Roman" w:hAnsi="Times New Roman" w:cs="Times New Roman"/>
        </w:rPr>
        <w:t>«Дорога – территория повышенной опасности» для обучающихся 5г (классный руководитель Афанасьева З.В.), 5д (классный руководитель Агамирзоева Н.М.), 5е (Плотникова А.Н.) классов.</w:t>
      </w:r>
    </w:p>
    <w:p w:rsidR="008A6202" w:rsidRPr="008A6202" w:rsidRDefault="008A6202" w:rsidP="00051C0D">
      <w:pPr>
        <w:pStyle w:val="ae"/>
        <w:widowControl/>
        <w:numPr>
          <w:ilvl w:val="0"/>
          <w:numId w:val="49"/>
        </w:numPr>
        <w:adjustRightInd/>
        <w:ind w:left="0" w:firstLine="0"/>
        <w:rPr>
          <w:rFonts w:ascii="Times New Roman" w:hAnsi="Times New Roman" w:cs="Times New Roman"/>
        </w:rPr>
      </w:pPr>
      <w:r w:rsidRPr="008A6202">
        <w:rPr>
          <w:rFonts w:ascii="Times New Roman" w:hAnsi="Times New Roman" w:cs="Times New Roman"/>
        </w:rPr>
        <w:t>Были проведены родительские собрания по вопросам   соблюдения ПДД «Предупредить – значит спасти» в дистанционном формате для 1-11 классов.</w:t>
      </w:r>
    </w:p>
    <w:p w:rsidR="008A6202" w:rsidRPr="008A6202" w:rsidRDefault="008A6202" w:rsidP="008A6202">
      <w:pPr>
        <w:pStyle w:val="ae"/>
        <w:ind w:firstLine="708"/>
        <w:rPr>
          <w:rFonts w:ascii="Times New Roman" w:hAnsi="Times New Roman" w:cs="Times New Roman"/>
        </w:rPr>
      </w:pPr>
      <w:r w:rsidRPr="008A6202">
        <w:rPr>
          <w:rFonts w:ascii="Times New Roman" w:hAnsi="Times New Roman" w:cs="Times New Roman"/>
        </w:rPr>
        <w:t>Забота о сохранении и укреплении здоровья, формирования здорового образа жизни обучающихся также является приоритетным направлением деятельности педагогического коллектива и носит системный характер. В течение всего учебного года было организовано горячее питание обучающихся,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в условиях распространения заболевания «</w:t>
      </w:r>
      <w:r w:rsidRPr="008A6202">
        <w:rPr>
          <w:rFonts w:ascii="Times New Roman" w:hAnsi="Times New Roman" w:cs="Times New Roman"/>
          <w:lang w:val="en-US"/>
        </w:rPr>
        <w:t>COVID</w:t>
      </w:r>
      <w:r w:rsidRPr="008A6202">
        <w:rPr>
          <w:rFonts w:ascii="Times New Roman" w:hAnsi="Times New Roman" w:cs="Times New Roman"/>
        </w:rPr>
        <w:t xml:space="preserve"> – 19». Все запланированные мероприятия по этому направлению позволяют воспитывать у обучающихся потребность в ЗОЖ. Это и профилактика употребления ПАВ, классные часы и диспуты по формированию ЗОЖ, медицинские осмотры, своевременные прививки, профилактика заболеваний, спортивные мероприятия,   пропаганда ЗОЖ через выставки рисунков , плакатов, распространение памяток. Большая работа была проведена в школе в течение года по профилактике алкоголизма, токсикомании, наркомании, табакокурения, ВИЧ – инфекционных заболеваний. Например, классные часы: </w:t>
      </w:r>
    </w:p>
    <w:p w:rsidR="008A6202" w:rsidRPr="008A6202" w:rsidRDefault="008A6202" w:rsidP="00051C0D">
      <w:pPr>
        <w:pStyle w:val="ae"/>
        <w:widowControl/>
        <w:numPr>
          <w:ilvl w:val="0"/>
          <w:numId w:val="50"/>
        </w:numPr>
        <w:adjustRightInd/>
        <w:ind w:left="0" w:firstLine="0"/>
        <w:rPr>
          <w:rFonts w:ascii="Times New Roman" w:hAnsi="Times New Roman" w:cs="Times New Roman"/>
        </w:rPr>
      </w:pPr>
      <w:r w:rsidRPr="008A6202">
        <w:rPr>
          <w:rFonts w:ascii="Times New Roman" w:hAnsi="Times New Roman" w:cs="Times New Roman"/>
        </w:rPr>
        <w:t>«Опасность, которая рядом. Распространение наркотиков среди обучающихся» для школьников 8а (</w:t>
      </w:r>
      <w:r w:rsidRPr="008A6202">
        <w:rPr>
          <w:rFonts w:ascii="Times New Roman" w:hAnsi="Times New Roman" w:cs="Times New Roman"/>
          <w:spacing w:val="-1"/>
        </w:rPr>
        <w:t>классный руководитель Петренко С.Ю.</w:t>
      </w:r>
      <w:r w:rsidRPr="008A6202">
        <w:rPr>
          <w:rFonts w:ascii="Times New Roman" w:hAnsi="Times New Roman" w:cs="Times New Roman"/>
        </w:rPr>
        <w:t>), 8г (</w:t>
      </w:r>
      <w:r w:rsidRPr="008A6202">
        <w:rPr>
          <w:rFonts w:ascii="Times New Roman" w:hAnsi="Times New Roman" w:cs="Times New Roman"/>
          <w:spacing w:val="-1"/>
        </w:rPr>
        <w:t>классный руководитель Стрижков С.В.</w:t>
      </w:r>
      <w:r w:rsidRPr="008A6202">
        <w:rPr>
          <w:rFonts w:ascii="Times New Roman" w:hAnsi="Times New Roman" w:cs="Times New Roman"/>
        </w:rPr>
        <w:t>), 9д (</w:t>
      </w:r>
      <w:r w:rsidRPr="008A6202">
        <w:rPr>
          <w:rFonts w:ascii="Times New Roman" w:hAnsi="Times New Roman" w:cs="Times New Roman"/>
          <w:spacing w:val="-1"/>
        </w:rPr>
        <w:t>классный руководитель Лазарева Е.П.</w:t>
      </w:r>
      <w:r w:rsidRPr="008A6202">
        <w:rPr>
          <w:rFonts w:ascii="Times New Roman" w:hAnsi="Times New Roman" w:cs="Times New Roman"/>
        </w:rPr>
        <w:t>), 9е (Юшина Л.А.) классов</w:t>
      </w:r>
    </w:p>
    <w:p w:rsidR="008A6202" w:rsidRPr="008A6202" w:rsidRDefault="008A6202" w:rsidP="00051C0D">
      <w:pPr>
        <w:pStyle w:val="ae"/>
        <w:widowControl/>
        <w:numPr>
          <w:ilvl w:val="0"/>
          <w:numId w:val="50"/>
        </w:numPr>
        <w:adjustRightInd/>
        <w:ind w:left="0" w:firstLine="0"/>
        <w:rPr>
          <w:rFonts w:ascii="Times New Roman" w:hAnsi="Times New Roman" w:cs="Times New Roman"/>
        </w:rPr>
      </w:pPr>
      <w:r w:rsidRPr="008A6202">
        <w:rPr>
          <w:rFonts w:ascii="Times New Roman" w:hAnsi="Times New Roman" w:cs="Times New Roman"/>
        </w:rPr>
        <w:t>«Влияние ПАВ на организм подростка» для обучающихся 9а (</w:t>
      </w:r>
      <w:r w:rsidRPr="008A6202">
        <w:rPr>
          <w:rFonts w:ascii="Times New Roman" w:hAnsi="Times New Roman" w:cs="Times New Roman"/>
          <w:spacing w:val="-1"/>
        </w:rPr>
        <w:t>классный руководитель Белая С.М.</w:t>
      </w:r>
      <w:r w:rsidRPr="008A6202">
        <w:rPr>
          <w:rFonts w:ascii="Times New Roman" w:hAnsi="Times New Roman" w:cs="Times New Roman"/>
        </w:rPr>
        <w:t>), 9г (</w:t>
      </w:r>
      <w:r w:rsidRPr="008A6202">
        <w:rPr>
          <w:rFonts w:ascii="Times New Roman" w:hAnsi="Times New Roman" w:cs="Times New Roman"/>
          <w:spacing w:val="-1"/>
        </w:rPr>
        <w:t>классный руководитель Воронежская О.А.</w:t>
      </w:r>
      <w:r w:rsidRPr="008A6202">
        <w:rPr>
          <w:rFonts w:ascii="Times New Roman" w:hAnsi="Times New Roman" w:cs="Times New Roman"/>
        </w:rPr>
        <w:t>), 10 (</w:t>
      </w:r>
      <w:r w:rsidRPr="008A6202">
        <w:rPr>
          <w:rFonts w:ascii="Times New Roman" w:hAnsi="Times New Roman" w:cs="Times New Roman"/>
          <w:spacing w:val="-1"/>
        </w:rPr>
        <w:t>классный руководитель Девяткина Е.Н.</w:t>
      </w:r>
      <w:r w:rsidRPr="008A6202">
        <w:rPr>
          <w:rFonts w:ascii="Times New Roman" w:hAnsi="Times New Roman" w:cs="Times New Roman"/>
        </w:rPr>
        <w:t>), 11б (</w:t>
      </w:r>
      <w:r w:rsidRPr="008A6202">
        <w:rPr>
          <w:rFonts w:ascii="Times New Roman" w:hAnsi="Times New Roman" w:cs="Times New Roman"/>
          <w:spacing w:val="-1"/>
        </w:rPr>
        <w:t>классный руководитель Тертышная О.В.</w:t>
      </w:r>
      <w:r w:rsidRPr="008A6202">
        <w:rPr>
          <w:rFonts w:ascii="Times New Roman" w:hAnsi="Times New Roman" w:cs="Times New Roman"/>
        </w:rPr>
        <w:t>) классов</w:t>
      </w:r>
    </w:p>
    <w:p w:rsidR="008A6202" w:rsidRPr="008A6202" w:rsidRDefault="008A6202" w:rsidP="008A6202">
      <w:pPr>
        <w:autoSpaceDE w:val="0"/>
        <w:autoSpaceDN w:val="0"/>
        <w:adjustRightInd w:val="0"/>
        <w:spacing w:after="0" w:line="240" w:lineRule="auto"/>
        <w:ind w:firstLine="708"/>
        <w:jc w:val="both"/>
        <w:rPr>
          <w:rFonts w:ascii="Times New Roman" w:hAnsi="Times New Roman"/>
          <w:spacing w:val="-1"/>
          <w:sz w:val="24"/>
          <w:szCs w:val="24"/>
        </w:rPr>
      </w:pPr>
      <w:r w:rsidRPr="008A6202">
        <w:rPr>
          <w:rFonts w:ascii="Times New Roman" w:hAnsi="Times New Roman"/>
          <w:spacing w:val="-1"/>
          <w:sz w:val="24"/>
          <w:szCs w:val="24"/>
        </w:rPr>
        <w:lastRenderedPageBreak/>
        <w:t xml:space="preserve">Оздоровление школьников - цель, которой мы постоянно стремимся, формируя </w:t>
      </w:r>
      <w:r w:rsidRPr="008A6202">
        <w:rPr>
          <w:rFonts w:ascii="Times New Roman" w:hAnsi="Times New Roman"/>
          <w:sz w:val="24"/>
          <w:szCs w:val="24"/>
        </w:rPr>
        <w:t xml:space="preserve">потребность самовоспитанию морально-волевых качеств. Активную работу ведут классные руководители в пропаганде здорового образа жизни, развития навыков гигиены и соблюдения режима дня. В течение года в классах проводились классные часы на здоровьесберегающие темы, индивидуальные беседы с обучающимися по профилактике </w:t>
      </w:r>
      <w:r w:rsidRPr="008A6202">
        <w:rPr>
          <w:rFonts w:ascii="Times New Roman" w:hAnsi="Times New Roman"/>
          <w:spacing w:val="-1"/>
          <w:sz w:val="24"/>
          <w:szCs w:val="24"/>
        </w:rPr>
        <w:t>вредных привычек, совместные мероприятия с родителями и заинтересованными лицами, кроме того, проводилось социально-психологическое тестирование обучающихся на предмет выявления незаконного потребления наркотических средств.</w:t>
      </w:r>
    </w:p>
    <w:p w:rsidR="008A6202" w:rsidRPr="008A6202" w:rsidRDefault="008A6202" w:rsidP="008A6202">
      <w:pPr>
        <w:autoSpaceDE w:val="0"/>
        <w:autoSpaceDN w:val="0"/>
        <w:adjustRightInd w:val="0"/>
        <w:spacing w:after="0" w:line="240" w:lineRule="auto"/>
        <w:jc w:val="both"/>
        <w:rPr>
          <w:rFonts w:ascii="Times New Roman" w:hAnsi="Times New Roman"/>
          <w:spacing w:val="-1"/>
          <w:sz w:val="24"/>
          <w:szCs w:val="24"/>
        </w:rPr>
      </w:pPr>
      <w:r w:rsidRPr="008A6202">
        <w:rPr>
          <w:rFonts w:ascii="Times New Roman" w:hAnsi="Times New Roman"/>
          <w:spacing w:val="-1"/>
          <w:sz w:val="24"/>
          <w:szCs w:val="24"/>
        </w:rPr>
        <w:t xml:space="preserve">Так же такие мероприятия как: </w:t>
      </w:r>
    </w:p>
    <w:p w:rsidR="008A6202" w:rsidRPr="008A6202" w:rsidRDefault="008A6202" w:rsidP="00051C0D">
      <w:pPr>
        <w:pStyle w:val="af"/>
        <w:numPr>
          <w:ilvl w:val="0"/>
          <w:numId w:val="46"/>
        </w:numPr>
        <w:autoSpaceDE w:val="0"/>
        <w:autoSpaceDN w:val="0"/>
        <w:adjustRightInd w:val="0"/>
        <w:spacing w:after="0" w:line="240" w:lineRule="auto"/>
        <w:ind w:left="0" w:firstLine="0"/>
        <w:jc w:val="both"/>
        <w:rPr>
          <w:rFonts w:ascii="Times New Roman" w:hAnsi="Times New Roman"/>
          <w:sz w:val="24"/>
          <w:szCs w:val="24"/>
        </w:rPr>
      </w:pPr>
      <w:r w:rsidRPr="008A6202">
        <w:rPr>
          <w:rFonts w:ascii="Times New Roman" w:hAnsi="Times New Roman"/>
          <w:spacing w:val="-1"/>
          <w:sz w:val="24"/>
          <w:szCs w:val="24"/>
        </w:rPr>
        <w:t>родительские собрания: «Сложность адаптационного периода обучающихся начальной школы» - 1а (классный руководитель Павлосюк М.А.), 1б (классный руководитель Сукач И.В.), 1в (классный руководитель Беседа Н.М.) классы;  «Психологическое здоровье обучающихся» - 4а (классный руководитель Каплунова Т.А.) 4б (классный руководитель Зубкова М.С.),  4в (классный руководитель Максимова В.В.), 4г (классный руководитель Борцова О.И.) классы.</w:t>
      </w:r>
    </w:p>
    <w:p w:rsidR="008A6202" w:rsidRPr="008A6202" w:rsidRDefault="008A6202" w:rsidP="00051C0D">
      <w:pPr>
        <w:pStyle w:val="af"/>
        <w:numPr>
          <w:ilvl w:val="0"/>
          <w:numId w:val="46"/>
        </w:num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pacing w:val="-1"/>
          <w:sz w:val="24"/>
          <w:szCs w:val="24"/>
        </w:rPr>
        <w:t xml:space="preserve">классный час «Профилактика вредных привычек» - 8б (классный руководитель Белим Н.Н.), 8в (классный руководитель Попко Н.Н.), 8г (классный руководитель Стрижков С.В.) классы; </w:t>
      </w:r>
    </w:p>
    <w:p w:rsidR="008A6202" w:rsidRPr="008A6202" w:rsidRDefault="008A6202" w:rsidP="00051C0D">
      <w:pPr>
        <w:pStyle w:val="af"/>
        <w:numPr>
          <w:ilvl w:val="0"/>
          <w:numId w:val="46"/>
        </w:num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 xml:space="preserve">беседы </w:t>
      </w:r>
      <w:r w:rsidRPr="008A6202">
        <w:rPr>
          <w:rFonts w:ascii="Times New Roman" w:hAnsi="Times New Roman"/>
          <w:spacing w:val="-1"/>
          <w:sz w:val="24"/>
          <w:szCs w:val="24"/>
        </w:rPr>
        <w:t xml:space="preserve">«Наш друг – режим» - 5а (классный руководитель Иванча З.А.), 5б (классный руководитель Топчаева Е.И.), 5в (классный руководитель Иванова Т.А.) классы;  «Личная гигиена несовершеннолетних» - 6б (классный руководитель Бекоева О.В.), 7в (классный руководитель Камышникова О.Е.), 9в (классный руководитель Ткаля И.В.) классы,   «Половое воспитание» - 10а (классный руководитель Девяткина Е.Н.),  11а (классный руководитель Сидоренко А.А.), 11б (классный руководитель Тертышная О.В.) классы, а также беседы по формированию в школе здоровой среды, благоприятного эмоционального климата и профилактике суицидального поведения обучающихся. </w:t>
      </w:r>
    </w:p>
    <w:p w:rsidR="008A6202" w:rsidRPr="008A6202" w:rsidRDefault="008A6202" w:rsidP="00E709EE">
      <w:pPr>
        <w:pStyle w:val="af"/>
        <w:autoSpaceDE w:val="0"/>
        <w:autoSpaceDN w:val="0"/>
        <w:adjustRightInd w:val="0"/>
        <w:spacing w:after="0" w:line="240" w:lineRule="auto"/>
        <w:ind w:left="0" w:firstLine="696"/>
        <w:jc w:val="both"/>
        <w:rPr>
          <w:rFonts w:ascii="Times New Roman" w:hAnsi="Times New Roman"/>
          <w:sz w:val="24"/>
          <w:szCs w:val="24"/>
        </w:rPr>
      </w:pPr>
      <w:r w:rsidRPr="008A6202">
        <w:rPr>
          <w:rFonts w:ascii="Times New Roman" w:hAnsi="Times New Roman"/>
          <w:spacing w:val="-1"/>
          <w:sz w:val="24"/>
          <w:szCs w:val="24"/>
        </w:rPr>
        <w:t xml:space="preserve">В течение учебного года шла работа </w:t>
      </w:r>
      <w:r w:rsidRPr="008A6202">
        <w:rPr>
          <w:rFonts w:ascii="Times New Roman" w:hAnsi="Times New Roman"/>
          <w:sz w:val="24"/>
          <w:szCs w:val="24"/>
        </w:rPr>
        <w:t>спортивных секций, в которых регулярно занимались 275 детей. В течение года школа участвовала в следующих городских спортивных мероприятиях:</w:t>
      </w:r>
    </w:p>
    <w:p w:rsidR="008A6202" w:rsidRPr="008A6202" w:rsidRDefault="008A6202" w:rsidP="00051C0D">
      <w:pPr>
        <w:pStyle w:val="ae"/>
        <w:widowControl/>
        <w:numPr>
          <w:ilvl w:val="0"/>
          <w:numId w:val="51"/>
        </w:numPr>
        <w:adjustRightInd/>
        <w:ind w:left="0" w:firstLine="0"/>
        <w:rPr>
          <w:rFonts w:ascii="Times New Roman" w:hAnsi="Times New Roman" w:cs="Times New Roman"/>
        </w:rPr>
      </w:pPr>
      <w:r w:rsidRPr="008A6202">
        <w:rPr>
          <w:rFonts w:ascii="Times New Roman" w:hAnsi="Times New Roman" w:cs="Times New Roman"/>
        </w:rPr>
        <w:t>городская эстафета школьников, посвященной 77-ой годовщине Победы в Великой Отечественной войне – команда обучающихся 9-11 классов;</w:t>
      </w:r>
    </w:p>
    <w:p w:rsidR="008A6202" w:rsidRPr="008A6202" w:rsidRDefault="008A6202" w:rsidP="00051C0D">
      <w:pPr>
        <w:pStyle w:val="ae"/>
        <w:widowControl/>
        <w:numPr>
          <w:ilvl w:val="0"/>
          <w:numId w:val="51"/>
        </w:numPr>
        <w:adjustRightInd/>
        <w:ind w:left="0" w:firstLine="0"/>
        <w:rPr>
          <w:rFonts w:ascii="Times New Roman" w:hAnsi="Times New Roman" w:cs="Times New Roman"/>
        </w:rPr>
      </w:pPr>
      <w:r w:rsidRPr="008A6202">
        <w:rPr>
          <w:rFonts w:ascii="Times New Roman" w:hAnsi="Times New Roman" w:cs="Times New Roman"/>
        </w:rPr>
        <w:t>муниципальный этап Всероссийских спортивных соревнований «Президентские состязания» - команда обучающихся 7 классов;</w:t>
      </w:r>
    </w:p>
    <w:p w:rsidR="008A6202" w:rsidRPr="008A6202" w:rsidRDefault="008A6202" w:rsidP="00051C0D">
      <w:pPr>
        <w:pStyle w:val="ae"/>
        <w:widowControl/>
        <w:numPr>
          <w:ilvl w:val="0"/>
          <w:numId w:val="51"/>
        </w:numPr>
        <w:adjustRightInd/>
        <w:ind w:left="0" w:firstLine="0"/>
        <w:rPr>
          <w:rFonts w:ascii="Times New Roman" w:hAnsi="Times New Roman" w:cs="Times New Roman"/>
        </w:rPr>
      </w:pPr>
      <w:r w:rsidRPr="008A6202">
        <w:rPr>
          <w:rFonts w:ascii="Times New Roman" w:hAnsi="Times New Roman" w:cs="Times New Roman"/>
        </w:rPr>
        <w:t>муниципальный этап Всероссийских спортивных соревнований «Президентские спортивные игры» - команда обучающихся 8 классов.</w:t>
      </w:r>
    </w:p>
    <w:p w:rsidR="0006204F" w:rsidRDefault="0006204F" w:rsidP="00E709EE">
      <w:pPr>
        <w:autoSpaceDE w:val="0"/>
        <w:autoSpaceDN w:val="0"/>
        <w:adjustRightInd w:val="0"/>
        <w:spacing w:after="0" w:line="240" w:lineRule="auto"/>
        <w:jc w:val="both"/>
        <w:rPr>
          <w:rFonts w:ascii="Times New Roman" w:hAnsi="Times New Roman"/>
          <w:b/>
          <w:sz w:val="24"/>
          <w:szCs w:val="24"/>
        </w:rPr>
      </w:pPr>
    </w:p>
    <w:p w:rsidR="008A6202" w:rsidRPr="008A6202" w:rsidRDefault="008A6202" w:rsidP="00E709EE">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b/>
          <w:sz w:val="24"/>
          <w:szCs w:val="24"/>
        </w:rPr>
        <w:t>Вывод:</w:t>
      </w:r>
      <w:r w:rsidRPr="008A6202">
        <w:rPr>
          <w:rFonts w:ascii="Times New Roman" w:hAnsi="Times New Roman"/>
          <w:sz w:val="24"/>
          <w:szCs w:val="24"/>
        </w:rPr>
        <w:t xml:space="preserve"> </w:t>
      </w:r>
    </w:p>
    <w:p w:rsidR="008A6202" w:rsidRPr="008A6202" w:rsidRDefault="008A6202" w:rsidP="00051C0D">
      <w:pPr>
        <w:pStyle w:val="af"/>
        <w:numPr>
          <w:ilvl w:val="0"/>
          <w:numId w:val="47"/>
        </w:numPr>
        <w:autoSpaceDE w:val="0"/>
        <w:autoSpaceDN w:val="0"/>
        <w:adjustRightInd w:val="0"/>
        <w:spacing w:after="0" w:line="240" w:lineRule="auto"/>
        <w:ind w:left="0" w:firstLine="0"/>
        <w:jc w:val="both"/>
        <w:rPr>
          <w:rFonts w:ascii="Times New Roman" w:hAnsi="Times New Roman"/>
          <w:sz w:val="24"/>
          <w:szCs w:val="24"/>
        </w:rPr>
      </w:pPr>
      <w:r w:rsidRPr="008A6202">
        <w:rPr>
          <w:rFonts w:ascii="Times New Roman" w:hAnsi="Times New Roman"/>
          <w:sz w:val="24"/>
          <w:szCs w:val="24"/>
        </w:rPr>
        <w:t>задача воспитания у подрастающего поколения потребности вести здоровый и безопасный образ жизни реализована;</w:t>
      </w:r>
    </w:p>
    <w:p w:rsidR="008A6202" w:rsidRPr="008A6202" w:rsidRDefault="008A6202" w:rsidP="00051C0D">
      <w:pPr>
        <w:pStyle w:val="af"/>
        <w:numPr>
          <w:ilvl w:val="0"/>
          <w:numId w:val="47"/>
        </w:numPr>
        <w:autoSpaceDE w:val="0"/>
        <w:autoSpaceDN w:val="0"/>
        <w:adjustRightInd w:val="0"/>
        <w:spacing w:after="0" w:line="240" w:lineRule="auto"/>
        <w:ind w:left="0" w:firstLine="0"/>
        <w:jc w:val="both"/>
        <w:rPr>
          <w:rFonts w:ascii="Times New Roman" w:hAnsi="Times New Roman"/>
          <w:sz w:val="24"/>
          <w:szCs w:val="24"/>
        </w:rPr>
      </w:pPr>
      <w:r w:rsidRPr="008A6202">
        <w:rPr>
          <w:rFonts w:ascii="Times New Roman" w:hAnsi="Times New Roman"/>
          <w:sz w:val="24"/>
          <w:szCs w:val="24"/>
        </w:rPr>
        <w:t>продолжалось приобщение обучающихся к физкультурно-массовой и спортивной работе;</w:t>
      </w:r>
    </w:p>
    <w:p w:rsidR="008A6202" w:rsidRPr="008A6202" w:rsidRDefault="008A6202" w:rsidP="00051C0D">
      <w:pPr>
        <w:pStyle w:val="af"/>
        <w:numPr>
          <w:ilvl w:val="0"/>
          <w:numId w:val="47"/>
        </w:numPr>
        <w:autoSpaceDE w:val="0"/>
        <w:autoSpaceDN w:val="0"/>
        <w:adjustRightInd w:val="0"/>
        <w:spacing w:after="0" w:line="240" w:lineRule="auto"/>
        <w:ind w:left="0" w:firstLine="0"/>
        <w:jc w:val="both"/>
        <w:rPr>
          <w:rFonts w:ascii="Times New Roman" w:hAnsi="Times New Roman"/>
          <w:sz w:val="24"/>
          <w:szCs w:val="24"/>
        </w:rPr>
      </w:pPr>
      <w:r w:rsidRPr="008A6202">
        <w:rPr>
          <w:rFonts w:ascii="Times New Roman" w:hAnsi="Times New Roman"/>
          <w:sz w:val="24"/>
          <w:szCs w:val="24"/>
        </w:rPr>
        <w:t>Успешно реализовывалась профилактика вредных привычек через самопознание, самовоспитание, повышение уровня жизненной компетентности школьников и выработку навыков здорового образа жизни</w:t>
      </w:r>
    </w:p>
    <w:p w:rsidR="008A6202" w:rsidRPr="008A6202" w:rsidRDefault="008A6202" w:rsidP="00E709EE">
      <w:pPr>
        <w:pStyle w:val="ae"/>
        <w:rPr>
          <w:rFonts w:ascii="Times New Roman" w:hAnsi="Times New Roman" w:cs="Times New Roman"/>
        </w:rPr>
      </w:pPr>
      <w:r w:rsidRPr="008A6202">
        <w:rPr>
          <w:rFonts w:ascii="Times New Roman" w:hAnsi="Times New Roman" w:cs="Times New Roman"/>
          <w:b/>
          <w:bCs/>
        </w:rPr>
        <w:t>Рекомендации:</w:t>
      </w:r>
      <w:r w:rsidRPr="008A6202">
        <w:rPr>
          <w:rFonts w:ascii="Times New Roman" w:hAnsi="Times New Roman" w:cs="Times New Roman"/>
        </w:rPr>
        <w:t xml:space="preserve"> </w:t>
      </w:r>
    </w:p>
    <w:p w:rsidR="008A6202" w:rsidRPr="008A6202" w:rsidRDefault="008A6202" w:rsidP="00051C0D">
      <w:pPr>
        <w:pStyle w:val="af"/>
        <w:numPr>
          <w:ilvl w:val="0"/>
          <w:numId w:val="48"/>
        </w:numPr>
        <w:autoSpaceDE w:val="0"/>
        <w:autoSpaceDN w:val="0"/>
        <w:adjustRightInd w:val="0"/>
        <w:spacing w:after="0" w:line="240" w:lineRule="auto"/>
        <w:ind w:left="0" w:firstLine="0"/>
        <w:jc w:val="both"/>
        <w:rPr>
          <w:rFonts w:ascii="Times New Roman" w:hAnsi="Times New Roman"/>
          <w:sz w:val="24"/>
          <w:szCs w:val="24"/>
        </w:rPr>
      </w:pPr>
      <w:r w:rsidRPr="008A6202">
        <w:rPr>
          <w:rFonts w:ascii="Times New Roman" w:hAnsi="Times New Roman"/>
          <w:sz w:val="24"/>
          <w:szCs w:val="24"/>
        </w:rPr>
        <w:t>в следующем учебном году продолжить работу по здоровьесбережению и безопасной жизнедеятельности будет продолжена, в спортивно-оздоровительные мероприятия необходимо больше включать и родителей школьников</w:t>
      </w:r>
    </w:p>
    <w:p w:rsidR="008A6202" w:rsidRPr="008A6202" w:rsidRDefault="008A6202" w:rsidP="00051C0D">
      <w:pPr>
        <w:pStyle w:val="af"/>
        <w:numPr>
          <w:ilvl w:val="0"/>
          <w:numId w:val="48"/>
        </w:numPr>
        <w:autoSpaceDE w:val="0"/>
        <w:autoSpaceDN w:val="0"/>
        <w:adjustRightInd w:val="0"/>
        <w:spacing w:after="0" w:line="240" w:lineRule="auto"/>
        <w:ind w:left="0" w:firstLine="0"/>
        <w:jc w:val="both"/>
        <w:rPr>
          <w:rFonts w:ascii="Times New Roman" w:hAnsi="Times New Roman"/>
          <w:sz w:val="24"/>
          <w:szCs w:val="24"/>
        </w:rPr>
      </w:pPr>
      <w:r w:rsidRPr="008A6202">
        <w:rPr>
          <w:rFonts w:ascii="Times New Roman" w:hAnsi="Times New Roman"/>
          <w:sz w:val="24"/>
          <w:szCs w:val="24"/>
        </w:rPr>
        <w:t>усилить работу по формированию критического отношения к вредным привычкам и асоциальному поведению;</w:t>
      </w:r>
    </w:p>
    <w:p w:rsidR="008A6202" w:rsidRPr="008A6202" w:rsidRDefault="008A6202" w:rsidP="00051C0D">
      <w:pPr>
        <w:pStyle w:val="af"/>
        <w:numPr>
          <w:ilvl w:val="0"/>
          <w:numId w:val="48"/>
        </w:numPr>
        <w:autoSpaceDE w:val="0"/>
        <w:autoSpaceDN w:val="0"/>
        <w:adjustRightInd w:val="0"/>
        <w:spacing w:after="0" w:line="240" w:lineRule="auto"/>
        <w:ind w:left="0" w:firstLine="0"/>
        <w:jc w:val="both"/>
        <w:rPr>
          <w:rFonts w:ascii="Times New Roman" w:hAnsi="Times New Roman"/>
          <w:sz w:val="24"/>
          <w:szCs w:val="24"/>
        </w:rPr>
      </w:pPr>
      <w:r w:rsidRPr="008A6202">
        <w:rPr>
          <w:rFonts w:ascii="Times New Roman" w:hAnsi="Times New Roman"/>
          <w:sz w:val="24"/>
          <w:szCs w:val="24"/>
        </w:rPr>
        <w:lastRenderedPageBreak/>
        <w:t>вовлекать в работу с трудными подростками не только педагога-психолога и классного руководителя, но и педагогов дополнительного образования, мотивировать этих детей к творческой и трудовой деятельности.</w:t>
      </w:r>
    </w:p>
    <w:p w:rsidR="008A6202" w:rsidRPr="008A6202" w:rsidRDefault="008A6202" w:rsidP="008A6202">
      <w:pPr>
        <w:pStyle w:val="ae"/>
        <w:ind w:left="360"/>
        <w:jc w:val="center"/>
        <w:rPr>
          <w:rFonts w:ascii="Times New Roman" w:hAnsi="Times New Roman" w:cs="Times New Roman"/>
          <w:b/>
        </w:rPr>
      </w:pPr>
      <w:r w:rsidRPr="008A6202">
        <w:rPr>
          <w:rFonts w:ascii="Times New Roman" w:hAnsi="Times New Roman" w:cs="Times New Roman"/>
          <w:b/>
          <w:bCs/>
        </w:rPr>
        <w:t xml:space="preserve">Модуль  </w:t>
      </w:r>
      <w:r w:rsidRPr="008A6202">
        <w:rPr>
          <w:rFonts w:ascii="Times New Roman" w:hAnsi="Times New Roman" w:cs="Times New Roman"/>
          <w:b/>
        </w:rPr>
        <w:t>«Работа с родителями»</w:t>
      </w:r>
    </w:p>
    <w:p w:rsidR="008A6202" w:rsidRPr="008A6202" w:rsidRDefault="008A6202" w:rsidP="008A6202">
      <w:pPr>
        <w:autoSpaceDE w:val="0"/>
        <w:autoSpaceDN w:val="0"/>
        <w:adjustRightInd w:val="0"/>
        <w:spacing w:after="0" w:line="240" w:lineRule="auto"/>
        <w:ind w:firstLine="360"/>
        <w:jc w:val="both"/>
        <w:rPr>
          <w:rFonts w:ascii="Times New Roman" w:hAnsi="Times New Roman"/>
          <w:sz w:val="24"/>
          <w:szCs w:val="24"/>
        </w:rPr>
      </w:pPr>
      <w:r w:rsidRPr="008A6202">
        <w:rPr>
          <w:rFonts w:ascii="Times New Roman" w:hAnsi="Times New Roman"/>
          <w:sz w:val="24"/>
          <w:szCs w:val="24"/>
        </w:rPr>
        <w:t xml:space="preserve">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Процесс развития личности ребёнка наиболее эффективно осуществляется в сотворчестве родителей, педагогов, самих детей. Школа заинтересована в тесном сотрудничестве с семьёй. На протяжении ряда лет в школе сложилась традиция совместной работы с родителями, и 2021-2022 учебный год не стал исключением. </w:t>
      </w:r>
    </w:p>
    <w:p w:rsidR="008A6202" w:rsidRPr="008A6202" w:rsidRDefault="008A6202" w:rsidP="008A6202">
      <w:pPr>
        <w:pStyle w:val="ae"/>
        <w:ind w:firstLine="360"/>
        <w:rPr>
          <w:rFonts w:ascii="Times New Roman" w:hAnsi="Times New Roman" w:cs="Times New Roman"/>
        </w:rPr>
      </w:pPr>
      <w:r w:rsidRPr="008A6202">
        <w:rPr>
          <w:rFonts w:ascii="Times New Roman" w:hAnsi="Times New Roman" w:cs="Times New Roman"/>
        </w:rPr>
        <w:t>Родители обучающихся привлекались к участию в школьных и внешкольных мероприятиях. В течение </w:t>
      </w:r>
      <w:r w:rsidRPr="008A6202">
        <w:rPr>
          <w:rFonts w:ascii="Times New Roman" w:hAnsi="Times New Roman" w:cs="Times New Roman"/>
          <w:iCs/>
        </w:rPr>
        <w:t>учебного года в классах проводились классные мероприятия с привлечением родителей:</w:t>
      </w:r>
      <w:r w:rsidRPr="008A6202">
        <w:rPr>
          <w:rFonts w:ascii="Times New Roman" w:hAnsi="Times New Roman" w:cs="Times New Roman"/>
        </w:rPr>
        <w:t> </w:t>
      </w:r>
      <w:r w:rsidRPr="008A6202">
        <w:rPr>
          <w:rFonts w:ascii="Times New Roman" w:hAnsi="Times New Roman" w:cs="Times New Roman"/>
          <w:iCs/>
        </w:rPr>
        <w:t>Праздник Осени – 1г класс (классный руководитель Солонченко Д.А.), День Матери – 2а (классный руководитель Плаксина Л.М.), Новый год  - 3в класс (классный руководитель Трахтенберг Л.В.), Международный женский день – 4в класс (классный руководитель Максимова В.В.).</w:t>
      </w:r>
      <w:r w:rsidRPr="008A6202">
        <w:rPr>
          <w:rFonts w:ascii="Times New Roman" w:hAnsi="Times New Roman" w:cs="Times New Roman"/>
          <w:i/>
          <w:iCs/>
        </w:rPr>
        <w:t xml:space="preserve">  </w:t>
      </w:r>
      <w:r w:rsidRPr="008A6202">
        <w:rPr>
          <w:rFonts w:ascii="Times New Roman" w:hAnsi="Times New Roman" w:cs="Times New Roman"/>
        </w:rPr>
        <w:t>Классные руководители тесно взаимодействовали с членами родительского комитета классов и Советом родителей школы под руководством Марченко А.И..</w:t>
      </w:r>
    </w:p>
    <w:p w:rsidR="008A6202" w:rsidRPr="008A6202" w:rsidRDefault="008A6202" w:rsidP="008A6202">
      <w:pPr>
        <w:pStyle w:val="ae"/>
        <w:ind w:firstLine="360"/>
        <w:rPr>
          <w:rFonts w:ascii="Times New Roman" w:hAnsi="Times New Roman" w:cs="Times New Roman"/>
        </w:rPr>
      </w:pPr>
      <w:r w:rsidRPr="008A6202">
        <w:rPr>
          <w:rFonts w:ascii="Times New Roman" w:hAnsi="Times New Roman" w:cs="Times New Roman"/>
          <w:lang w:eastAsia="ru-RU"/>
        </w:rPr>
        <w:t>Со стороны школы родителям обучающихся постоянно оказывалась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безнадзорности и правонарушений, сохранению и укреплению здоровья, т.е. педагогическое просвещение родителей.</w:t>
      </w:r>
    </w:p>
    <w:p w:rsidR="008A6202" w:rsidRPr="008A6202" w:rsidRDefault="008A6202" w:rsidP="008A6202">
      <w:pPr>
        <w:pStyle w:val="ae"/>
        <w:ind w:firstLine="360"/>
        <w:rPr>
          <w:rFonts w:ascii="Times New Roman" w:hAnsi="Times New Roman" w:cs="Times New Roman"/>
        </w:rPr>
      </w:pPr>
      <w:r w:rsidRPr="008A6202">
        <w:rPr>
          <w:rFonts w:ascii="Times New Roman" w:hAnsi="Times New Roman" w:cs="Times New Roman"/>
        </w:rPr>
        <w:t>В условиях сложившейся эпидемиологической обстановки часть родительских собраний проведены в дистанционном формате. В основном</w:t>
      </w:r>
      <w:r w:rsidRPr="008A6202">
        <w:rPr>
          <w:rFonts w:ascii="Times New Roman" w:hAnsi="Times New Roman" w:cs="Times New Roman"/>
          <w:lang w:val="en-US"/>
        </w:rPr>
        <w:t> </w:t>
      </w:r>
      <w:r w:rsidRPr="008A6202">
        <w:rPr>
          <w:rFonts w:ascii="Times New Roman" w:hAnsi="Times New Roman" w:cs="Times New Roman"/>
        </w:rPr>
        <w:t>тематика классных родительских собраний в течение года была разнообразной и соответствовала возрасту и психологическим особенностям обучающихся, а именно:</w:t>
      </w:r>
    </w:p>
    <w:p w:rsidR="008A6202" w:rsidRPr="008A6202" w:rsidRDefault="008A6202" w:rsidP="00051C0D">
      <w:pPr>
        <w:pStyle w:val="ae"/>
        <w:widowControl/>
        <w:numPr>
          <w:ilvl w:val="0"/>
          <w:numId w:val="37"/>
        </w:numPr>
        <w:adjustRightInd/>
        <w:ind w:left="0" w:firstLine="0"/>
        <w:rPr>
          <w:rFonts w:ascii="Times New Roman" w:hAnsi="Times New Roman" w:cs="Times New Roman"/>
        </w:rPr>
      </w:pPr>
      <w:r w:rsidRPr="008A6202">
        <w:rPr>
          <w:rFonts w:ascii="Times New Roman" w:hAnsi="Times New Roman" w:cs="Times New Roman"/>
        </w:rPr>
        <w:t xml:space="preserve">Родительский всеобуч 1-11 классов (4 раза в год) по темам: </w:t>
      </w:r>
    </w:p>
    <w:p w:rsidR="008A6202" w:rsidRPr="008A6202" w:rsidRDefault="008A6202" w:rsidP="00051C0D">
      <w:pPr>
        <w:pStyle w:val="ae"/>
        <w:widowControl/>
        <w:numPr>
          <w:ilvl w:val="0"/>
          <w:numId w:val="38"/>
        </w:numPr>
        <w:adjustRightInd/>
        <w:rPr>
          <w:rFonts w:ascii="Times New Roman" w:hAnsi="Times New Roman" w:cs="Times New Roman"/>
        </w:rPr>
      </w:pPr>
      <w:r w:rsidRPr="008A6202">
        <w:rPr>
          <w:rFonts w:ascii="Times New Roman" w:hAnsi="Times New Roman" w:cs="Times New Roman"/>
        </w:rPr>
        <w:t>«Роль семьи и школы в воспитании ребенка-подростка.» (ответственные педагоги –психологи, классные руководители);</w:t>
      </w:r>
    </w:p>
    <w:p w:rsidR="008A6202" w:rsidRPr="008A6202" w:rsidRDefault="008A6202" w:rsidP="00051C0D">
      <w:pPr>
        <w:pStyle w:val="ae"/>
        <w:widowControl/>
        <w:numPr>
          <w:ilvl w:val="0"/>
          <w:numId w:val="38"/>
        </w:numPr>
        <w:adjustRightInd/>
        <w:rPr>
          <w:rFonts w:ascii="Times New Roman" w:hAnsi="Times New Roman" w:cs="Times New Roman"/>
        </w:rPr>
      </w:pPr>
      <w:r w:rsidRPr="008A6202">
        <w:rPr>
          <w:rFonts w:ascii="Times New Roman" w:hAnsi="Times New Roman" w:cs="Times New Roman"/>
        </w:rPr>
        <w:t>«Воспитание без насилия: методы и приемы ненасильственной педагогики» (ответственные – творческая группа);</w:t>
      </w:r>
    </w:p>
    <w:p w:rsidR="008A6202" w:rsidRPr="008A6202" w:rsidRDefault="008A6202" w:rsidP="00051C0D">
      <w:pPr>
        <w:pStyle w:val="ae"/>
        <w:widowControl/>
        <w:numPr>
          <w:ilvl w:val="0"/>
          <w:numId w:val="38"/>
        </w:numPr>
        <w:adjustRightInd/>
        <w:rPr>
          <w:rFonts w:ascii="Times New Roman" w:hAnsi="Times New Roman" w:cs="Times New Roman"/>
        </w:rPr>
      </w:pPr>
      <w:r w:rsidRPr="008A6202">
        <w:rPr>
          <w:rFonts w:ascii="Times New Roman" w:hAnsi="Times New Roman" w:cs="Times New Roman"/>
        </w:rPr>
        <w:t>«Когда мир жесток»: понятие жестокого обращения с детьми в семье, виды, формы, последствия для здоровья ребенка (ответственные педагоги–психологи, классные руководители);</w:t>
      </w:r>
    </w:p>
    <w:p w:rsidR="008A6202" w:rsidRPr="008A6202" w:rsidRDefault="008A6202" w:rsidP="00051C0D">
      <w:pPr>
        <w:pStyle w:val="ae"/>
        <w:widowControl/>
        <w:numPr>
          <w:ilvl w:val="0"/>
          <w:numId w:val="38"/>
        </w:numPr>
        <w:adjustRightInd/>
        <w:rPr>
          <w:rFonts w:ascii="Times New Roman" w:hAnsi="Times New Roman" w:cs="Times New Roman"/>
        </w:rPr>
      </w:pPr>
      <w:r w:rsidRPr="008A6202">
        <w:rPr>
          <w:rFonts w:ascii="Times New Roman" w:hAnsi="Times New Roman" w:cs="Times New Roman"/>
        </w:rPr>
        <w:t>«Вместе защитим наших детей!» (ответственные  Зам директора по ВР ,МО классных руководителей).</w:t>
      </w:r>
    </w:p>
    <w:p w:rsidR="008A6202" w:rsidRPr="008A6202" w:rsidRDefault="008A6202" w:rsidP="00051C0D">
      <w:pPr>
        <w:pStyle w:val="af"/>
        <w:numPr>
          <w:ilvl w:val="0"/>
          <w:numId w:val="37"/>
        </w:numPr>
        <w:spacing w:after="0" w:line="294" w:lineRule="atLeast"/>
        <w:ind w:left="0" w:firstLine="0"/>
        <w:rPr>
          <w:rFonts w:ascii="Times New Roman" w:hAnsi="Times New Roman"/>
          <w:sz w:val="24"/>
          <w:szCs w:val="24"/>
        </w:rPr>
      </w:pPr>
      <w:r w:rsidRPr="008A6202">
        <w:rPr>
          <w:rFonts w:ascii="Times New Roman" w:hAnsi="Times New Roman"/>
          <w:sz w:val="24"/>
          <w:szCs w:val="24"/>
        </w:rPr>
        <w:t>Родительский лекторий 1-11 классы (2 раза в год)  по темам:</w:t>
      </w:r>
    </w:p>
    <w:p w:rsidR="008A6202" w:rsidRPr="008A6202" w:rsidRDefault="008A6202" w:rsidP="00051C0D">
      <w:pPr>
        <w:pStyle w:val="af"/>
        <w:numPr>
          <w:ilvl w:val="0"/>
          <w:numId w:val="39"/>
        </w:numPr>
        <w:spacing w:after="0" w:line="294" w:lineRule="atLeast"/>
        <w:rPr>
          <w:rFonts w:ascii="Times New Roman" w:hAnsi="Times New Roman"/>
          <w:sz w:val="24"/>
          <w:szCs w:val="24"/>
        </w:rPr>
      </w:pPr>
      <w:r w:rsidRPr="008A6202">
        <w:rPr>
          <w:rFonts w:ascii="Times New Roman" w:hAnsi="Times New Roman"/>
          <w:bCs/>
          <w:sz w:val="24"/>
          <w:szCs w:val="24"/>
        </w:rPr>
        <w:t>«Наши ошибки в воспитании детей» (ответственный - п</w:t>
      </w:r>
      <w:r w:rsidRPr="008A6202">
        <w:rPr>
          <w:rFonts w:ascii="Times New Roman" w:hAnsi="Times New Roman"/>
          <w:sz w:val="24"/>
          <w:szCs w:val="24"/>
        </w:rPr>
        <w:t>едагог-психолог Камышникова О.Е);</w:t>
      </w:r>
    </w:p>
    <w:p w:rsidR="008A6202" w:rsidRPr="008A6202" w:rsidRDefault="008A6202" w:rsidP="00051C0D">
      <w:pPr>
        <w:pStyle w:val="a9"/>
        <w:widowControl w:val="0"/>
        <w:numPr>
          <w:ilvl w:val="0"/>
          <w:numId w:val="39"/>
        </w:numPr>
        <w:tabs>
          <w:tab w:val="left" w:pos="7701"/>
        </w:tabs>
        <w:autoSpaceDE w:val="0"/>
        <w:autoSpaceDN w:val="0"/>
        <w:spacing w:before="0" w:beforeAutospacing="0" w:after="0" w:afterAutospacing="0"/>
        <w:ind w:right="50"/>
        <w:jc w:val="both"/>
        <w:rPr>
          <w:rFonts w:ascii="Times New Roman" w:hAnsi="Times New Roman" w:cs="Times New Roman"/>
          <w:b/>
          <w:i/>
        </w:rPr>
      </w:pPr>
      <w:r w:rsidRPr="008A6202">
        <w:rPr>
          <w:rFonts w:ascii="Times New Roman" w:hAnsi="Times New Roman" w:cs="Times New Roman"/>
        </w:rPr>
        <w:t>«Профилактика насилия и жестокого обращения с детьми» (ответственный – педагог-психолог Иванова Т.А.)</w:t>
      </w:r>
      <w:r w:rsidRPr="008A6202">
        <w:rPr>
          <w:rFonts w:ascii="Times New Roman" w:hAnsi="Times New Roman" w:cs="Times New Roman"/>
        </w:rPr>
        <w:tab/>
      </w:r>
    </w:p>
    <w:p w:rsidR="008A6202" w:rsidRPr="008A6202" w:rsidRDefault="008A6202" w:rsidP="00051C0D">
      <w:pPr>
        <w:pStyle w:val="ae"/>
        <w:widowControl/>
        <w:numPr>
          <w:ilvl w:val="0"/>
          <w:numId w:val="37"/>
        </w:numPr>
        <w:adjustRightInd/>
        <w:ind w:left="0" w:firstLine="0"/>
        <w:rPr>
          <w:rFonts w:ascii="Times New Roman" w:hAnsi="Times New Roman" w:cs="Times New Roman"/>
        </w:rPr>
      </w:pPr>
      <w:r w:rsidRPr="008A6202">
        <w:rPr>
          <w:rFonts w:ascii="Times New Roman" w:hAnsi="Times New Roman" w:cs="Times New Roman"/>
        </w:rPr>
        <w:t xml:space="preserve">Родительское собрание для 9-11 классов «Организация работы образовательных учреждений в условиях распространения </w:t>
      </w:r>
      <w:r w:rsidRPr="008A6202">
        <w:rPr>
          <w:rFonts w:ascii="Times New Roman" w:hAnsi="Times New Roman" w:cs="Times New Roman"/>
          <w:lang w:val="en-US"/>
        </w:rPr>
        <w:t>COVID</w:t>
      </w:r>
      <w:r w:rsidRPr="008A6202">
        <w:rPr>
          <w:rFonts w:ascii="Times New Roman" w:hAnsi="Times New Roman" w:cs="Times New Roman"/>
        </w:rPr>
        <w:t xml:space="preserve"> – 19» (ответственные – зам. директора по ВР, школьная медсестра)</w:t>
      </w:r>
    </w:p>
    <w:p w:rsidR="008A6202" w:rsidRPr="008A6202" w:rsidRDefault="008A6202" w:rsidP="00051C0D">
      <w:pPr>
        <w:pStyle w:val="a9"/>
        <w:widowControl w:val="0"/>
        <w:numPr>
          <w:ilvl w:val="0"/>
          <w:numId w:val="37"/>
        </w:numPr>
        <w:autoSpaceDE w:val="0"/>
        <w:autoSpaceDN w:val="0"/>
        <w:spacing w:before="0" w:beforeAutospacing="0" w:after="0" w:afterAutospacing="0"/>
        <w:ind w:left="0" w:right="-92" w:firstLine="0"/>
        <w:jc w:val="both"/>
        <w:rPr>
          <w:rFonts w:ascii="Times New Roman" w:hAnsi="Times New Roman" w:cs="Times New Roman"/>
          <w:b/>
        </w:rPr>
      </w:pPr>
      <w:r w:rsidRPr="008A6202">
        <w:rPr>
          <w:rFonts w:ascii="Times New Roman" w:hAnsi="Times New Roman" w:cs="Times New Roman"/>
        </w:rPr>
        <w:t>Родительское собрание для 7-11 классов «Результаты социально – психологического тестирования»</w:t>
      </w:r>
    </w:p>
    <w:p w:rsidR="008A6202" w:rsidRPr="008A6202" w:rsidRDefault="008A6202" w:rsidP="008A6202">
      <w:pPr>
        <w:pStyle w:val="ae"/>
        <w:ind w:firstLine="567"/>
        <w:rPr>
          <w:rFonts w:ascii="Times New Roman" w:hAnsi="Times New Roman" w:cs="Times New Roman"/>
        </w:rPr>
      </w:pPr>
      <w:r w:rsidRPr="008A6202">
        <w:rPr>
          <w:rFonts w:ascii="Times New Roman" w:hAnsi="Times New Roman" w:cs="Times New Roman"/>
        </w:rPr>
        <w:t xml:space="preserve">Кроме того, проводились индивидуальные очные и онлайн-консультации для родителей; встречи с педагогом-психологом, уполномоченным по защите прав ребенка, </w:t>
      </w:r>
      <w:r w:rsidRPr="008A6202">
        <w:rPr>
          <w:rFonts w:ascii="Times New Roman" w:hAnsi="Times New Roman" w:cs="Times New Roman"/>
        </w:rPr>
        <w:lastRenderedPageBreak/>
        <w:t>зам. директором по ВР.</w:t>
      </w:r>
    </w:p>
    <w:p w:rsidR="008A6202" w:rsidRPr="008A6202" w:rsidRDefault="008A6202" w:rsidP="008A6202">
      <w:pPr>
        <w:pStyle w:val="ae"/>
        <w:ind w:firstLine="567"/>
        <w:rPr>
          <w:rFonts w:ascii="Times New Roman" w:hAnsi="Times New Roman" w:cs="Times New Roman"/>
        </w:rPr>
      </w:pPr>
      <w:r w:rsidRPr="008A6202">
        <w:rPr>
          <w:rFonts w:ascii="Times New Roman" w:hAnsi="Times New Roman" w:cs="Times New Roman"/>
        </w:rPr>
        <w:t>В течении всего учебного года на сайте образовательного учреждения велась страничка «Родительский всеобуч», где размещались памятки, рекомендации специалистов, буклеты по воспитанию и социализации несовершеннолетних.</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rPr>
        <w:t>Перечисленная работа способствовала улучшению микроклимата в школе, развитию общения детей и взрослых, решению многих школьных повседневных вопросов, проблем.</w:t>
      </w:r>
    </w:p>
    <w:p w:rsidR="008A6202" w:rsidRPr="008A6202" w:rsidRDefault="008A6202" w:rsidP="008A6202">
      <w:pPr>
        <w:pStyle w:val="ae"/>
        <w:rPr>
          <w:rFonts w:ascii="Times New Roman" w:hAnsi="Times New Roman" w:cs="Times New Roman"/>
        </w:rPr>
      </w:pPr>
      <w:r w:rsidRPr="008A6202">
        <w:rPr>
          <w:rFonts w:ascii="Times New Roman" w:hAnsi="Times New Roman" w:cs="Times New Roman"/>
          <w:b/>
        </w:rPr>
        <w:t>Вывод:</w:t>
      </w:r>
    </w:p>
    <w:p w:rsidR="008A6202" w:rsidRPr="008A6202" w:rsidRDefault="008A6202" w:rsidP="00051C0D">
      <w:pPr>
        <w:pStyle w:val="ae"/>
        <w:widowControl/>
        <w:numPr>
          <w:ilvl w:val="0"/>
          <w:numId w:val="40"/>
        </w:numPr>
        <w:adjustRightInd/>
        <w:ind w:left="0" w:firstLine="0"/>
        <w:rPr>
          <w:rFonts w:ascii="Times New Roman" w:hAnsi="Times New Roman" w:cs="Times New Roman"/>
        </w:rPr>
      </w:pPr>
      <w:r w:rsidRPr="008A6202">
        <w:rPr>
          <w:rFonts w:ascii="Times New Roman" w:eastAsia="Times New Roman" w:hAnsi="Times New Roman" w:cs="Times New Roman"/>
        </w:rPr>
        <w:t>Работа по привлечению родителей к участию в образовательном процессе велась на должном уровне;</w:t>
      </w:r>
    </w:p>
    <w:p w:rsidR="008A6202" w:rsidRPr="008A6202" w:rsidRDefault="008A6202" w:rsidP="00051C0D">
      <w:pPr>
        <w:pStyle w:val="ae"/>
        <w:widowControl/>
        <w:numPr>
          <w:ilvl w:val="0"/>
          <w:numId w:val="40"/>
        </w:numPr>
        <w:adjustRightInd/>
        <w:ind w:left="0" w:firstLine="0"/>
        <w:rPr>
          <w:rFonts w:ascii="Times New Roman" w:eastAsia="Times New Roman" w:hAnsi="Times New Roman" w:cs="Times New Roman"/>
          <w:lang w:eastAsia="ru-RU"/>
        </w:rPr>
      </w:pPr>
      <w:r w:rsidRPr="008A6202">
        <w:rPr>
          <w:rFonts w:ascii="Times New Roman" w:hAnsi="Times New Roman" w:cs="Times New Roman"/>
        </w:rPr>
        <w:t xml:space="preserve">Недостатком остается неудовлетворенность части родителей тематикой родительских собраний, </w:t>
      </w:r>
      <w:r w:rsidRPr="008A6202">
        <w:rPr>
          <w:rFonts w:ascii="Times New Roman" w:eastAsia="Times New Roman" w:hAnsi="Times New Roman" w:cs="Times New Roman"/>
        </w:rPr>
        <w:t>н</w:t>
      </w:r>
      <w:r w:rsidRPr="008A6202">
        <w:rPr>
          <w:rFonts w:ascii="Times New Roman" w:eastAsia="Times New Roman" w:hAnsi="Times New Roman" w:cs="Times New Roman"/>
          <w:lang w:eastAsia="ru-RU"/>
        </w:rPr>
        <w:t>ебольшой интерес к участию в общешкольных и классных мероприятиях, школьных делах.</w:t>
      </w:r>
    </w:p>
    <w:p w:rsidR="008A6202" w:rsidRPr="008A6202" w:rsidRDefault="008A6202" w:rsidP="008A6202">
      <w:pPr>
        <w:pStyle w:val="ae"/>
        <w:rPr>
          <w:rFonts w:ascii="Times New Roman" w:hAnsi="Times New Roman" w:cs="Times New Roman"/>
          <w:b/>
        </w:rPr>
      </w:pPr>
      <w:r w:rsidRPr="008A6202">
        <w:rPr>
          <w:rFonts w:ascii="Times New Roman" w:hAnsi="Times New Roman" w:cs="Times New Roman"/>
          <w:b/>
        </w:rPr>
        <w:t>Рекомендации:</w:t>
      </w:r>
    </w:p>
    <w:p w:rsidR="008A6202" w:rsidRPr="008A6202" w:rsidRDefault="008A6202" w:rsidP="00051C0D">
      <w:pPr>
        <w:pStyle w:val="ae"/>
        <w:widowControl/>
        <w:numPr>
          <w:ilvl w:val="0"/>
          <w:numId w:val="41"/>
        </w:numPr>
        <w:adjustRightInd/>
        <w:ind w:left="0" w:firstLine="0"/>
        <w:rPr>
          <w:rFonts w:ascii="Times New Roman" w:hAnsi="Times New Roman" w:cs="Times New Roman"/>
        </w:rPr>
      </w:pPr>
      <w:r w:rsidRPr="008A6202">
        <w:rPr>
          <w:rFonts w:ascii="Times New Roman" w:hAnsi="Times New Roman" w:cs="Times New Roman"/>
        </w:rPr>
        <w:t>Продолжить работу по разнообразию тематики при проведении родительских собраний согласно возрастным особенностям учащихся и животрепещущим вопросам.</w:t>
      </w:r>
    </w:p>
    <w:p w:rsidR="008A6202" w:rsidRPr="008A6202" w:rsidRDefault="008A6202" w:rsidP="00051C0D">
      <w:pPr>
        <w:pStyle w:val="ae"/>
        <w:widowControl/>
        <w:numPr>
          <w:ilvl w:val="0"/>
          <w:numId w:val="41"/>
        </w:numPr>
        <w:adjustRightInd/>
        <w:ind w:left="0" w:firstLine="0"/>
        <w:rPr>
          <w:rFonts w:ascii="Times New Roman" w:hAnsi="Times New Roman" w:cs="Times New Roman"/>
        </w:rPr>
      </w:pPr>
      <w:r w:rsidRPr="008A6202">
        <w:rPr>
          <w:rFonts w:ascii="Times New Roman" w:hAnsi="Times New Roman" w:cs="Times New Roman"/>
        </w:rPr>
        <w:t>При планировании и организации работы с родителями на следующий учебный год предусмотреть такие формы работы, как тематические вебинары (для онлайн-собраний). Классным руководителям активнее привлекать родителей к участию во внеурочной деятельности и уделять больше внимания организации и проведению родительских собраний.</w:t>
      </w:r>
    </w:p>
    <w:p w:rsidR="008A6202" w:rsidRPr="008A6202" w:rsidRDefault="008A6202" w:rsidP="00051C0D">
      <w:pPr>
        <w:pStyle w:val="ae"/>
        <w:widowControl/>
        <w:numPr>
          <w:ilvl w:val="0"/>
          <w:numId w:val="41"/>
        </w:numPr>
        <w:adjustRightInd/>
        <w:ind w:left="0" w:firstLine="0"/>
        <w:rPr>
          <w:rFonts w:ascii="Times New Roman" w:hAnsi="Times New Roman" w:cs="Times New Roman"/>
        </w:rPr>
      </w:pPr>
      <w:r w:rsidRPr="008A6202">
        <w:rPr>
          <w:rFonts w:ascii="Times New Roman" w:hAnsi="Times New Roman" w:cs="Times New Roman"/>
        </w:rPr>
        <w:t>Выявлять в классах активных родителей и привлекать их к планированию, организации и анализу результатов воспитательной работы классов и школы.</w:t>
      </w:r>
    </w:p>
    <w:p w:rsidR="008A6202" w:rsidRPr="008A6202" w:rsidRDefault="008A6202" w:rsidP="008A6202">
      <w:pPr>
        <w:autoSpaceDE w:val="0"/>
        <w:autoSpaceDN w:val="0"/>
        <w:adjustRightInd w:val="0"/>
        <w:spacing w:after="0" w:line="240" w:lineRule="auto"/>
        <w:ind w:firstLine="708"/>
        <w:jc w:val="both"/>
        <w:rPr>
          <w:rFonts w:ascii="Times New Roman" w:hAnsi="Times New Roman"/>
          <w:sz w:val="24"/>
          <w:szCs w:val="24"/>
        </w:rPr>
      </w:pPr>
      <w:r w:rsidRPr="008A6202">
        <w:rPr>
          <w:rFonts w:ascii="Times New Roman" w:hAnsi="Times New Roman"/>
          <w:sz w:val="24"/>
          <w:szCs w:val="24"/>
        </w:rPr>
        <w:t>Об успешности проведенной  работы свидетельствуют следующие статистические данные в сравнении за 2 года:</w:t>
      </w:r>
    </w:p>
    <w:p w:rsidR="008A6202" w:rsidRPr="008A6202" w:rsidRDefault="008A6202" w:rsidP="008A6202">
      <w:pPr>
        <w:autoSpaceDE w:val="0"/>
        <w:autoSpaceDN w:val="0"/>
        <w:adjustRightInd w:val="0"/>
        <w:spacing w:after="0" w:line="240" w:lineRule="auto"/>
        <w:rPr>
          <w:rFonts w:ascii="Times New Roman" w:hAnsi="Times New Roman"/>
          <w:b/>
          <w:bCs/>
          <w:sz w:val="24"/>
          <w:szCs w:val="24"/>
        </w:rPr>
      </w:pPr>
    </w:p>
    <w:p w:rsidR="008A6202" w:rsidRPr="008A6202" w:rsidRDefault="008A6202" w:rsidP="008A6202">
      <w:pPr>
        <w:autoSpaceDE w:val="0"/>
        <w:autoSpaceDN w:val="0"/>
        <w:adjustRightInd w:val="0"/>
        <w:spacing w:after="0" w:line="240" w:lineRule="auto"/>
        <w:jc w:val="center"/>
        <w:rPr>
          <w:rFonts w:ascii="Times New Roman" w:hAnsi="Times New Roman"/>
          <w:b/>
          <w:bCs/>
          <w:sz w:val="24"/>
          <w:szCs w:val="24"/>
        </w:rPr>
      </w:pPr>
      <w:r w:rsidRPr="008A6202">
        <w:rPr>
          <w:rFonts w:ascii="Times New Roman" w:hAnsi="Times New Roman"/>
          <w:b/>
          <w:bCs/>
          <w:sz w:val="24"/>
          <w:szCs w:val="24"/>
        </w:rPr>
        <w:t xml:space="preserve"> 2020-2021 учебный  год и 2021-2022</w:t>
      </w:r>
      <w:r w:rsidR="005E5C53">
        <w:rPr>
          <w:rFonts w:ascii="Times New Roman" w:hAnsi="Times New Roman"/>
          <w:b/>
          <w:bCs/>
          <w:sz w:val="24"/>
          <w:szCs w:val="24"/>
        </w:rPr>
        <w:t xml:space="preserve"> </w:t>
      </w:r>
      <w:r w:rsidRPr="008A6202">
        <w:rPr>
          <w:rFonts w:ascii="Times New Roman" w:hAnsi="Times New Roman"/>
          <w:b/>
          <w:bCs/>
          <w:sz w:val="24"/>
          <w:szCs w:val="24"/>
        </w:rPr>
        <w:t>учебный год</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
        <w:gridCol w:w="1003"/>
        <w:gridCol w:w="850"/>
        <w:gridCol w:w="851"/>
        <w:gridCol w:w="845"/>
        <w:gridCol w:w="785"/>
        <w:gridCol w:w="790"/>
        <w:gridCol w:w="785"/>
        <w:gridCol w:w="790"/>
        <w:gridCol w:w="786"/>
        <w:gridCol w:w="1031"/>
      </w:tblGrid>
      <w:tr w:rsidR="008A6202" w:rsidRPr="008A6202" w:rsidTr="006854CA">
        <w:trPr>
          <w:trHeight w:val="584"/>
        </w:trPr>
        <w:tc>
          <w:tcPr>
            <w:tcW w:w="1090" w:type="dxa"/>
            <w:vMerge w:val="restart"/>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p>
        </w:tc>
        <w:tc>
          <w:tcPr>
            <w:tcW w:w="8516" w:type="dxa"/>
            <w:gridSpan w:val="10"/>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 xml:space="preserve">                         Воспитательная работа проводится (%)</w:t>
            </w:r>
          </w:p>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p>
        </w:tc>
      </w:tr>
      <w:tr w:rsidR="008A6202" w:rsidRPr="008A6202" w:rsidTr="006854CA">
        <w:tc>
          <w:tcPr>
            <w:tcW w:w="1090" w:type="dxa"/>
            <w:vMerge/>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p>
        </w:tc>
        <w:tc>
          <w:tcPr>
            <w:tcW w:w="1853" w:type="dxa"/>
            <w:gridSpan w:val="2"/>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 xml:space="preserve"> Очень успешно</w:t>
            </w:r>
          </w:p>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p>
        </w:tc>
        <w:tc>
          <w:tcPr>
            <w:tcW w:w="1696" w:type="dxa"/>
            <w:gridSpan w:val="2"/>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 xml:space="preserve">В целом </w:t>
            </w:r>
          </w:p>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хорошо</w:t>
            </w:r>
          </w:p>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p>
        </w:tc>
        <w:tc>
          <w:tcPr>
            <w:tcW w:w="1575" w:type="dxa"/>
            <w:gridSpan w:val="2"/>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Удовлетво-</w:t>
            </w:r>
          </w:p>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рительно</w:t>
            </w:r>
          </w:p>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p>
        </w:tc>
        <w:tc>
          <w:tcPr>
            <w:tcW w:w="1575" w:type="dxa"/>
            <w:gridSpan w:val="2"/>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Имеется много</w:t>
            </w:r>
          </w:p>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трудностей</w:t>
            </w:r>
          </w:p>
        </w:tc>
        <w:tc>
          <w:tcPr>
            <w:tcW w:w="1817" w:type="dxa"/>
            <w:gridSpan w:val="2"/>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left="237"/>
              <w:jc w:val="both"/>
              <w:rPr>
                <w:rFonts w:ascii="Times New Roman" w:hAnsi="Times New Roman"/>
                <w:b/>
                <w:bCs/>
                <w:sz w:val="24"/>
                <w:szCs w:val="24"/>
              </w:rPr>
            </w:pPr>
          </w:p>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Плохо</w:t>
            </w:r>
          </w:p>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p>
        </w:tc>
      </w:tr>
      <w:tr w:rsidR="008A6202" w:rsidRPr="008A6202" w:rsidTr="006854CA">
        <w:tc>
          <w:tcPr>
            <w:tcW w:w="1090" w:type="dxa"/>
            <w:vMerge/>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 xml:space="preserve"> 21-22</w:t>
            </w:r>
          </w:p>
        </w:tc>
        <w:tc>
          <w:tcPr>
            <w:tcW w:w="851"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20-21</w:t>
            </w:r>
          </w:p>
        </w:tc>
        <w:tc>
          <w:tcPr>
            <w:tcW w:w="84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21-22</w:t>
            </w:r>
          </w:p>
        </w:tc>
        <w:tc>
          <w:tcPr>
            <w:tcW w:w="78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20-21</w:t>
            </w:r>
          </w:p>
        </w:tc>
        <w:tc>
          <w:tcPr>
            <w:tcW w:w="79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21-22</w:t>
            </w:r>
          </w:p>
        </w:tc>
        <w:tc>
          <w:tcPr>
            <w:tcW w:w="78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20-21</w:t>
            </w:r>
          </w:p>
        </w:tc>
        <w:tc>
          <w:tcPr>
            <w:tcW w:w="79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21-22</w:t>
            </w:r>
          </w:p>
        </w:tc>
        <w:tc>
          <w:tcPr>
            <w:tcW w:w="786"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20-21</w:t>
            </w:r>
          </w:p>
        </w:tc>
        <w:tc>
          <w:tcPr>
            <w:tcW w:w="1031"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21-22</w:t>
            </w:r>
          </w:p>
        </w:tc>
      </w:tr>
      <w:tr w:rsidR="008A6202" w:rsidRPr="008A6202" w:rsidTr="006854CA">
        <w:tc>
          <w:tcPr>
            <w:tcW w:w="109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1 – 3 кл.</w:t>
            </w:r>
          </w:p>
        </w:tc>
        <w:tc>
          <w:tcPr>
            <w:tcW w:w="1003"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48</w:t>
            </w:r>
          </w:p>
        </w:tc>
        <w:tc>
          <w:tcPr>
            <w:tcW w:w="84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50</w:t>
            </w:r>
          </w:p>
        </w:tc>
        <w:tc>
          <w:tcPr>
            <w:tcW w:w="78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12</w:t>
            </w:r>
          </w:p>
        </w:tc>
        <w:tc>
          <w:tcPr>
            <w:tcW w:w="79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8</w:t>
            </w:r>
          </w:p>
        </w:tc>
        <w:tc>
          <w:tcPr>
            <w:tcW w:w="78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0</w:t>
            </w:r>
          </w:p>
        </w:tc>
        <w:tc>
          <w:tcPr>
            <w:tcW w:w="786"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0</w:t>
            </w:r>
          </w:p>
        </w:tc>
        <w:tc>
          <w:tcPr>
            <w:tcW w:w="1031"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0</w:t>
            </w:r>
          </w:p>
        </w:tc>
      </w:tr>
      <w:tr w:rsidR="008A6202" w:rsidRPr="008A6202" w:rsidTr="006854CA">
        <w:tc>
          <w:tcPr>
            <w:tcW w:w="109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4 – 5кл.</w:t>
            </w:r>
          </w:p>
        </w:tc>
        <w:tc>
          <w:tcPr>
            <w:tcW w:w="1003"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53</w:t>
            </w:r>
          </w:p>
        </w:tc>
        <w:tc>
          <w:tcPr>
            <w:tcW w:w="84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61</w:t>
            </w:r>
          </w:p>
        </w:tc>
        <w:tc>
          <w:tcPr>
            <w:tcW w:w="78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15</w:t>
            </w:r>
          </w:p>
        </w:tc>
        <w:tc>
          <w:tcPr>
            <w:tcW w:w="79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14</w:t>
            </w:r>
          </w:p>
        </w:tc>
        <w:tc>
          <w:tcPr>
            <w:tcW w:w="78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8</w:t>
            </w:r>
          </w:p>
        </w:tc>
        <w:tc>
          <w:tcPr>
            <w:tcW w:w="79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10</w:t>
            </w:r>
          </w:p>
        </w:tc>
        <w:tc>
          <w:tcPr>
            <w:tcW w:w="786"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5</w:t>
            </w:r>
          </w:p>
        </w:tc>
        <w:tc>
          <w:tcPr>
            <w:tcW w:w="1031"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0</w:t>
            </w:r>
          </w:p>
        </w:tc>
      </w:tr>
      <w:tr w:rsidR="008A6202" w:rsidRPr="008A6202" w:rsidTr="006854CA">
        <w:tc>
          <w:tcPr>
            <w:tcW w:w="109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6 кл.</w:t>
            </w:r>
          </w:p>
        </w:tc>
        <w:tc>
          <w:tcPr>
            <w:tcW w:w="1003"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48</w:t>
            </w:r>
          </w:p>
        </w:tc>
        <w:tc>
          <w:tcPr>
            <w:tcW w:w="84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49</w:t>
            </w:r>
          </w:p>
        </w:tc>
        <w:tc>
          <w:tcPr>
            <w:tcW w:w="78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15</w:t>
            </w:r>
          </w:p>
        </w:tc>
        <w:tc>
          <w:tcPr>
            <w:tcW w:w="79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28</w:t>
            </w:r>
          </w:p>
        </w:tc>
        <w:tc>
          <w:tcPr>
            <w:tcW w:w="78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7</w:t>
            </w:r>
          </w:p>
        </w:tc>
        <w:tc>
          <w:tcPr>
            <w:tcW w:w="79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2</w:t>
            </w:r>
          </w:p>
        </w:tc>
        <w:tc>
          <w:tcPr>
            <w:tcW w:w="786"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10</w:t>
            </w:r>
          </w:p>
        </w:tc>
        <w:tc>
          <w:tcPr>
            <w:tcW w:w="1031"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2</w:t>
            </w:r>
          </w:p>
        </w:tc>
      </w:tr>
      <w:tr w:rsidR="008A6202" w:rsidRPr="008A6202" w:rsidTr="006854CA">
        <w:tc>
          <w:tcPr>
            <w:tcW w:w="109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7 кл.</w:t>
            </w:r>
          </w:p>
        </w:tc>
        <w:tc>
          <w:tcPr>
            <w:tcW w:w="1003"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51</w:t>
            </w:r>
          </w:p>
        </w:tc>
        <w:tc>
          <w:tcPr>
            <w:tcW w:w="84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57</w:t>
            </w:r>
          </w:p>
        </w:tc>
        <w:tc>
          <w:tcPr>
            <w:tcW w:w="78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23</w:t>
            </w:r>
          </w:p>
        </w:tc>
        <w:tc>
          <w:tcPr>
            <w:tcW w:w="79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22</w:t>
            </w:r>
          </w:p>
        </w:tc>
        <w:tc>
          <w:tcPr>
            <w:tcW w:w="78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3</w:t>
            </w:r>
          </w:p>
        </w:tc>
        <w:tc>
          <w:tcPr>
            <w:tcW w:w="79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1</w:t>
            </w:r>
          </w:p>
        </w:tc>
        <w:tc>
          <w:tcPr>
            <w:tcW w:w="786"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2</w:t>
            </w:r>
          </w:p>
        </w:tc>
        <w:tc>
          <w:tcPr>
            <w:tcW w:w="1031"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0</w:t>
            </w:r>
          </w:p>
        </w:tc>
      </w:tr>
      <w:tr w:rsidR="008A6202" w:rsidRPr="008A6202" w:rsidTr="006854CA">
        <w:tc>
          <w:tcPr>
            <w:tcW w:w="109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8 кл.</w:t>
            </w:r>
          </w:p>
        </w:tc>
        <w:tc>
          <w:tcPr>
            <w:tcW w:w="1003"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46</w:t>
            </w:r>
          </w:p>
        </w:tc>
        <w:tc>
          <w:tcPr>
            <w:tcW w:w="84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50</w:t>
            </w:r>
          </w:p>
        </w:tc>
        <w:tc>
          <w:tcPr>
            <w:tcW w:w="78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26</w:t>
            </w:r>
          </w:p>
        </w:tc>
        <w:tc>
          <w:tcPr>
            <w:tcW w:w="79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25</w:t>
            </w:r>
          </w:p>
        </w:tc>
        <w:tc>
          <w:tcPr>
            <w:tcW w:w="78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5</w:t>
            </w:r>
          </w:p>
        </w:tc>
        <w:tc>
          <w:tcPr>
            <w:tcW w:w="79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3</w:t>
            </w:r>
          </w:p>
        </w:tc>
        <w:tc>
          <w:tcPr>
            <w:tcW w:w="786"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5</w:t>
            </w:r>
          </w:p>
        </w:tc>
        <w:tc>
          <w:tcPr>
            <w:tcW w:w="1031"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3</w:t>
            </w:r>
          </w:p>
        </w:tc>
      </w:tr>
      <w:tr w:rsidR="008A6202" w:rsidRPr="008A6202" w:rsidTr="006854CA">
        <w:tc>
          <w:tcPr>
            <w:tcW w:w="109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9 кл.</w:t>
            </w:r>
          </w:p>
        </w:tc>
        <w:tc>
          <w:tcPr>
            <w:tcW w:w="1003"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49</w:t>
            </w:r>
          </w:p>
        </w:tc>
        <w:tc>
          <w:tcPr>
            <w:tcW w:w="84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50</w:t>
            </w:r>
          </w:p>
        </w:tc>
        <w:tc>
          <w:tcPr>
            <w:tcW w:w="78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16</w:t>
            </w:r>
          </w:p>
        </w:tc>
        <w:tc>
          <w:tcPr>
            <w:tcW w:w="79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18</w:t>
            </w:r>
          </w:p>
        </w:tc>
        <w:tc>
          <w:tcPr>
            <w:tcW w:w="78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10</w:t>
            </w:r>
          </w:p>
        </w:tc>
        <w:tc>
          <w:tcPr>
            <w:tcW w:w="79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6</w:t>
            </w:r>
          </w:p>
        </w:tc>
        <w:tc>
          <w:tcPr>
            <w:tcW w:w="786"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2</w:t>
            </w:r>
          </w:p>
        </w:tc>
        <w:tc>
          <w:tcPr>
            <w:tcW w:w="1031"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3</w:t>
            </w:r>
          </w:p>
        </w:tc>
      </w:tr>
      <w:tr w:rsidR="008A6202" w:rsidRPr="008A6202" w:rsidTr="006854CA">
        <w:tc>
          <w:tcPr>
            <w:tcW w:w="109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10 кл.</w:t>
            </w:r>
          </w:p>
        </w:tc>
        <w:tc>
          <w:tcPr>
            <w:tcW w:w="1003"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46</w:t>
            </w:r>
          </w:p>
        </w:tc>
        <w:tc>
          <w:tcPr>
            <w:tcW w:w="85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43</w:t>
            </w:r>
          </w:p>
        </w:tc>
        <w:tc>
          <w:tcPr>
            <w:tcW w:w="84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50</w:t>
            </w:r>
          </w:p>
        </w:tc>
        <w:tc>
          <w:tcPr>
            <w:tcW w:w="78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11</w:t>
            </w:r>
          </w:p>
        </w:tc>
        <w:tc>
          <w:tcPr>
            <w:tcW w:w="79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0</w:t>
            </w:r>
          </w:p>
        </w:tc>
        <w:tc>
          <w:tcPr>
            <w:tcW w:w="78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0</w:t>
            </w:r>
          </w:p>
        </w:tc>
        <w:tc>
          <w:tcPr>
            <w:tcW w:w="786"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0</w:t>
            </w:r>
          </w:p>
        </w:tc>
        <w:tc>
          <w:tcPr>
            <w:tcW w:w="1031"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0</w:t>
            </w:r>
          </w:p>
        </w:tc>
      </w:tr>
      <w:tr w:rsidR="008A6202" w:rsidRPr="008A6202" w:rsidTr="006854CA">
        <w:tc>
          <w:tcPr>
            <w:tcW w:w="109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11 кл.</w:t>
            </w:r>
          </w:p>
        </w:tc>
        <w:tc>
          <w:tcPr>
            <w:tcW w:w="1003"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48</w:t>
            </w:r>
          </w:p>
        </w:tc>
        <w:tc>
          <w:tcPr>
            <w:tcW w:w="84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50</w:t>
            </w:r>
          </w:p>
        </w:tc>
        <w:tc>
          <w:tcPr>
            <w:tcW w:w="78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2</w:t>
            </w:r>
          </w:p>
        </w:tc>
        <w:tc>
          <w:tcPr>
            <w:tcW w:w="79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0</w:t>
            </w:r>
          </w:p>
        </w:tc>
        <w:tc>
          <w:tcPr>
            <w:tcW w:w="78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0</w:t>
            </w:r>
          </w:p>
        </w:tc>
        <w:tc>
          <w:tcPr>
            <w:tcW w:w="79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0</w:t>
            </w:r>
          </w:p>
        </w:tc>
        <w:tc>
          <w:tcPr>
            <w:tcW w:w="786"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0</w:t>
            </w:r>
          </w:p>
        </w:tc>
        <w:tc>
          <w:tcPr>
            <w:tcW w:w="1031"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0</w:t>
            </w:r>
          </w:p>
        </w:tc>
      </w:tr>
    </w:tbl>
    <w:p w:rsidR="008A6202" w:rsidRPr="008A6202" w:rsidRDefault="008A6202" w:rsidP="008A6202">
      <w:pPr>
        <w:autoSpaceDE w:val="0"/>
        <w:autoSpaceDN w:val="0"/>
        <w:adjustRightInd w:val="0"/>
        <w:spacing w:after="0" w:line="240" w:lineRule="auto"/>
        <w:ind w:left="708" w:firstLine="708"/>
        <w:jc w:val="both"/>
        <w:rPr>
          <w:rFonts w:ascii="Times New Roman" w:hAnsi="Times New Roman"/>
          <w:b/>
          <w:bCs/>
          <w:sz w:val="24"/>
          <w:szCs w:val="24"/>
        </w:rPr>
      </w:pPr>
      <w:r w:rsidRPr="008A6202">
        <w:rPr>
          <w:rFonts w:ascii="Times New Roman" w:hAnsi="Times New Roman"/>
          <w:b/>
          <w:bCs/>
          <w:sz w:val="24"/>
          <w:szCs w:val="24"/>
        </w:rPr>
        <w:t>Данные по наличию вредных привычек у обучающихся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2"/>
        <w:gridCol w:w="1196"/>
        <w:gridCol w:w="1197"/>
        <w:gridCol w:w="7"/>
        <w:gridCol w:w="1189"/>
        <w:gridCol w:w="1151"/>
        <w:gridCol w:w="46"/>
        <w:gridCol w:w="1196"/>
        <w:gridCol w:w="1197"/>
      </w:tblGrid>
      <w:tr w:rsidR="008A6202" w:rsidRPr="008A6202" w:rsidTr="008A6202">
        <w:tc>
          <w:tcPr>
            <w:tcW w:w="2392" w:type="dxa"/>
            <w:vMerge w:val="restart"/>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 xml:space="preserve"> Отрицательные качества</w:t>
            </w:r>
          </w:p>
        </w:tc>
        <w:tc>
          <w:tcPr>
            <w:tcW w:w="7179" w:type="dxa"/>
            <w:gridSpan w:val="8"/>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 xml:space="preserve">Количественный состав учащихся, нарушающих Устав школы </w:t>
            </w:r>
          </w:p>
        </w:tc>
      </w:tr>
      <w:tr w:rsidR="008A6202" w:rsidRPr="008A6202" w:rsidTr="008A6202">
        <w:tc>
          <w:tcPr>
            <w:tcW w:w="2392" w:type="dxa"/>
            <w:vMerge/>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p>
        </w:tc>
        <w:tc>
          <w:tcPr>
            <w:tcW w:w="2400" w:type="dxa"/>
            <w:gridSpan w:val="3"/>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5 – 6х классов</w:t>
            </w:r>
          </w:p>
        </w:tc>
        <w:tc>
          <w:tcPr>
            <w:tcW w:w="2340" w:type="dxa"/>
            <w:gridSpan w:val="2"/>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7 – 8х классов</w:t>
            </w:r>
          </w:p>
        </w:tc>
        <w:tc>
          <w:tcPr>
            <w:tcW w:w="2439" w:type="dxa"/>
            <w:gridSpan w:val="3"/>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left="312"/>
              <w:jc w:val="both"/>
              <w:rPr>
                <w:rFonts w:ascii="Times New Roman" w:hAnsi="Times New Roman"/>
                <w:sz w:val="24"/>
                <w:szCs w:val="24"/>
              </w:rPr>
            </w:pPr>
            <w:r w:rsidRPr="008A6202">
              <w:rPr>
                <w:rFonts w:ascii="Times New Roman" w:hAnsi="Times New Roman"/>
                <w:sz w:val="24"/>
                <w:szCs w:val="24"/>
              </w:rPr>
              <w:t>9 – 11х классов</w:t>
            </w:r>
          </w:p>
        </w:tc>
      </w:tr>
      <w:tr w:rsidR="008A6202" w:rsidRPr="008A6202" w:rsidTr="008A6202">
        <w:tc>
          <w:tcPr>
            <w:tcW w:w="2392" w:type="dxa"/>
            <w:vMerge/>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20-21</w:t>
            </w:r>
          </w:p>
        </w:tc>
        <w:tc>
          <w:tcPr>
            <w:tcW w:w="1197"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21-22</w:t>
            </w:r>
          </w:p>
        </w:tc>
        <w:tc>
          <w:tcPr>
            <w:tcW w:w="1196" w:type="dxa"/>
            <w:gridSpan w:val="2"/>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20-21</w:t>
            </w:r>
          </w:p>
        </w:tc>
        <w:tc>
          <w:tcPr>
            <w:tcW w:w="1197" w:type="dxa"/>
            <w:gridSpan w:val="2"/>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21-22</w:t>
            </w:r>
          </w:p>
        </w:tc>
        <w:tc>
          <w:tcPr>
            <w:tcW w:w="1196"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20-21</w:t>
            </w:r>
          </w:p>
        </w:tc>
        <w:tc>
          <w:tcPr>
            <w:tcW w:w="1197"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b/>
                <w:bCs/>
                <w:sz w:val="24"/>
                <w:szCs w:val="24"/>
              </w:rPr>
            </w:pPr>
            <w:r w:rsidRPr="008A6202">
              <w:rPr>
                <w:rFonts w:ascii="Times New Roman" w:hAnsi="Times New Roman"/>
                <w:b/>
                <w:bCs/>
                <w:sz w:val="24"/>
                <w:szCs w:val="24"/>
              </w:rPr>
              <w:t>21-22</w:t>
            </w:r>
          </w:p>
        </w:tc>
      </w:tr>
      <w:tr w:rsidR="008A6202" w:rsidRPr="008A6202" w:rsidTr="008A6202">
        <w:tc>
          <w:tcPr>
            <w:tcW w:w="2392"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Курят</w:t>
            </w:r>
          </w:p>
        </w:tc>
        <w:tc>
          <w:tcPr>
            <w:tcW w:w="1196"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4</w:t>
            </w:r>
          </w:p>
        </w:tc>
        <w:tc>
          <w:tcPr>
            <w:tcW w:w="1197"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6</w:t>
            </w:r>
          </w:p>
        </w:tc>
        <w:tc>
          <w:tcPr>
            <w:tcW w:w="1196" w:type="dxa"/>
            <w:gridSpan w:val="2"/>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7</w:t>
            </w:r>
          </w:p>
        </w:tc>
        <w:tc>
          <w:tcPr>
            <w:tcW w:w="1197" w:type="dxa"/>
            <w:gridSpan w:val="2"/>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10</w:t>
            </w:r>
          </w:p>
        </w:tc>
        <w:tc>
          <w:tcPr>
            <w:tcW w:w="1196"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11</w:t>
            </w:r>
          </w:p>
        </w:tc>
        <w:tc>
          <w:tcPr>
            <w:tcW w:w="1197"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17</w:t>
            </w:r>
          </w:p>
        </w:tc>
      </w:tr>
      <w:tr w:rsidR="008A6202" w:rsidRPr="008A6202" w:rsidTr="008A6202">
        <w:tc>
          <w:tcPr>
            <w:tcW w:w="2392"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Пьют</w:t>
            </w:r>
          </w:p>
        </w:tc>
        <w:tc>
          <w:tcPr>
            <w:tcW w:w="1196"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0</w:t>
            </w:r>
          </w:p>
        </w:tc>
        <w:tc>
          <w:tcPr>
            <w:tcW w:w="1197"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0</w:t>
            </w:r>
          </w:p>
        </w:tc>
        <w:tc>
          <w:tcPr>
            <w:tcW w:w="1196" w:type="dxa"/>
            <w:gridSpan w:val="2"/>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w:t>
            </w:r>
          </w:p>
        </w:tc>
        <w:tc>
          <w:tcPr>
            <w:tcW w:w="1197" w:type="dxa"/>
            <w:gridSpan w:val="2"/>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0</w:t>
            </w:r>
          </w:p>
        </w:tc>
        <w:tc>
          <w:tcPr>
            <w:tcW w:w="1196"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w:t>
            </w:r>
          </w:p>
        </w:tc>
        <w:tc>
          <w:tcPr>
            <w:tcW w:w="1197"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0</w:t>
            </w:r>
          </w:p>
        </w:tc>
      </w:tr>
      <w:tr w:rsidR="008A6202" w:rsidRPr="008A6202" w:rsidTr="008A6202">
        <w:tc>
          <w:tcPr>
            <w:tcW w:w="2392"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Прогуливает уроки</w:t>
            </w:r>
          </w:p>
        </w:tc>
        <w:tc>
          <w:tcPr>
            <w:tcW w:w="1196"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10</w:t>
            </w:r>
          </w:p>
        </w:tc>
        <w:tc>
          <w:tcPr>
            <w:tcW w:w="1197"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5</w:t>
            </w:r>
          </w:p>
        </w:tc>
        <w:tc>
          <w:tcPr>
            <w:tcW w:w="1196" w:type="dxa"/>
            <w:gridSpan w:val="2"/>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11</w:t>
            </w:r>
          </w:p>
        </w:tc>
        <w:tc>
          <w:tcPr>
            <w:tcW w:w="1197" w:type="dxa"/>
            <w:gridSpan w:val="2"/>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8</w:t>
            </w:r>
          </w:p>
        </w:tc>
        <w:tc>
          <w:tcPr>
            <w:tcW w:w="1196"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6</w:t>
            </w:r>
          </w:p>
        </w:tc>
        <w:tc>
          <w:tcPr>
            <w:tcW w:w="1197"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3</w:t>
            </w:r>
          </w:p>
        </w:tc>
      </w:tr>
      <w:tr w:rsidR="008A6202" w:rsidRPr="008A6202" w:rsidTr="008A6202">
        <w:tc>
          <w:tcPr>
            <w:tcW w:w="2392"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Не хотят учиться</w:t>
            </w:r>
          </w:p>
        </w:tc>
        <w:tc>
          <w:tcPr>
            <w:tcW w:w="1196"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4</w:t>
            </w:r>
          </w:p>
        </w:tc>
        <w:tc>
          <w:tcPr>
            <w:tcW w:w="1197"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2</w:t>
            </w:r>
          </w:p>
        </w:tc>
        <w:tc>
          <w:tcPr>
            <w:tcW w:w="1196" w:type="dxa"/>
            <w:gridSpan w:val="2"/>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15</w:t>
            </w:r>
          </w:p>
        </w:tc>
        <w:tc>
          <w:tcPr>
            <w:tcW w:w="1197" w:type="dxa"/>
            <w:gridSpan w:val="2"/>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10</w:t>
            </w:r>
          </w:p>
        </w:tc>
        <w:tc>
          <w:tcPr>
            <w:tcW w:w="1196"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3</w:t>
            </w:r>
          </w:p>
        </w:tc>
        <w:tc>
          <w:tcPr>
            <w:tcW w:w="1197"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w:t>
            </w:r>
          </w:p>
        </w:tc>
      </w:tr>
    </w:tbl>
    <w:p w:rsidR="006854CA" w:rsidRDefault="006854CA" w:rsidP="008A6202">
      <w:pPr>
        <w:autoSpaceDE w:val="0"/>
        <w:autoSpaceDN w:val="0"/>
        <w:adjustRightInd w:val="0"/>
        <w:spacing w:after="0" w:line="240" w:lineRule="auto"/>
        <w:ind w:left="708" w:firstLine="708"/>
        <w:jc w:val="both"/>
        <w:rPr>
          <w:rFonts w:ascii="Times New Roman" w:hAnsi="Times New Roman"/>
          <w:b/>
          <w:bCs/>
          <w:sz w:val="24"/>
          <w:szCs w:val="24"/>
        </w:rPr>
      </w:pPr>
    </w:p>
    <w:p w:rsidR="008A6202" w:rsidRPr="008A6202" w:rsidRDefault="008A6202" w:rsidP="008A6202">
      <w:pPr>
        <w:autoSpaceDE w:val="0"/>
        <w:autoSpaceDN w:val="0"/>
        <w:adjustRightInd w:val="0"/>
        <w:spacing w:after="0" w:line="240" w:lineRule="auto"/>
        <w:ind w:left="708" w:firstLine="708"/>
        <w:jc w:val="both"/>
        <w:rPr>
          <w:rFonts w:ascii="Times New Roman" w:hAnsi="Times New Roman"/>
          <w:b/>
          <w:bCs/>
          <w:sz w:val="24"/>
          <w:szCs w:val="24"/>
        </w:rPr>
      </w:pPr>
      <w:r w:rsidRPr="008A6202">
        <w:rPr>
          <w:rFonts w:ascii="Times New Roman" w:hAnsi="Times New Roman"/>
          <w:b/>
          <w:bCs/>
          <w:sz w:val="24"/>
          <w:szCs w:val="24"/>
        </w:rPr>
        <w:lastRenderedPageBreak/>
        <w:t>Анализ форм воспитательного воздействия на обучающихся</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1515"/>
        <w:gridCol w:w="1617"/>
        <w:gridCol w:w="1440"/>
        <w:gridCol w:w="1440"/>
      </w:tblGrid>
      <w:tr w:rsidR="008A6202" w:rsidRPr="008A6202" w:rsidTr="008A6202">
        <w:trPr>
          <w:trHeight w:val="500"/>
        </w:trPr>
        <w:tc>
          <w:tcPr>
            <w:tcW w:w="3888" w:type="dxa"/>
            <w:vMerge w:val="restart"/>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Формы воспитательного воздействия</w:t>
            </w:r>
          </w:p>
        </w:tc>
        <w:tc>
          <w:tcPr>
            <w:tcW w:w="6012" w:type="dxa"/>
            <w:gridSpan w:val="4"/>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обучающиеся, в отношении которых применяются формы воздействия  (кол-во)</w:t>
            </w:r>
          </w:p>
        </w:tc>
      </w:tr>
      <w:tr w:rsidR="008A6202" w:rsidRPr="008A6202" w:rsidTr="003E17E1">
        <w:trPr>
          <w:trHeight w:val="255"/>
        </w:trPr>
        <w:tc>
          <w:tcPr>
            <w:tcW w:w="3888" w:type="dxa"/>
            <w:vMerge/>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p>
        </w:tc>
        <w:tc>
          <w:tcPr>
            <w:tcW w:w="151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 xml:space="preserve">   1 -3 кл.</w:t>
            </w:r>
          </w:p>
        </w:tc>
        <w:tc>
          <w:tcPr>
            <w:tcW w:w="1617"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ind w:left="207"/>
              <w:jc w:val="both"/>
              <w:rPr>
                <w:rFonts w:ascii="Times New Roman" w:hAnsi="Times New Roman"/>
                <w:sz w:val="24"/>
                <w:szCs w:val="24"/>
              </w:rPr>
            </w:pPr>
            <w:r w:rsidRPr="008A6202">
              <w:rPr>
                <w:rFonts w:ascii="Times New Roman" w:hAnsi="Times New Roman"/>
                <w:sz w:val="24"/>
                <w:szCs w:val="24"/>
              </w:rPr>
              <w:t>4 – 5 кл.</w:t>
            </w:r>
          </w:p>
        </w:tc>
        <w:tc>
          <w:tcPr>
            <w:tcW w:w="144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ind w:left="252"/>
              <w:jc w:val="both"/>
              <w:rPr>
                <w:rFonts w:ascii="Times New Roman" w:hAnsi="Times New Roman"/>
                <w:sz w:val="24"/>
                <w:szCs w:val="24"/>
              </w:rPr>
            </w:pPr>
            <w:r w:rsidRPr="008A6202">
              <w:rPr>
                <w:rFonts w:ascii="Times New Roman" w:hAnsi="Times New Roman"/>
                <w:sz w:val="24"/>
                <w:szCs w:val="24"/>
              </w:rPr>
              <w:t>6 – 8 кл.</w:t>
            </w:r>
          </w:p>
        </w:tc>
        <w:tc>
          <w:tcPr>
            <w:tcW w:w="1440"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 xml:space="preserve">   9 – 11кл.</w:t>
            </w:r>
          </w:p>
        </w:tc>
      </w:tr>
      <w:tr w:rsidR="008A6202" w:rsidRPr="008A6202" w:rsidTr="008A6202">
        <w:tc>
          <w:tcPr>
            <w:tcW w:w="3888"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Личные беседы</w:t>
            </w:r>
          </w:p>
        </w:tc>
        <w:tc>
          <w:tcPr>
            <w:tcW w:w="151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169</w:t>
            </w:r>
          </w:p>
        </w:tc>
        <w:tc>
          <w:tcPr>
            <w:tcW w:w="1617"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151</w:t>
            </w:r>
          </w:p>
        </w:tc>
        <w:tc>
          <w:tcPr>
            <w:tcW w:w="144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168</w:t>
            </w:r>
          </w:p>
        </w:tc>
        <w:tc>
          <w:tcPr>
            <w:tcW w:w="1440"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119</w:t>
            </w:r>
          </w:p>
        </w:tc>
      </w:tr>
      <w:tr w:rsidR="008A6202" w:rsidRPr="008A6202" w:rsidTr="008A6202">
        <w:tc>
          <w:tcPr>
            <w:tcW w:w="3888"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Классный час</w:t>
            </w:r>
          </w:p>
        </w:tc>
        <w:tc>
          <w:tcPr>
            <w:tcW w:w="151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531</w:t>
            </w:r>
          </w:p>
        </w:tc>
        <w:tc>
          <w:tcPr>
            <w:tcW w:w="1617"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 xml:space="preserve"> 322</w:t>
            </w:r>
          </w:p>
        </w:tc>
        <w:tc>
          <w:tcPr>
            <w:tcW w:w="144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 xml:space="preserve"> 491</w:t>
            </w:r>
          </w:p>
        </w:tc>
        <w:tc>
          <w:tcPr>
            <w:tcW w:w="1440"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250</w:t>
            </w:r>
          </w:p>
        </w:tc>
      </w:tr>
      <w:tr w:rsidR="008A6202" w:rsidRPr="008A6202" w:rsidTr="008A6202">
        <w:tc>
          <w:tcPr>
            <w:tcW w:w="3888"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Интерактивные  мероприятия</w:t>
            </w:r>
          </w:p>
        </w:tc>
        <w:tc>
          <w:tcPr>
            <w:tcW w:w="151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3</w:t>
            </w:r>
          </w:p>
        </w:tc>
        <w:tc>
          <w:tcPr>
            <w:tcW w:w="1617"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 xml:space="preserve"> 3</w:t>
            </w:r>
          </w:p>
        </w:tc>
        <w:tc>
          <w:tcPr>
            <w:tcW w:w="144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3</w:t>
            </w:r>
          </w:p>
        </w:tc>
        <w:tc>
          <w:tcPr>
            <w:tcW w:w="1440"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3</w:t>
            </w:r>
          </w:p>
        </w:tc>
      </w:tr>
      <w:tr w:rsidR="008A6202" w:rsidRPr="008A6202" w:rsidTr="008A6202">
        <w:tc>
          <w:tcPr>
            <w:tcW w:w="3888"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Организация конкурсов, праздничных мероприятий</w:t>
            </w:r>
          </w:p>
        </w:tc>
        <w:tc>
          <w:tcPr>
            <w:tcW w:w="151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8</w:t>
            </w:r>
          </w:p>
        </w:tc>
        <w:tc>
          <w:tcPr>
            <w:tcW w:w="1617"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 xml:space="preserve">7 </w:t>
            </w:r>
          </w:p>
        </w:tc>
        <w:tc>
          <w:tcPr>
            <w:tcW w:w="144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 xml:space="preserve">5 </w:t>
            </w:r>
          </w:p>
        </w:tc>
        <w:tc>
          <w:tcPr>
            <w:tcW w:w="1440"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8</w:t>
            </w:r>
          </w:p>
        </w:tc>
      </w:tr>
      <w:tr w:rsidR="008A6202" w:rsidRPr="008A6202" w:rsidTr="008A6202">
        <w:tc>
          <w:tcPr>
            <w:tcW w:w="3888"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Беседы с родителями-онлайн</w:t>
            </w:r>
          </w:p>
        </w:tc>
        <w:tc>
          <w:tcPr>
            <w:tcW w:w="151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162</w:t>
            </w:r>
          </w:p>
        </w:tc>
        <w:tc>
          <w:tcPr>
            <w:tcW w:w="1617"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175</w:t>
            </w:r>
          </w:p>
        </w:tc>
        <w:tc>
          <w:tcPr>
            <w:tcW w:w="144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191</w:t>
            </w:r>
          </w:p>
        </w:tc>
        <w:tc>
          <w:tcPr>
            <w:tcW w:w="1440"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136</w:t>
            </w:r>
          </w:p>
        </w:tc>
      </w:tr>
      <w:tr w:rsidR="008A6202" w:rsidRPr="008A6202" w:rsidTr="008A6202">
        <w:tc>
          <w:tcPr>
            <w:tcW w:w="3888"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Организация лекций</w:t>
            </w:r>
          </w:p>
        </w:tc>
        <w:tc>
          <w:tcPr>
            <w:tcW w:w="151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3</w:t>
            </w:r>
          </w:p>
        </w:tc>
        <w:tc>
          <w:tcPr>
            <w:tcW w:w="1617"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5</w:t>
            </w:r>
          </w:p>
        </w:tc>
        <w:tc>
          <w:tcPr>
            <w:tcW w:w="1440"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6</w:t>
            </w:r>
          </w:p>
        </w:tc>
      </w:tr>
      <w:tr w:rsidR="008A6202" w:rsidRPr="008A6202" w:rsidTr="008A6202">
        <w:tc>
          <w:tcPr>
            <w:tcW w:w="3888"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Просмотр кинофильмов</w:t>
            </w:r>
          </w:p>
        </w:tc>
        <w:tc>
          <w:tcPr>
            <w:tcW w:w="151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21</w:t>
            </w:r>
          </w:p>
        </w:tc>
        <w:tc>
          <w:tcPr>
            <w:tcW w:w="1617"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8</w:t>
            </w:r>
          </w:p>
        </w:tc>
        <w:tc>
          <w:tcPr>
            <w:tcW w:w="144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7</w:t>
            </w:r>
          </w:p>
        </w:tc>
        <w:tc>
          <w:tcPr>
            <w:tcW w:w="1440"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w:t>
            </w:r>
          </w:p>
        </w:tc>
      </w:tr>
      <w:tr w:rsidR="008A6202" w:rsidRPr="008A6202" w:rsidTr="008A6202">
        <w:tc>
          <w:tcPr>
            <w:tcW w:w="3888"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Организация спортивных игр, соревнований</w:t>
            </w:r>
          </w:p>
        </w:tc>
        <w:tc>
          <w:tcPr>
            <w:tcW w:w="1515"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5</w:t>
            </w:r>
          </w:p>
        </w:tc>
        <w:tc>
          <w:tcPr>
            <w:tcW w:w="1617"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5</w:t>
            </w:r>
          </w:p>
        </w:tc>
        <w:tc>
          <w:tcPr>
            <w:tcW w:w="1440"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5</w:t>
            </w:r>
          </w:p>
        </w:tc>
      </w:tr>
    </w:tbl>
    <w:p w:rsidR="008A6202" w:rsidRPr="008A6202" w:rsidRDefault="008A6202" w:rsidP="008A6202">
      <w:pPr>
        <w:autoSpaceDE w:val="0"/>
        <w:autoSpaceDN w:val="0"/>
        <w:adjustRightInd w:val="0"/>
        <w:spacing w:after="0" w:line="240" w:lineRule="auto"/>
        <w:jc w:val="center"/>
        <w:rPr>
          <w:rFonts w:ascii="Times New Roman" w:hAnsi="Times New Roman"/>
          <w:b/>
          <w:bCs/>
          <w:sz w:val="24"/>
          <w:szCs w:val="24"/>
        </w:rPr>
      </w:pPr>
      <w:r w:rsidRPr="008A6202">
        <w:rPr>
          <w:rFonts w:ascii="Times New Roman" w:hAnsi="Times New Roman"/>
          <w:b/>
          <w:bCs/>
          <w:sz w:val="24"/>
          <w:szCs w:val="24"/>
        </w:rPr>
        <w:t>Сравнительный анализ профилактики правонарушений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843"/>
        <w:gridCol w:w="1440"/>
        <w:gridCol w:w="1800"/>
        <w:gridCol w:w="1620"/>
        <w:gridCol w:w="1800"/>
      </w:tblGrid>
      <w:tr w:rsidR="008A6202" w:rsidRPr="008A6202" w:rsidTr="008A6202">
        <w:tc>
          <w:tcPr>
            <w:tcW w:w="851" w:type="dxa"/>
            <w:tcBorders>
              <w:top w:val="single" w:sz="4" w:space="0" w:color="auto"/>
              <w:bottom w:val="single" w:sz="4" w:space="0" w:color="auto"/>
              <w:right w:val="single" w:sz="4" w:space="0" w:color="auto"/>
            </w:tcBorders>
            <w:vAlign w:val="center"/>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Год</w:t>
            </w:r>
          </w:p>
        </w:tc>
        <w:tc>
          <w:tcPr>
            <w:tcW w:w="1843" w:type="dxa"/>
            <w:tcBorders>
              <w:top w:val="single" w:sz="4" w:space="0" w:color="auto"/>
              <w:left w:val="single" w:sz="4" w:space="0" w:color="auto"/>
              <w:bottom w:val="single" w:sz="4" w:space="0" w:color="auto"/>
              <w:right w:val="single" w:sz="4" w:space="0" w:color="auto"/>
            </w:tcBorders>
            <w:vAlign w:val="center"/>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Виды и кол-во правонарушений</w:t>
            </w:r>
          </w:p>
        </w:tc>
        <w:tc>
          <w:tcPr>
            <w:tcW w:w="1440" w:type="dxa"/>
            <w:tcBorders>
              <w:top w:val="single" w:sz="4" w:space="0" w:color="auto"/>
              <w:left w:val="single" w:sz="4" w:space="0" w:color="auto"/>
              <w:bottom w:val="single" w:sz="4" w:space="0" w:color="auto"/>
              <w:right w:val="single" w:sz="4" w:space="0" w:color="auto"/>
            </w:tcBorders>
            <w:vAlign w:val="center"/>
          </w:tcPr>
          <w:p w:rsidR="008A6202" w:rsidRPr="008A6202" w:rsidRDefault="008A6202" w:rsidP="008A6202">
            <w:pPr>
              <w:autoSpaceDE w:val="0"/>
              <w:autoSpaceDN w:val="0"/>
              <w:adjustRightInd w:val="0"/>
              <w:spacing w:after="0" w:line="240" w:lineRule="auto"/>
              <w:rPr>
                <w:rFonts w:ascii="Times New Roman" w:hAnsi="Times New Roman"/>
                <w:sz w:val="24"/>
                <w:szCs w:val="24"/>
              </w:rPr>
            </w:pPr>
            <w:r w:rsidRPr="008A6202">
              <w:rPr>
                <w:rFonts w:ascii="Times New Roman" w:hAnsi="Times New Roman"/>
                <w:sz w:val="24"/>
                <w:szCs w:val="24"/>
              </w:rPr>
              <w:t>Виды и количество преступл.</w:t>
            </w:r>
          </w:p>
        </w:tc>
        <w:tc>
          <w:tcPr>
            <w:tcW w:w="1800" w:type="dxa"/>
            <w:tcBorders>
              <w:top w:val="single" w:sz="4" w:space="0" w:color="auto"/>
              <w:left w:val="single" w:sz="4" w:space="0" w:color="auto"/>
              <w:bottom w:val="single" w:sz="4" w:space="0" w:color="auto"/>
              <w:right w:val="single" w:sz="4" w:space="0" w:color="auto"/>
            </w:tcBorders>
            <w:vAlign w:val="center"/>
          </w:tcPr>
          <w:p w:rsidR="008A6202" w:rsidRPr="008A6202" w:rsidRDefault="008A6202" w:rsidP="008A6202">
            <w:pPr>
              <w:autoSpaceDE w:val="0"/>
              <w:autoSpaceDN w:val="0"/>
              <w:adjustRightInd w:val="0"/>
              <w:spacing w:after="0" w:line="240" w:lineRule="auto"/>
              <w:rPr>
                <w:rFonts w:ascii="Times New Roman" w:hAnsi="Times New Roman"/>
                <w:sz w:val="24"/>
                <w:szCs w:val="24"/>
              </w:rPr>
            </w:pPr>
            <w:r w:rsidRPr="008A6202">
              <w:rPr>
                <w:rFonts w:ascii="Times New Roman" w:hAnsi="Times New Roman"/>
                <w:sz w:val="24"/>
                <w:szCs w:val="24"/>
              </w:rPr>
              <w:t>Кол-во учащихся, стоящих на учете в КДН/</w:t>
            </w:r>
          </w:p>
          <w:p w:rsidR="008A6202" w:rsidRPr="008A6202" w:rsidRDefault="008A6202" w:rsidP="008A6202">
            <w:pPr>
              <w:autoSpaceDE w:val="0"/>
              <w:autoSpaceDN w:val="0"/>
              <w:adjustRightInd w:val="0"/>
              <w:spacing w:after="0" w:line="240" w:lineRule="auto"/>
              <w:rPr>
                <w:rFonts w:ascii="Times New Roman" w:hAnsi="Times New Roman"/>
                <w:sz w:val="24"/>
                <w:szCs w:val="24"/>
              </w:rPr>
            </w:pPr>
            <w:r w:rsidRPr="008A6202">
              <w:rPr>
                <w:rFonts w:ascii="Times New Roman" w:hAnsi="Times New Roman"/>
                <w:sz w:val="24"/>
                <w:szCs w:val="24"/>
              </w:rPr>
              <w:t>снятых с учета</w:t>
            </w:r>
          </w:p>
        </w:tc>
        <w:tc>
          <w:tcPr>
            <w:tcW w:w="1620" w:type="dxa"/>
            <w:tcBorders>
              <w:top w:val="single" w:sz="4" w:space="0" w:color="auto"/>
              <w:left w:val="single" w:sz="4" w:space="0" w:color="auto"/>
              <w:bottom w:val="single" w:sz="4" w:space="0" w:color="auto"/>
              <w:right w:val="nil"/>
            </w:tcBorders>
            <w:vAlign w:val="center"/>
          </w:tcPr>
          <w:p w:rsidR="008A6202" w:rsidRPr="008A6202" w:rsidRDefault="008A6202" w:rsidP="008A6202">
            <w:pPr>
              <w:autoSpaceDE w:val="0"/>
              <w:autoSpaceDN w:val="0"/>
              <w:adjustRightInd w:val="0"/>
              <w:spacing w:after="0" w:line="240" w:lineRule="auto"/>
              <w:rPr>
                <w:rFonts w:ascii="Times New Roman" w:hAnsi="Times New Roman"/>
                <w:sz w:val="24"/>
                <w:szCs w:val="24"/>
              </w:rPr>
            </w:pPr>
            <w:r w:rsidRPr="008A6202">
              <w:rPr>
                <w:rFonts w:ascii="Times New Roman" w:hAnsi="Times New Roman"/>
                <w:sz w:val="24"/>
                <w:szCs w:val="24"/>
              </w:rPr>
              <w:t>Количество  семей, состоящих на учете в гор. Банке данных</w:t>
            </w:r>
          </w:p>
        </w:tc>
        <w:tc>
          <w:tcPr>
            <w:tcW w:w="1800"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Состоящие  на учете ВШУ</w:t>
            </w:r>
          </w:p>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p>
        </w:tc>
      </w:tr>
      <w:tr w:rsidR="008A6202" w:rsidRPr="008A6202" w:rsidTr="008A6202">
        <w:tc>
          <w:tcPr>
            <w:tcW w:w="851" w:type="dxa"/>
            <w:tcBorders>
              <w:top w:val="single" w:sz="4" w:space="0" w:color="auto"/>
              <w:bottom w:val="single" w:sz="4" w:space="0" w:color="auto"/>
              <w:right w:val="single" w:sz="4" w:space="0" w:color="auto"/>
            </w:tcBorders>
            <w:vAlign w:val="center"/>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p>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2020-21</w:t>
            </w:r>
          </w:p>
        </w:tc>
        <w:tc>
          <w:tcPr>
            <w:tcW w:w="1843"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ind w:right="-108"/>
              <w:rPr>
                <w:rFonts w:ascii="Times New Roman" w:hAnsi="Times New Roman"/>
                <w:sz w:val="24"/>
                <w:szCs w:val="24"/>
              </w:rPr>
            </w:pPr>
            <w:r w:rsidRPr="008A6202">
              <w:rPr>
                <w:rFonts w:ascii="Times New Roman" w:hAnsi="Times New Roman"/>
                <w:sz w:val="24"/>
                <w:szCs w:val="24"/>
              </w:rPr>
              <w:t>Кража - 2</w:t>
            </w:r>
          </w:p>
          <w:p w:rsidR="008A6202" w:rsidRPr="008A6202" w:rsidRDefault="008A6202" w:rsidP="008A6202">
            <w:pPr>
              <w:autoSpaceDE w:val="0"/>
              <w:autoSpaceDN w:val="0"/>
              <w:adjustRightInd w:val="0"/>
              <w:spacing w:after="0" w:line="240" w:lineRule="auto"/>
              <w:ind w:right="-108"/>
              <w:rPr>
                <w:rFonts w:ascii="Times New Roman" w:hAnsi="Times New Roman"/>
                <w:sz w:val="24"/>
                <w:szCs w:val="24"/>
              </w:rPr>
            </w:pPr>
            <w:r w:rsidRPr="008A6202">
              <w:rPr>
                <w:rFonts w:ascii="Times New Roman" w:hAnsi="Times New Roman"/>
                <w:sz w:val="24"/>
                <w:szCs w:val="24"/>
              </w:rPr>
              <w:t>Распитие спиртных напитков - 2</w:t>
            </w:r>
          </w:p>
          <w:p w:rsidR="008A6202" w:rsidRPr="008A6202" w:rsidRDefault="008A6202" w:rsidP="008A6202">
            <w:pPr>
              <w:autoSpaceDE w:val="0"/>
              <w:autoSpaceDN w:val="0"/>
              <w:adjustRightInd w:val="0"/>
              <w:spacing w:after="0" w:line="240" w:lineRule="auto"/>
              <w:rPr>
                <w:rFonts w:ascii="Times New Roman" w:hAnsi="Times New Roman"/>
                <w:sz w:val="24"/>
                <w:szCs w:val="24"/>
              </w:rPr>
            </w:pPr>
            <w:r w:rsidRPr="008A6202">
              <w:rPr>
                <w:rFonts w:ascii="Times New Roman" w:hAnsi="Times New Roman"/>
                <w:sz w:val="24"/>
                <w:szCs w:val="24"/>
              </w:rPr>
              <w:t>Оскорбление в Интернете - 1</w:t>
            </w:r>
          </w:p>
        </w:tc>
        <w:tc>
          <w:tcPr>
            <w:tcW w:w="144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2/0</w:t>
            </w:r>
          </w:p>
        </w:tc>
        <w:tc>
          <w:tcPr>
            <w:tcW w:w="1620" w:type="dxa"/>
            <w:tcBorders>
              <w:top w:val="single" w:sz="4" w:space="0" w:color="auto"/>
              <w:left w:val="single" w:sz="4" w:space="0" w:color="auto"/>
              <w:bottom w:val="single" w:sz="4" w:space="0" w:color="auto"/>
              <w:right w:val="nil"/>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нет</w:t>
            </w:r>
          </w:p>
        </w:tc>
        <w:tc>
          <w:tcPr>
            <w:tcW w:w="1800"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rPr>
                <w:rFonts w:ascii="Times New Roman" w:hAnsi="Times New Roman"/>
                <w:sz w:val="24"/>
                <w:szCs w:val="24"/>
              </w:rPr>
            </w:pPr>
            <w:r w:rsidRPr="008A6202">
              <w:rPr>
                <w:rFonts w:ascii="Times New Roman" w:hAnsi="Times New Roman"/>
                <w:sz w:val="24"/>
                <w:szCs w:val="24"/>
              </w:rPr>
              <w:t>7 чел.</w:t>
            </w:r>
          </w:p>
        </w:tc>
      </w:tr>
      <w:tr w:rsidR="008A6202" w:rsidRPr="008A6202" w:rsidTr="008A6202">
        <w:tc>
          <w:tcPr>
            <w:tcW w:w="851" w:type="dxa"/>
            <w:tcBorders>
              <w:top w:val="single" w:sz="4" w:space="0" w:color="auto"/>
              <w:bottom w:val="single" w:sz="4" w:space="0" w:color="auto"/>
              <w:right w:val="single" w:sz="4" w:space="0" w:color="auto"/>
            </w:tcBorders>
            <w:vAlign w:val="center"/>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2021-22</w:t>
            </w:r>
          </w:p>
        </w:tc>
        <w:tc>
          <w:tcPr>
            <w:tcW w:w="1843"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ind w:right="-108"/>
              <w:rPr>
                <w:rFonts w:ascii="Times New Roman" w:hAnsi="Times New Roman"/>
                <w:sz w:val="24"/>
                <w:szCs w:val="24"/>
              </w:rPr>
            </w:pPr>
            <w:r w:rsidRPr="008A6202">
              <w:rPr>
                <w:rFonts w:ascii="Times New Roman" w:hAnsi="Times New Roman"/>
                <w:sz w:val="24"/>
                <w:szCs w:val="24"/>
              </w:rPr>
              <w:t>Употребление ПСИ – 1</w:t>
            </w:r>
          </w:p>
          <w:p w:rsidR="008A6202" w:rsidRPr="008A6202" w:rsidRDefault="008A6202" w:rsidP="008A6202">
            <w:pPr>
              <w:autoSpaceDE w:val="0"/>
              <w:autoSpaceDN w:val="0"/>
              <w:adjustRightInd w:val="0"/>
              <w:spacing w:after="0" w:line="240" w:lineRule="auto"/>
              <w:ind w:right="-108"/>
              <w:rPr>
                <w:rFonts w:ascii="Times New Roman" w:hAnsi="Times New Roman"/>
                <w:sz w:val="24"/>
                <w:szCs w:val="24"/>
              </w:rPr>
            </w:pPr>
            <w:r w:rsidRPr="008A6202">
              <w:rPr>
                <w:rFonts w:ascii="Times New Roman" w:hAnsi="Times New Roman"/>
                <w:sz w:val="24"/>
                <w:szCs w:val="24"/>
              </w:rPr>
              <w:t>Кража - 1</w:t>
            </w:r>
          </w:p>
        </w:tc>
        <w:tc>
          <w:tcPr>
            <w:tcW w:w="144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нет</w:t>
            </w:r>
          </w:p>
        </w:tc>
        <w:tc>
          <w:tcPr>
            <w:tcW w:w="1800"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2/0</w:t>
            </w:r>
          </w:p>
        </w:tc>
        <w:tc>
          <w:tcPr>
            <w:tcW w:w="1620" w:type="dxa"/>
            <w:tcBorders>
              <w:top w:val="single" w:sz="4" w:space="0" w:color="auto"/>
              <w:left w:val="single" w:sz="4" w:space="0" w:color="auto"/>
              <w:bottom w:val="single" w:sz="4" w:space="0" w:color="auto"/>
              <w:right w:val="nil"/>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w:t>
            </w:r>
          </w:p>
        </w:tc>
        <w:tc>
          <w:tcPr>
            <w:tcW w:w="1800"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rPr>
                <w:rFonts w:ascii="Times New Roman" w:hAnsi="Times New Roman"/>
                <w:sz w:val="24"/>
                <w:szCs w:val="24"/>
              </w:rPr>
            </w:pPr>
            <w:r w:rsidRPr="008A6202">
              <w:rPr>
                <w:rFonts w:ascii="Times New Roman" w:hAnsi="Times New Roman"/>
                <w:sz w:val="24"/>
                <w:szCs w:val="24"/>
              </w:rPr>
              <w:t>3 чел.</w:t>
            </w:r>
          </w:p>
        </w:tc>
      </w:tr>
    </w:tbl>
    <w:p w:rsidR="008A6202" w:rsidRPr="008A6202" w:rsidRDefault="008A6202" w:rsidP="008A6202">
      <w:pPr>
        <w:autoSpaceDE w:val="0"/>
        <w:autoSpaceDN w:val="0"/>
        <w:adjustRightInd w:val="0"/>
        <w:spacing w:after="0" w:line="240" w:lineRule="auto"/>
        <w:jc w:val="center"/>
        <w:rPr>
          <w:rFonts w:ascii="Times New Roman" w:hAnsi="Times New Roman"/>
          <w:b/>
          <w:bCs/>
          <w:sz w:val="24"/>
          <w:szCs w:val="24"/>
        </w:rPr>
      </w:pPr>
      <w:r w:rsidRPr="008A6202">
        <w:rPr>
          <w:rFonts w:ascii="Times New Roman" w:hAnsi="Times New Roman"/>
          <w:b/>
          <w:bCs/>
          <w:sz w:val="24"/>
          <w:szCs w:val="24"/>
        </w:rPr>
        <w:t>Показатели состояния здоровья обучающихся</w:t>
      </w:r>
    </w:p>
    <w:p w:rsidR="008A6202" w:rsidRPr="008A6202" w:rsidRDefault="008A6202" w:rsidP="008A6202">
      <w:pPr>
        <w:autoSpaceDE w:val="0"/>
        <w:autoSpaceDN w:val="0"/>
        <w:adjustRightInd w:val="0"/>
        <w:spacing w:after="0" w:line="240" w:lineRule="auto"/>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2268"/>
        <w:gridCol w:w="2268"/>
      </w:tblGrid>
      <w:tr w:rsidR="008A6202" w:rsidRPr="008A6202" w:rsidTr="003E17E1">
        <w:trPr>
          <w:trHeight w:val="452"/>
        </w:trPr>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b/>
                <w:bCs/>
                <w:sz w:val="24"/>
                <w:szCs w:val="24"/>
              </w:rPr>
            </w:pPr>
            <w:r w:rsidRPr="008A6202">
              <w:rPr>
                <w:rFonts w:ascii="Times New Roman" w:hAnsi="Times New Roman"/>
                <w:b/>
                <w:bCs/>
                <w:sz w:val="24"/>
                <w:szCs w:val="24"/>
              </w:rPr>
              <w:t>Рассматриваемые показатели</w:t>
            </w:r>
          </w:p>
          <w:p w:rsidR="008A6202" w:rsidRPr="008A6202" w:rsidRDefault="008A6202" w:rsidP="008A6202">
            <w:pPr>
              <w:autoSpaceDE w:val="0"/>
              <w:autoSpaceDN w:val="0"/>
              <w:adjustRightInd w:val="0"/>
              <w:spacing w:after="0" w:line="240" w:lineRule="auto"/>
              <w:jc w:val="center"/>
              <w:rPr>
                <w:rFonts w:ascii="Times New Roman" w:hAnsi="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b/>
                <w:bCs/>
                <w:sz w:val="24"/>
                <w:szCs w:val="24"/>
              </w:rPr>
            </w:pPr>
            <w:r w:rsidRPr="008A6202">
              <w:rPr>
                <w:rFonts w:ascii="Times New Roman" w:hAnsi="Times New Roman"/>
                <w:b/>
                <w:bCs/>
                <w:sz w:val="24"/>
                <w:szCs w:val="24"/>
              </w:rPr>
              <w:t>2020-2021</w:t>
            </w:r>
          </w:p>
          <w:p w:rsidR="008A6202" w:rsidRPr="008A6202" w:rsidRDefault="008A6202" w:rsidP="008A6202">
            <w:pPr>
              <w:autoSpaceDE w:val="0"/>
              <w:autoSpaceDN w:val="0"/>
              <w:adjustRightInd w:val="0"/>
              <w:spacing w:after="0" w:line="240" w:lineRule="auto"/>
              <w:jc w:val="center"/>
              <w:rPr>
                <w:rFonts w:ascii="Times New Roman" w:hAnsi="Times New Roman"/>
                <w:b/>
                <w:bCs/>
                <w:sz w:val="24"/>
                <w:szCs w:val="24"/>
              </w:rPr>
            </w:pPr>
            <w:r w:rsidRPr="008A6202">
              <w:rPr>
                <w:rFonts w:ascii="Times New Roman" w:hAnsi="Times New Roman"/>
                <w:b/>
                <w:bCs/>
                <w:sz w:val="24"/>
                <w:szCs w:val="24"/>
              </w:rPr>
              <w:t>(кол-во чел.)</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b/>
                <w:bCs/>
                <w:sz w:val="24"/>
                <w:szCs w:val="24"/>
              </w:rPr>
            </w:pPr>
            <w:r w:rsidRPr="008A6202">
              <w:rPr>
                <w:rFonts w:ascii="Times New Roman" w:hAnsi="Times New Roman"/>
                <w:b/>
                <w:bCs/>
                <w:sz w:val="24"/>
                <w:szCs w:val="24"/>
              </w:rPr>
              <w:t>2021-2022</w:t>
            </w:r>
          </w:p>
          <w:p w:rsidR="008A6202" w:rsidRPr="008A6202" w:rsidRDefault="008A6202" w:rsidP="008A6202">
            <w:pPr>
              <w:autoSpaceDE w:val="0"/>
              <w:autoSpaceDN w:val="0"/>
              <w:adjustRightInd w:val="0"/>
              <w:spacing w:after="0" w:line="240" w:lineRule="auto"/>
              <w:ind w:firstLine="34"/>
              <w:jc w:val="center"/>
              <w:rPr>
                <w:rFonts w:ascii="Times New Roman" w:hAnsi="Times New Roman"/>
                <w:b/>
                <w:bCs/>
                <w:sz w:val="24"/>
                <w:szCs w:val="24"/>
              </w:rPr>
            </w:pPr>
            <w:r w:rsidRPr="008A6202">
              <w:rPr>
                <w:rFonts w:ascii="Times New Roman" w:hAnsi="Times New Roman"/>
                <w:b/>
                <w:bCs/>
                <w:sz w:val="24"/>
                <w:szCs w:val="24"/>
              </w:rPr>
              <w:t>(кол-во чел.)</w:t>
            </w:r>
          </w:p>
        </w:tc>
      </w:tr>
      <w:tr w:rsidR="008A6202" w:rsidRPr="008A6202" w:rsidTr="008A6202">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Прививки от гриппа</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701</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705</w:t>
            </w:r>
          </w:p>
        </w:tc>
      </w:tr>
      <w:tr w:rsidR="008A6202" w:rsidRPr="008A6202" w:rsidTr="008A6202">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Обращались за помощью в медкабинет</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291</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310</w:t>
            </w:r>
          </w:p>
        </w:tc>
      </w:tr>
      <w:tr w:rsidR="008A6202" w:rsidRPr="008A6202" w:rsidTr="008A6202">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Психологическое тестирование по ЗОЖ</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310</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318</w:t>
            </w:r>
          </w:p>
        </w:tc>
      </w:tr>
      <w:tr w:rsidR="008A6202" w:rsidRPr="008A6202" w:rsidTr="008A6202">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Несчастные случаи в школе</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0</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0</w:t>
            </w:r>
          </w:p>
        </w:tc>
      </w:tr>
    </w:tbl>
    <w:p w:rsidR="008A6202" w:rsidRPr="008A6202" w:rsidRDefault="008A6202" w:rsidP="008A6202">
      <w:pPr>
        <w:autoSpaceDE w:val="0"/>
        <w:autoSpaceDN w:val="0"/>
        <w:adjustRightInd w:val="0"/>
        <w:spacing w:after="0" w:line="240" w:lineRule="auto"/>
        <w:jc w:val="center"/>
        <w:rPr>
          <w:rFonts w:ascii="Times New Roman" w:hAnsi="Times New Roman"/>
          <w:b/>
          <w:bCs/>
          <w:sz w:val="24"/>
          <w:szCs w:val="24"/>
        </w:rPr>
      </w:pPr>
      <w:r w:rsidRPr="008A6202">
        <w:rPr>
          <w:rFonts w:ascii="Times New Roman" w:hAnsi="Times New Roman"/>
          <w:b/>
          <w:bCs/>
          <w:sz w:val="24"/>
          <w:szCs w:val="24"/>
        </w:rPr>
        <w:t>Кружки и секции школы</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2268"/>
        <w:gridCol w:w="2268"/>
      </w:tblGrid>
      <w:tr w:rsidR="008A6202" w:rsidRPr="008A6202" w:rsidTr="003E17E1">
        <w:trPr>
          <w:trHeight w:val="720"/>
        </w:trPr>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b/>
                <w:bCs/>
                <w:sz w:val="24"/>
                <w:szCs w:val="24"/>
              </w:rPr>
            </w:pPr>
            <w:r w:rsidRPr="008A6202">
              <w:rPr>
                <w:rFonts w:ascii="Times New Roman" w:hAnsi="Times New Roman"/>
                <w:b/>
                <w:bCs/>
                <w:sz w:val="24"/>
                <w:szCs w:val="24"/>
              </w:rPr>
              <w:t xml:space="preserve">Название кружков и секций </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b/>
                <w:bCs/>
                <w:sz w:val="24"/>
                <w:szCs w:val="24"/>
              </w:rPr>
            </w:pPr>
            <w:r w:rsidRPr="008A6202">
              <w:rPr>
                <w:rFonts w:ascii="Times New Roman" w:hAnsi="Times New Roman"/>
                <w:b/>
                <w:bCs/>
                <w:sz w:val="24"/>
                <w:szCs w:val="24"/>
              </w:rPr>
              <w:t>2020-2021</w:t>
            </w:r>
          </w:p>
          <w:p w:rsidR="008A6202" w:rsidRPr="008A6202" w:rsidRDefault="008A6202" w:rsidP="008A6202">
            <w:pPr>
              <w:autoSpaceDE w:val="0"/>
              <w:autoSpaceDN w:val="0"/>
              <w:adjustRightInd w:val="0"/>
              <w:spacing w:after="0" w:line="240" w:lineRule="auto"/>
              <w:jc w:val="center"/>
              <w:rPr>
                <w:rFonts w:ascii="Times New Roman" w:hAnsi="Times New Roman"/>
                <w:b/>
                <w:bCs/>
                <w:sz w:val="24"/>
                <w:szCs w:val="24"/>
              </w:rPr>
            </w:pPr>
            <w:r w:rsidRPr="008A6202">
              <w:rPr>
                <w:rFonts w:ascii="Times New Roman" w:hAnsi="Times New Roman"/>
                <w:b/>
                <w:bCs/>
                <w:sz w:val="24"/>
                <w:szCs w:val="24"/>
              </w:rPr>
              <w:t>(кол-во чел.)</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b/>
                <w:bCs/>
                <w:sz w:val="24"/>
                <w:szCs w:val="24"/>
              </w:rPr>
            </w:pPr>
            <w:r w:rsidRPr="008A6202">
              <w:rPr>
                <w:rFonts w:ascii="Times New Roman" w:hAnsi="Times New Roman"/>
                <w:b/>
                <w:bCs/>
                <w:sz w:val="24"/>
                <w:szCs w:val="24"/>
              </w:rPr>
              <w:t>2021-2022</w:t>
            </w:r>
          </w:p>
          <w:p w:rsidR="008A6202" w:rsidRPr="008A6202" w:rsidRDefault="008A6202" w:rsidP="008A6202">
            <w:pPr>
              <w:autoSpaceDE w:val="0"/>
              <w:autoSpaceDN w:val="0"/>
              <w:adjustRightInd w:val="0"/>
              <w:spacing w:after="0" w:line="240" w:lineRule="auto"/>
              <w:ind w:firstLine="34"/>
              <w:jc w:val="center"/>
              <w:rPr>
                <w:rFonts w:ascii="Times New Roman" w:hAnsi="Times New Roman"/>
                <w:b/>
                <w:bCs/>
                <w:sz w:val="24"/>
                <w:szCs w:val="24"/>
              </w:rPr>
            </w:pPr>
            <w:r w:rsidRPr="008A6202">
              <w:rPr>
                <w:rFonts w:ascii="Times New Roman" w:hAnsi="Times New Roman"/>
                <w:b/>
                <w:bCs/>
                <w:sz w:val="24"/>
                <w:szCs w:val="24"/>
              </w:rPr>
              <w:t>(кол-во чел.)</w:t>
            </w:r>
          </w:p>
        </w:tc>
      </w:tr>
      <w:tr w:rsidR="008A6202" w:rsidRPr="008A6202" w:rsidTr="003E17E1">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Ансамбль эстрадного танца «Рондо»</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35</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37</w:t>
            </w:r>
          </w:p>
        </w:tc>
      </w:tr>
      <w:tr w:rsidR="008A6202" w:rsidRPr="008A6202" w:rsidTr="003E17E1">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Театральная студия «Дебют»</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12</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14</w:t>
            </w:r>
          </w:p>
        </w:tc>
      </w:tr>
      <w:tr w:rsidR="008A6202" w:rsidRPr="008A6202" w:rsidTr="003E17E1">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 xml:space="preserve">Волейбол </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0</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35</w:t>
            </w:r>
          </w:p>
        </w:tc>
      </w:tr>
      <w:tr w:rsidR="008A6202" w:rsidRPr="008A6202" w:rsidTr="003E17E1">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 xml:space="preserve">Баскетбол </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0</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21</w:t>
            </w:r>
          </w:p>
        </w:tc>
      </w:tr>
      <w:tr w:rsidR="008A6202" w:rsidRPr="008A6202" w:rsidTr="003E17E1">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Легкая атлетика</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0</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15</w:t>
            </w:r>
          </w:p>
        </w:tc>
      </w:tr>
      <w:tr w:rsidR="008A6202" w:rsidRPr="008A6202" w:rsidTr="003E17E1">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Пионербол</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0</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39</w:t>
            </w:r>
          </w:p>
        </w:tc>
      </w:tr>
      <w:tr w:rsidR="008A6202" w:rsidRPr="008A6202" w:rsidTr="003E17E1">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 xml:space="preserve">Шахматы </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145</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150</w:t>
            </w:r>
          </w:p>
        </w:tc>
      </w:tr>
    </w:tbl>
    <w:p w:rsidR="006854CA" w:rsidRDefault="006854CA" w:rsidP="008A6202">
      <w:pPr>
        <w:autoSpaceDE w:val="0"/>
        <w:autoSpaceDN w:val="0"/>
        <w:adjustRightInd w:val="0"/>
        <w:spacing w:after="0" w:line="240" w:lineRule="auto"/>
        <w:jc w:val="center"/>
        <w:rPr>
          <w:rFonts w:ascii="Times New Roman" w:hAnsi="Times New Roman"/>
          <w:b/>
          <w:bCs/>
          <w:sz w:val="24"/>
          <w:szCs w:val="24"/>
          <w:lang w:val="en-US"/>
        </w:rPr>
      </w:pPr>
    </w:p>
    <w:p w:rsidR="008A6202" w:rsidRPr="008A6202" w:rsidRDefault="008A6202" w:rsidP="008A6202">
      <w:pPr>
        <w:autoSpaceDE w:val="0"/>
        <w:autoSpaceDN w:val="0"/>
        <w:adjustRightInd w:val="0"/>
        <w:spacing w:after="0" w:line="240" w:lineRule="auto"/>
        <w:jc w:val="center"/>
        <w:rPr>
          <w:rFonts w:ascii="Times New Roman" w:hAnsi="Times New Roman"/>
          <w:b/>
          <w:bCs/>
          <w:sz w:val="24"/>
          <w:szCs w:val="24"/>
          <w:lang w:val="en-US"/>
        </w:rPr>
      </w:pPr>
      <w:r w:rsidRPr="008A6202">
        <w:rPr>
          <w:rFonts w:ascii="Times New Roman" w:hAnsi="Times New Roman"/>
          <w:b/>
          <w:bCs/>
          <w:sz w:val="24"/>
          <w:szCs w:val="24"/>
          <w:lang w:val="en-US"/>
        </w:rPr>
        <w:lastRenderedPageBreak/>
        <w:t>Социальная характеристика контингента обучающихся</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2268"/>
        <w:gridCol w:w="2268"/>
      </w:tblGrid>
      <w:tr w:rsidR="008A6202" w:rsidRPr="008A6202" w:rsidTr="003E17E1">
        <w:trPr>
          <w:trHeight w:val="720"/>
        </w:trPr>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b/>
                <w:bCs/>
                <w:sz w:val="24"/>
                <w:szCs w:val="24"/>
              </w:rPr>
            </w:pPr>
            <w:r w:rsidRPr="008A6202">
              <w:rPr>
                <w:rFonts w:ascii="Times New Roman" w:hAnsi="Times New Roman"/>
                <w:b/>
                <w:bCs/>
                <w:sz w:val="24"/>
                <w:szCs w:val="24"/>
              </w:rPr>
              <w:t xml:space="preserve">Показатели </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b/>
                <w:bCs/>
                <w:sz w:val="24"/>
                <w:szCs w:val="24"/>
              </w:rPr>
            </w:pPr>
            <w:r w:rsidRPr="008A6202">
              <w:rPr>
                <w:rFonts w:ascii="Times New Roman" w:hAnsi="Times New Roman"/>
                <w:b/>
                <w:bCs/>
                <w:sz w:val="24"/>
                <w:szCs w:val="24"/>
              </w:rPr>
              <w:t>Кол-во детей</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b/>
                <w:bCs/>
                <w:sz w:val="24"/>
                <w:szCs w:val="24"/>
              </w:rPr>
            </w:pPr>
            <w:r w:rsidRPr="008A6202">
              <w:rPr>
                <w:rFonts w:ascii="Times New Roman" w:hAnsi="Times New Roman"/>
                <w:b/>
                <w:bCs/>
                <w:sz w:val="24"/>
                <w:szCs w:val="24"/>
              </w:rPr>
              <w:t>% соотношение к общему кол-ву.</w:t>
            </w:r>
          </w:p>
        </w:tc>
      </w:tr>
      <w:tr w:rsidR="008A6202" w:rsidRPr="008A6202" w:rsidTr="003E17E1">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Общее количество обучающихся</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1188</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100</w:t>
            </w:r>
          </w:p>
        </w:tc>
      </w:tr>
      <w:tr w:rsidR="008A6202" w:rsidRPr="008A6202" w:rsidTr="003E17E1">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Обучающиеся из многодетных семей</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325</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28,2</w:t>
            </w:r>
          </w:p>
        </w:tc>
      </w:tr>
      <w:tr w:rsidR="008A6202" w:rsidRPr="008A6202" w:rsidTr="003E17E1">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Обучающиеся из малообеспеченных семей</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747</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65</w:t>
            </w:r>
          </w:p>
        </w:tc>
      </w:tr>
      <w:tr w:rsidR="008A6202" w:rsidRPr="008A6202" w:rsidTr="003E17E1">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Обучающиеся из неполных семей</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369</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32,6</w:t>
            </w:r>
          </w:p>
        </w:tc>
      </w:tr>
      <w:tr w:rsidR="008A6202" w:rsidRPr="008A6202" w:rsidTr="003E17E1">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Опекаемые обучающиеся</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13</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1,1</w:t>
            </w:r>
          </w:p>
        </w:tc>
      </w:tr>
      <w:tr w:rsidR="008A6202" w:rsidRPr="008A6202" w:rsidTr="003E17E1">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Обучающиеся из приемных семей</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1</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0,08</w:t>
            </w:r>
          </w:p>
        </w:tc>
      </w:tr>
      <w:tr w:rsidR="008A6202" w:rsidRPr="008A6202" w:rsidTr="003E17E1">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Дети-инвалиды</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22</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1,04</w:t>
            </w:r>
          </w:p>
        </w:tc>
      </w:tr>
      <w:tr w:rsidR="008A6202" w:rsidRPr="008A6202" w:rsidTr="003E17E1">
        <w:tc>
          <w:tcPr>
            <w:tcW w:w="5070" w:type="dxa"/>
            <w:tcBorders>
              <w:top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both"/>
              <w:rPr>
                <w:rFonts w:ascii="Times New Roman" w:hAnsi="Times New Roman"/>
                <w:sz w:val="24"/>
                <w:szCs w:val="24"/>
              </w:rPr>
            </w:pPr>
            <w:r w:rsidRPr="008A6202">
              <w:rPr>
                <w:rFonts w:ascii="Times New Roman" w:hAnsi="Times New Roman"/>
                <w:sz w:val="24"/>
                <w:szCs w:val="24"/>
              </w:rPr>
              <w:t>Дети, обучающиеся на дому</w:t>
            </w:r>
          </w:p>
        </w:tc>
        <w:tc>
          <w:tcPr>
            <w:tcW w:w="2268" w:type="dxa"/>
            <w:tcBorders>
              <w:top w:val="single" w:sz="4" w:space="0" w:color="auto"/>
              <w:left w:val="single" w:sz="4" w:space="0" w:color="auto"/>
              <w:bottom w:val="single" w:sz="4" w:space="0" w:color="auto"/>
              <w:right w:val="single" w:sz="4" w:space="0" w:color="auto"/>
            </w:tcBorders>
          </w:tcPr>
          <w:p w:rsidR="008A6202" w:rsidRPr="008A6202" w:rsidRDefault="008A6202" w:rsidP="008A6202">
            <w:pPr>
              <w:autoSpaceDE w:val="0"/>
              <w:autoSpaceDN w:val="0"/>
              <w:adjustRightInd w:val="0"/>
              <w:spacing w:after="0" w:line="240" w:lineRule="auto"/>
              <w:jc w:val="center"/>
              <w:rPr>
                <w:rFonts w:ascii="Times New Roman" w:hAnsi="Times New Roman"/>
                <w:sz w:val="24"/>
                <w:szCs w:val="24"/>
              </w:rPr>
            </w:pPr>
            <w:r w:rsidRPr="008A6202">
              <w:rPr>
                <w:rFonts w:ascii="Times New Roman" w:hAnsi="Times New Roman"/>
                <w:sz w:val="24"/>
                <w:szCs w:val="24"/>
              </w:rPr>
              <w:t>8</w:t>
            </w:r>
          </w:p>
        </w:tc>
        <w:tc>
          <w:tcPr>
            <w:tcW w:w="2268" w:type="dxa"/>
            <w:tcBorders>
              <w:top w:val="single" w:sz="4" w:space="0" w:color="auto"/>
              <w:left w:val="single" w:sz="4" w:space="0" w:color="auto"/>
              <w:bottom w:val="single" w:sz="4" w:space="0" w:color="auto"/>
            </w:tcBorders>
          </w:tcPr>
          <w:p w:rsidR="008A6202" w:rsidRPr="008A6202" w:rsidRDefault="008A6202" w:rsidP="008A6202">
            <w:pPr>
              <w:autoSpaceDE w:val="0"/>
              <w:autoSpaceDN w:val="0"/>
              <w:adjustRightInd w:val="0"/>
              <w:spacing w:after="0" w:line="240" w:lineRule="auto"/>
              <w:ind w:firstLine="34"/>
              <w:jc w:val="center"/>
              <w:rPr>
                <w:rFonts w:ascii="Times New Roman" w:hAnsi="Times New Roman"/>
                <w:sz w:val="24"/>
                <w:szCs w:val="24"/>
              </w:rPr>
            </w:pPr>
            <w:r w:rsidRPr="008A6202">
              <w:rPr>
                <w:rFonts w:ascii="Times New Roman" w:hAnsi="Times New Roman"/>
                <w:sz w:val="24"/>
                <w:szCs w:val="24"/>
              </w:rPr>
              <w:t>0,9</w:t>
            </w:r>
          </w:p>
        </w:tc>
      </w:tr>
    </w:tbl>
    <w:p w:rsidR="008A6202" w:rsidRDefault="008A6202" w:rsidP="003F5E5B">
      <w:pPr>
        <w:autoSpaceDE w:val="0"/>
        <w:autoSpaceDN w:val="0"/>
        <w:adjustRightInd w:val="0"/>
        <w:spacing w:after="0" w:line="240" w:lineRule="auto"/>
        <w:ind w:firstLine="360"/>
        <w:jc w:val="both"/>
        <w:rPr>
          <w:rFonts w:ascii="Times New Roman" w:hAnsi="Times New Roman"/>
          <w:sz w:val="24"/>
          <w:szCs w:val="24"/>
        </w:rPr>
      </w:pPr>
    </w:p>
    <w:p w:rsidR="0006204F" w:rsidRDefault="0006204F" w:rsidP="000620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23641">
        <w:rPr>
          <w:rFonts w:ascii="Times New Roman" w:hAnsi="Times New Roman"/>
          <w:sz w:val="24"/>
          <w:szCs w:val="24"/>
        </w:rPr>
        <w:t xml:space="preserve">С1 сентября 2022 года ввели должность </w:t>
      </w:r>
      <w:r w:rsidR="00723641" w:rsidRPr="006854CA">
        <w:rPr>
          <w:rFonts w:ascii="Times New Roman" w:hAnsi="Times New Roman"/>
          <w:b/>
          <w:sz w:val="24"/>
          <w:szCs w:val="24"/>
        </w:rPr>
        <w:t>советника по воспитанию</w:t>
      </w:r>
      <w:r w:rsidR="00723641">
        <w:rPr>
          <w:rFonts w:ascii="Times New Roman" w:hAnsi="Times New Roman"/>
          <w:sz w:val="24"/>
          <w:szCs w:val="24"/>
        </w:rPr>
        <w:t xml:space="preserve"> и взаимодействию с детскими общественными объединениями (далее – советник по воспитанию). Её занял педагог, имеющий опыт работы с детскими объединениями и общий стаж педагогической работы 30 лет.</w:t>
      </w:r>
    </w:p>
    <w:p w:rsidR="00723641" w:rsidRDefault="00514EBA" w:rsidP="00514EB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olor w:val="333333"/>
          <w:sz w:val="24"/>
          <w:szCs w:val="24"/>
          <w:shd w:val="clear" w:color="auto" w:fill="FFFFFF"/>
        </w:rPr>
        <w:t>Т</w:t>
      </w:r>
      <w:r w:rsidRPr="00514EBA">
        <w:rPr>
          <w:rFonts w:ascii="Times New Roman" w:hAnsi="Times New Roman"/>
          <w:color w:val="333333"/>
          <w:sz w:val="24"/>
          <w:szCs w:val="24"/>
          <w:shd w:val="clear" w:color="auto" w:fill="FFFFFF"/>
        </w:rPr>
        <w:t>рудовы</w:t>
      </w:r>
      <w:r>
        <w:rPr>
          <w:rFonts w:ascii="Times New Roman" w:hAnsi="Times New Roman"/>
          <w:color w:val="333333"/>
          <w:sz w:val="24"/>
          <w:szCs w:val="24"/>
          <w:shd w:val="clear" w:color="auto" w:fill="FFFFFF"/>
        </w:rPr>
        <w:t>е действия</w:t>
      </w:r>
      <w:r w:rsidRPr="00514EBA">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с</w:t>
      </w:r>
      <w:r>
        <w:rPr>
          <w:rFonts w:ascii="Times New Roman" w:hAnsi="Times New Roman"/>
          <w:sz w:val="24"/>
          <w:szCs w:val="24"/>
        </w:rPr>
        <w:t>оветника по воспитанию</w:t>
      </w:r>
      <w:r w:rsidRPr="00514EBA">
        <w:rPr>
          <w:rFonts w:ascii="Times New Roman" w:hAnsi="Times New Roman"/>
          <w:color w:val="333333"/>
          <w:sz w:val="24"/>
          <w:szCs w:val="24"/>
          <w:shd w:val="clear" w:color="auto" w:fill="FFFFFF"/>
        </w:rPr>
        <w:t xml:space="preserve"> предусмотрены в трудовых функциях проекта профессионального стандарта</w:t>
      </w:r>
      <w:r w:rsidR="00723641">
        <w:rPr>
          <w:rFonts w:ascii="Times New Roman" w:hAnsi="Times New Roman"/>
          <w:sz w:val="24"/>
          <w:szCs w:val="24"/>
        </w:rPr>
        <w:t>:</w:t>
      </w:r>
    </w:p>
    <w:p w:rsidR="00514EBA" w:rsidRPr="0082363C" w:rsidRDefault="00514EBA" w:rsidP="00514EBA">
      <w:pPr>
        <w:shd w:val="clear" w:color="auto" w:fill="FFFFFF"/>
        <w:spacing w:after="0" w:line="240" w:lineRule="auto"/>
        <w:jc w:val="both"/>
        <w:rPr>
          <w:rFonts w:ascii="Times New Roman" w:eastAsia="Times New Roman" w:hAnsi="Times New Roman"/>
          <w:color w:val="333333"/>
          <w:sz w:val="24"/>
          <w:szCs w:val="24"/>
          <w:lang w:eastAsia="ru-RU"/>
        </w:rPr>
      </w:pPr>
      <w:r w:rsidRPr="0082363C">
        <w:rPr>
          <w:rFonts w:ascii="Times New Roman" w:eastAsia="Times New Roman" w:hAnsi="Times New Roman"/>
          <w:b/>
          <w:bCs/>
          <w:color w:val="333333"/>
          <w:sz w:val="24"/>
          <w:szCs w:val="24"/>
          <w:lang w:eastAsia="ru-RU"/>
        </w:rPr>
        <w:t xml:space="preserve">– во взаимодействии с заместителем </w:t>
      </w:r>
      <w:r>
        <w:rPr>
          <w:rFonts w:ascii="Times New Roman" w:eastAsia="Times New Roman" w:hAnsi="Times New Roman"/>
          <w:b/>
          <w:bCs/>
          <w:color w:val="333333"/>
          <w:sz w:val="24"/>
          <w:szCs w:val="24"/>
          <w:lang w:eastAsia="ru-RU"/>
        </w:rPr>
        <w:t xml:space="preserve">директора </w:t>
      </w:r>
      <w:r w:rsidRPr="0082363C">
        <w:rPr>
          <w:rFonts w:ascii="Times New Roman" w:eastAsia="Times New Roman" w:hAnsi="Times New Roman"/>
          <w:b/>
          <w:bCs/>
          <w:color w:val="333333"/>
          <w:sz w:val="24"/>
          <w:szCs w:val="24"/>
          <w:lang w:eastAsia="ru-RU"/>
        </w:rPr>
        <w:t>по воспитательной работе:</w:t>
      </w:r>
    </w:p>
    <w:p w:rsidR="00514EBA" w:rsidRPr="0082363C" w:rsidRDefault="00514EBA" w:rsidP="00514EBA">
      <w:pPr>
        <w:numPr>
          <w:ilvl w:val="0"/>
          <w:numId w:val="55"/>
        </w:numPr>
        <w:shd w:val="clear" w:color="auto" w:fill="FFFFFF"/>
        <w:spacing w:after="0" w:line="240" w:lineRule="auto"/>
        <w:jc w:val="both"/>
        <w:rPr>
          <w:rFonts w:ascii="Times New Roman" w:eastAsia="Times New Roman" w:hAnsi="Times New Roman"/>
          <w:color w:val="333333"/>
          <w:sz w:val="24"/>
          <w:szCs w:val="24"/>
          <w:lang w:eastAsia="ru-RU"/>
        </w:rPr>
      </w:pPr>
      <w:r w:rsidRPr="0082363C">
        <w:rPr>
          <w:rFonts w:ascii="Times New Roman" w:eastAsia="Times New Roman" w:hAnsi="Times New Roman"/>
          <w:color w:val="333333"/>
          <w:sz w:val="24"/>
          <w:szCs w:val="24"/>
          <w:lang w:eastAsia="ru-RU"/>
        </w:rPr>
        <w:t>собирать и анализировать информацию и готовить предложения по разработке стратегии развития системы воспитания образовательной организации;</w:t>
      </w:r>
    </w:p>
    <w:p w:rsidR="00514EBA" w:rsidRPr="0082363C" w:rsidRDefault="00514EBA" w:rsidP="00514EBA">
      <w:pPr>
        <w:numPr>
          <w:ilvl w:val="0"/>
          <w:numId w:val="55"/>
        </w:numPr>
        <w:shd w:val="clear" w:color="auto" w:fill="FFFFFF"/>
        <w:spacing w:after="0" w:line="240" w:lineRule="auto"/>
        <w:jc w:val="both"/>
        <w:rPr>
          <w:rFonts w:ascii="Times New Roman" w:eastAsia="Times New Roman" w:hAnsi="Times New Roman"/>
          <w:color w:val="333333"/>
          <w:sz w:val="24"/>
          <w:szCs w:val="24"/>
          <w:lang w:eastAsia="ru-RU"/>
        </w:rPr>
      </w:pPr>
      <w:r w:rsidRPr="0082363C">
        <w:rPr>
          <w:rFonts w:ascii="Times New Roman" w:eastAsia="Times New Roman" w:hAnsi="Times New Roman"/>
          <w:color w:val="333333"/>
          <w:sz w:val="24"/>
          <w:szCs w:val="24"/>
          <w:lang w:eastAsia="ru-RU"/>
        </w:rPr>
        <w:t>участвовать в разработке предложений и рекомендаций по совершенствованию воспитательной работы в образовательной организации, рекомендаций по социализации обучающихся и индивидуализации обучения;</w:t>
      </w:r>
    </w:p>
    <w:p w:rsidR="00514EBA" w:rsidRPr="0082363C" w:rsidRDefault="00514EBA" w:rsidP="00514EBA">
      <w:pPr>
        <w:numPr>
          <w:ilvl w:val="0"/>
          <w:numId w:val="55"/>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ru-RU"/>
        </w:rPr>
      </w:pPr>
      <w:r w:rsidRPr="0082363C">
        <w:rPr>
          <w:rFonts w:ascii="Times New Roman" w:eastAsia="Times New Roman" w:hAnsi="Times New Roman"/>
          <w:color w:val="333333"/>
          <w:sz w:val="24"/>
          <w:szCs w:val="24"/>
          <w:lang w:eastAsia="ru-RU"/>
        </w:rPr>
        <w:t>разрабатывать предложения в планы и программы организации мероприятий, направленные на профилактику асоциального и деструктивного поведения обучающихся, а также на поддержку обучающихся, находящихся в сложной жизненной ситуации;</w:t>
      </w:r>
    </w:p>
    <w:p w:rsidR="00514EBA" w:rsidRPr="0082363C" w:rsidRDefault="00514EBA" w:rsidP="00514EBA">
      <w:pPr>
        <w:numPr>
          <w:ilvl w:val="0"/>
          <w:numId w:val="55"/>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ru-RU"/>
        </w:rPr>
      </w:pPr>
      <w:r w:rsidRPr="0082363C">
        <w:rPr>
          <w:rFonts w:ascii="Times New Roman" w:eastAsia="Times New Roman" w:hAnsi="Times New Roman"/>
          <w:color w:val="333333"/>
          <w:sz w:val="24"/>
          <w:szCs w:val="24"/>
          <w:lang w:eastAsia="ru-RU"/>
        </w:rPr>
        <w:t>организовывать сотрудничество образовательной организации с общероссийскими общественно-государственными детско-юношескими организациями, общественными объединениями, имеющими патриотическую, культурную, спортивную, туристско-краеведческую, образовательно-просветительную, общеразвивающую и благотворительную направленность, и взаимодействие образовательной организации с другими образовательными организациями, в том числе в рамках сетевого взаимодействия;</w:t>
      </w:r>
    </w:p>
    <w:p w:rsidR="00514EBA" w:rsidRPr="0082363C" w:rsidRDefault="00514EBA" w:rsidP="00514EBA">
      <w:pPr>
        <w:numPr>
          <w:ilvl w:val="0"/>
          <w:numId w:val="55"/>
        </w:numPr>
        <w:shd w:val="clear" w:color="auto" w:fill="FFFFFF"/>
        <w:spacing w:after="0" w:line="240" w:lineRule="auto"/>
        <w:jc w:val="both"/>
        <w:rPr>
          <w:rFonts w:ascii="Times New Roman" w:eastAsia="Times New Roman" w:hAnsi="Times New Roman"/>
          <w:color w:val="333333"/>
          <w:sz w:val="24"/>
          <w:szCs w:val="24"/>
          <w:lang w:eastAsia="ru-RU"/>
        </w:rPr>
      </w:pPr>
      <w:r w:rsidRPr="0082363C">
        <w:rPr>
          <w:rFonts w:ascii="Times New Roman" w:eastAsia="Times New Roman" w:hAnsi="Times New Roman"/>
          <w:color w:val="333333"/>
          <w:sz w:val="24"/>
          <w:szCs w:val="24"/>
          <w:lang w:eastAsia="ru-RU"/>
        </w:rPr>
        <w:t>обеспечивать взаимодействие образовательной организации с местным бизнес-сообществом и социальными партнерами, в том числе по вопросам профессиональной ориентации обучающихся, по организации и вовлечению их в проектную деятельность;</w:t>
      </w:r>
    </w:p>
    <w:p w:rsidR="00514EBA" w:rsidRPr="0082363C" w:rsidRDefault="00514EBA" w:rsidP="00514EBA">
      <w:pPr>
        <w:shd w:val="clear" w:color="auto" w:fill="FFFFFF"/>
        <w:spacing w:after="0" w:line="240" w:lineRule="auto"/>
        <w:jc w:val="both"/>
        <w:rPr>
          <w:rFonts w:ascii="Times New Roman" w:eastAsia="Times New Roman" w:hAnsi="Times New Roman"/>
          <w:color w:val="333333"/>
          <w:sz w:val="24"/>
          <w:szCs w:val="24"/>
          <w:lang w:eastAsia="ru-RU"/>
        </w:rPr>
      </w:pPr>
      <w:r w:rsidRPr="0082363C">
        <w:rPr>
          <w:rFonts w:ascii="Times New Roman" w:eastAsia="Times New Roman" w:hAnsi="Times New Roman"/>
          <w:b/>
          <w:bCs/>
          <w:color w:val="333333"/>
          <w:sz w:val="24"/>
          <w:szCs w:val="24"/>
          <w:lang w:eastAsia="ru-RU"/>
        </w:rPr>
        <w:t>– во взаимодействии с руководством образовательной организации и педагогическим коллективом:</w:t>
      </w:r>
    </w:p>
    <w:p w:rsidR="00514EBA" w:rsidRPr="0082363C" w:rsidRDefault="00514EBA" w:rsidP="00514EBA">
      <w:pPr>
        <w:numPr>
          <w:ilvl w:val="0"/>
          <w:numId w:val="56"/>
        </w:numPr>
        <w:shd w:val="clear" w:color="auto" w:fill="FFFFFF"/>
        <w:spacing w:after="0" w:line="240" w:lineRule="auto"/>
        <w:jc w:val="both"/>
        <w:rPr>
          <w:rFonts w:ascii="Times New Roman" w:eastAsia="Times New Roman" w:hAnsi="Times New Roman"/>
          <w:color w:val="333333"/>
          <w:sz w:val="24"/>
          <w:szCs w:val="24"/>
          <w:lang w:eastAsia="ru-RU"/>
        </w:rPr>
      </w:pPr>
      <w:r w:rsidRPr="0082363C">
        <w:rPr>
          <w:rFonts w:ascii="Times New Roman" w:eastAsia="Times New Roman" w:hAnsi="Times New Roman"/>
          <w:color w:val="333333"/>
          <w:sz w:val="24"/>
          <w:szCs w:val="24"/>
          <w:lang w:eastAsia="ru-RU"/>
        </w:rPr>
        <w:t>вносить предложения по выбору форм воспитания, в том числе с целью укрепления гражданско-патриотической позиции обучающихся;</w:t>
      </w:r>
    </w:p>
    <w:p w:rsidR="00514EBA" w:rsidRPr="0082363C" w:rsidRDefault="00514EBA" w:rsidP="00514EBA">
      <w:pPr>
        <w:numPr>
          <w:ilvl w:val="0"/>
          <w:numId w:val="56"/>
        </w:numPr>
        <w:shd w:val="clear" w:color="auto" w:fill="FFFFFF"/>
        <w:spacing w:after="0" w:line="240" w:lineRule="auto"/>
        <w:jc w:val="both"/>
        <w:rPr>
          <w:rFonts w:ascii="Times New Roman" w:eastAsia="Times New Roman" w:hAnsi="Times New Roman"/>
          <w:color w:val="333333"/>
          <w:sz w:val="24"/>
          <w:szCs w:val="24"/>
          <w:lang w:eastAsia="ru-RU"/>
        </w:rPr>
      </w:pPr>
      <w:r w:rsidRPr="0082363C">
        <w:rPr>
          <w:rFonts w:ascii="Times New Roman" w:eastAsia="Times New Roman" w:hAnsi="Times New Roman"/>
          <w:color w:val="333333"/>
          <w:sz w:val="24"/>
          <w:szCs w:val="24"/>
          <w:lang w:eastAsia="ru-RU"/>
        </w:rPr>
        <w:t>участвовать в разработке предложений по организации структур, деятельность которых направлена на воспитание обучающихся образовательной организации и на формирование их личности;</w:t>
      </w:r>
    </w:p>
    <w:p w:rsidR="00514EBA" w:rsidRPr="0082363C" w:rsidRDefault="00514EBA" w:rsidP="00514EBA">
      <w:pPr>
        <w:numPr>
          <w:ilvl w:val="0"/>
          <w:numId w:val="56"/>
        </w:numPr>
        <w:shd w:val="clear" w:color="auto" w:fill="FFFFFF"/>
        <w:spacing w:after="0" w:line="240" w:lineRule="auto"/>
        <w:jc w:val="both"/>
        <w:rPr>
          <w:rFonts w:ascii="Times New Roman" w:eastAsia="Times New Roman" w:hAnsi="Times New Roman"/>
          <w:color w:val="333333"/>
          <w:sz w:val="24"/>
          <w:szCs w:val="24"/>
          <w:lang w:eastAsia="ru-RU"/>
        </w:rPr>
      </w:pPr>
      <w:r w:rsidRPr="0082363C">
        <w:rPr>
          <w:rFonts w:ascii="Times New Roman" w:eastAsia="Times New Roman" w:hAnsi="Times New Roman"/>
          <w:color w:val="333333"/>
          <w:sz w:val="24"/>
          <w:szCs w:val="24"/>
          <w:lang w:eastAsia="ru-RU"/>
        </w:rPr>
        <w:t> участвовать в разработке рекомендаций по ранней профилактике негативных явлений в детско-юношеской среде образовательной организации;</w:t>
      </w:r>
    </w:p>
    <w:p w:rsidR="00514EBA" w:rsidRPr="0082363C" w:rsidRDefault="00514EBA" w:rsidP="00514EBA">
      <w:pPr>
        <w:shd w:val="clear" w:color="auto" w:fill="FFFFFF"/>
        <w:spacing w:after="0" w:line="240" w:lineRule="auto"/>
        <w:jc w:val="both"/>
        <w:rPr>
          <w:rFonts w:ascii="Times New Roman" w:eastAsia="Times New Roman" w:hAnsi="Times New Roman"/>
          <w:color w:val="333333"/>
          <w:sz w:val="24"/>
          <w:szCs w:val="24"/>
          <w:lang w:eastAsia="ru-RU"/>
        </w:rPr>
      </w:pPr>
      <w:r w:rsidRPr="0082363C">
        <w:rPr>
          <w:rFonts w:ascii="Times New Roman" w:eastAsia="Times New Roman" w:hAnsi="Times New Roman"/>
          <w:b/>
          <w:bCs/>
          <w:color w:val="333333"/>
          <w:sz w:val="24"/>
          <w:szCs w:val="24"/>
          <w:lang w:eastAsia="ru-RU"/>
        </w:rPr>
        <w:t>– самостоятельно, а также с участием педагогических и иных работников образовательной организации:</w:t>
      </w:r>
    </w:p>
    <w:p w:rsidR="00514EBA" w:rsidRPr="0082363C" w:rsidRDefault="00514EBA" w:rsidP="00514EBA">
      <w:pPr>
        <w:numPr>
          <w:ilvl w:val="0"/>
          <w:numId w:val="57"/>
        </w:numPr>
        <w:shd w:val="clear" w:color="auto" w:fill="FFFFFF"/>
        <w:spacing w:after="0" w:line="240" w:lineRule="auto"/>
        <w:jc w:val="both"/>
        <w:rPr>
          <w:rFonts w:ascii="Times New Roman" w:eastAsia="Times New Roman" w:hAnsi="Times New Roman"/>
          <w:color w:val="333333"/>
          <w:sz w:val="24"/>
          <w:szCs w:val="24"/>
          <w:lang w:eastAsia="ru-RU"/>
        </w:rPr>
      </w:pPr>
      <w:r w:rsidRPr="0082363C">
        <w:rPr>
          <w:rFonts w:ascii="Times New Roman" w:eastAsia="Times New Roman" w:hAnsi="Times New Roman"/>
          <w:color w:val="333333"/>
          <w:sz w:val="24"/>
          <w:szCs w:val="24"/>
          <w:lang w:eastAsia="ru-RU"/>
        </w:rPr>
        <w:lastRenderedPageBreak/>
        <w:t>организовывать взаимодействие участников образовательных отношений для накопления обучающимися социального опыта, опыта межнациональных отношений, формирования ценностных ориентаций и их самореализации;</w:t>
      </w:r>
    </w:p>
    <w:p w:rsidR="00514EBA" w:rsidRPr="0082363C" w:rsidRDefault="00514EBA" w:rsidP="00514EBA">
      <w:pPr>
        <w:numPr>
          <w:ilvl w:val="0"/>
          <w:numId w:val="57"/>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ru-RU"/>
        </w:rPr>
      </w:pPr>
      <w:r w:rsidRPr="0082363C">
        <w:rPr>
          <w:rFonts w:ascii="Times New Roman" w:eastAsia="Times New Roman" w:hAnsi="Times New Roman"/>
          <w:color w:val="333333"/>
          <w:sz w:val="24"/>
          <w:szCs w:val="24"/>
          <w:lang w:eastAsia="ru-RU"/>
        </w:rPr>
        <w:t>консультировать участников образовательных отношений по вопросам воспитания с использованием современных информационных технологий;</w:t>
      </w:r>
    </w:p>
    <w:p w:rsidR="00514EBA" w:rsidRPr="0082363C" w:rsidRDefault="00514EBA" w:rsidP="00514EBA">
      <w:pPr>
        <w:numPr>
          <w:ilvl w:val="0"/>
          <w:numId w:val="57"/>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ru-RU"/>
        </w:rPr>
      </w:pPr>
      <w:r w:rsidRPr="0082363C">
        <w:rPr>
          <w:rFonts w:ascii="Times New Roman" w:eastAsia="Times New Roman" w:hAnsi="Times New Roman"/>
          <w:color w:val="333333"/>
          <w:sz w:val="24"/>
          <w:szCs w:val="24"/>
          <w:lang w:eastAsia="ru-RU"/>
        </w:rPr>
        <w:t>участвовать в разработке социально значимых детско-юношеских/детско-взрослых проектов и вовлекать в них обучающихся;</w:t>
      </w:r>
    </w:p>
    <w:p w:rsidR="00514EBA" w:rsidRPr="0082363C" w:rsidRDefault="00514EBA" w:rsidP="00514EBA">
      <w:pPr>
        <w:numPr>
          <w:ilvl w:val="0"/>
          <w:numId w:val="57"/>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ru-RU"/>
        </w:rPr>
      </w:pPr>
      <w:r w:rsidRPr="0082363C">
        <w:rPr>
          <w:rFonts w:ascii="Times New Roman" w:eastAsia="Times New Roman" w:hAnsi="Times New Roman"/>
          <w:color w:val="333333"/>
          <w:sz w:val="24"/>
          <w:szCs w:val="24"/>
          <w:lang w:eastAsia="ru-RU"/>
        </w:rPr>
        <w:t>осуществлять организационно-педагогическое и методическое сопровождение реализации новых социально значимых проектов обучающихся образовательной организации;</w:t>
      </w:r>
    </w:p>
    <w:p w:rsidR="00514EBA" w:rsidRPr="0082363C" w:rsidRDefault="00514EBA" w:rsidP="00514EBA">
      <w:pPr>
        <w:numPr>
          <w:ilvl w:val="0"/>
          <w:numId w:val="57"/>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ru-RU"/>
        </w:rPr>
      </w:pPr>
      <w:r w:rsidRPr="0082363C">
        <w:rPr>
          <w:rFonts w:ascii="Times New Roman" w:eastAsia="Times New Roman" w:hAnsi="Times New Roman"/>
          <w:color w:val="333333"/>
          <w:sz w:val="24"/>
          <w:szCs w:val="24"/>
          <w:lang w:eastAsia="ru-RU"/>
        </w:rPr>
        <w:t>организовывать мероприятия, в том числе в рамках проектной и конкурсной деятельности, стимулирующие достижения обучающихся в различных сферах деятельности, интерес к научной деятельности и участию в волонтерском движении;</w:t>
      </w:r>
    </w:p>
    <w:p w:rsidR="00514EBA" w:rsidRPr="0082363C" w:rsidRDefault="00514EBA" w:rsidP="00514EBA">
      <w:pPr>
        <w:numPr>
          <w:ilvl w:val="0"/>
          <w:numId w:val="57"/>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ru-RU"/>
        </w:rPr>
      </w:pPr>
      <w:r w:rsidRPr="0082363C">
        <w:rPr>
          <w:rFonts w:ascii="Times New Roman" w:eastAsia="Times New Roman" w:hAnsi="Times New Roman"/>
          <w:color w:val="333333"/>
          <w:sz w:val="24"/>
          <w:szCs w:val="24"/>
          <w:lang w:eastAsia="ru-RU"/>
        </w:rPr>
        <w:t>осуществлять подготовку мероприятий по выявлению, поддержке, развитию способностей и талантов обучающихся, направленных на самоопределение, саморазвитие, самореализацию, самообразование и профессиональную ориентацию, согласно возрастным особенностям, потребностям и интересам;</w:t>
      </w:r>
    </w:p>
    <w:p w:rsidR="00514EBA" w:rsidRPr="0082363C" w:rsidRDefault="00514EBA" w:rsidP="00514EBA">
      <w:pPr>
        <w:numPr>
          <w:ilvl w:val="0"/>
          <w:numId w:val="57"/>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ru-RU"/>
        </w:rPr>
      </w:pPr>
      <w:r w:rsidRPr="0082363C">
        <w:rPr>
          <w:rFonts w:ascii="Times New Roman" w:eastAsia="Times New Roman" w:hAnsi="Times New Roman"/>
          <w:color w:val="333333"/>
          <w:sz w:val="24"/>
          <w:szCs w:val="24"/>
          <w:lang w:eastAsia="ru-RU"/>
        </w:rPr>
        <w:t>содействовать функционированию системы ученического самоуправления, стимулированию развития новых форм ученического самоуправления;</w:t>
      </w:r>
    </w:p>
    <w:p w:rsidR="00514EBA" w:rsidRPr="0082363C" w:rsidRDefault="00514EBA" w:rsidP="00514EBA">
      <w:pPr>
        <w:numPr>
          <w:ilvl w:val="0"/>
          <w:numId w:val="57"/>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ru-RU"/>
        </w:rPr>
      </w:pPr>
      <w:r w:rsidRPr="0082363C">
        <w:rPr>
          <w:rFonts w:ascii="Times New Roman" w:eastAsia="Times New Roman" w:hAnsi="Times New Roman"/>
          <w:color w:val="333333"/>
          <w:sz w:val="24"/>
          <w:szCs w:val="24"/>
          <w:lang w:eastAsia="ru-RU"/>
        </w:rPr>
        <w:t>организовывать взаимодействие с детскими и молодежными общественными объединениями;</w:t>
      </w:r>
    </w:p>
    <w:p w:rsidR="00514EBA" w:rsidRPr="0082363C" w:rsidRDefault="00514EBA" w:rsidP="00514EBA">
      <w:pPr>
        <w:numPr>
          <w:ilvl w:val="0"/>
          <w:numId w:val="57"/>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ru-RU"/>
        </w:rPr>
      </w:pPr>
      <w:r w:rsidRPr="0082363C">
        <w:rPr>
          <w:rFonts w:ascii="Times New Roman" w:eastAsia="Times New Roman" w:hAnsi="Times New Roman"/>
          <w:color w:val="333333"/>
          <w:sz w:val="24"/>
          <w:szCs w:val="24"/>
          <w:lang w:eastAsia="ru-RU"/>
        </w:rPr>
        <w:t>информировать участников образовательных отношений о деятельности детских и молодежных общественных объединений и их значимости для формирования личности обучающихся, о проведении всероссийских, региональных, муниципальных, школьных мероприятий для обучающихся, в том числе о мероприятиях в сфере молодежной политики.</w:t>
      </w:r>
    </w:p>
    <w:p w:rsidR="00514EBA" w:rsidRPr="0082363C" w:rsidRDefault="00514EBA" w:rsidP="00514EBA">
      <w:pPr>
        <w:ind w:left="360" w:firstLine="348"/>
        <w:jc w:val="both"/>
        <w:rPr>
          <w:rFonts w:ascii="Times New Roman" w:hAnsi="Times New Roman"/>
          <w:sz w:val="24"/>
          <w:szCs w:val="24"/>
        </w:rPr>
      </w:pPr>
      <w:r>
        <w:rPr>
          <w:rFonts w:ascii="Times New Roman" w:hAnsi="Times New Roman"/>
          <w:sz w:val="24"/>
          <w:szCs w:val="24"/>
        </w:rPr>
        <w:t>Введение должности советника по воспитанию позволило систематизировать работу классных руководителей и снять излишнюю нагрузку с заместителя директора по воспитательной работе.</w:t>
      </w:r>
    </w:p>
    <w:p w:rsidR="00B40267" w:rsidRDefault="00B40267" w:rsidP="0080427A">
      <w:pPr>
        <w:pStyle w:val="ae"/>
        <w:jc w:val="center"/>
        <w:rPr>
          <w:rFonts w:ascii="Times New Roman" w:hAnsi="Times New Roman" w:cs="Times New Roman"/>
          <w:b/>
          <w:color w:val="000000"/>
        </w:rPr>
      </w:pPr>
      <w:r w:rsidRPr="0054725B">
        <w:rPr>
          <w:rFonts w:ascii="Times New Roman" w:hAnsi="Times New Roman" w:cs="Times New Roman"/>
          <w:b/>
          <w:color w:val="000000"/>
        </w:rPr>
        <w:t>Психологическая служба школы</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rPr>
      </w:pPr>
      <w:r w:rsidRPr="0054725B">
        <w:rPr>
          <w:rFonts w:ascii="Times New Roman" w:hAnsi="Times New Roman"/>
          <w:iCs/>
          <w:color w:val="000000" w:themeColor="text1"/>
          <w:sz w:val="24"/>
          <w:szCs w:val="24"/>
        </w:rPr>
        <w:t xml:space="preserve">Целью работы психологической службы </w:t>
      </w:r>
      <w:r w:rsidRPr="0054725B">
        <w:rPr>
          <w:rFonts w:ascii="Times New Roman" w:hAnsi="Times New Roman"/>
          <w:iCs/>
          <w:color w:val="000000" w:themeColor="text1"/>
          <w:sz w:val="24"/>
          <w:szCs w:val="24"/>
          <w:lang w:eastAsia="ru-RU"/>
        </w:rPr>
        <w:t xml:space="preserve">на 2021-2022 учебный год, в связи с основными запросами администрации МОБУ СОШ №36 было содействие </w:t>
      </w:r>
      <w:r w:rsidRPr="0054725B">
        <w:rPr>
          <w:rFonts w:ascii="Times New Roman" w:hAnsi="Times New Roman"/>
          <w:color w:val="000000" w:themeColor="text1"/>
          <w:sz w:val="24"/>
          <w:szCs w:val="24"/>
        </w:rPr>
        <w:t xml:space="preserve">успешной социализации обучающихся и условий, способствующих их полноценному психическому, личностному развитию. </w:t>
      </w:r>
    </w:p>
    <w:p w:rsidR="0054725B" w:rsidRPr="0054725B" w:rsidRDefault="0054725B" w:rsidP="0054725B">
      <w:pPr>
        <w:spacing w:after="0" w:line="240" w:lineRule="auto"/>
        <w:ind w:firstLine="709"/>
        <w:contextualSpacing/>
        <w:jc w:val="both"/>
        <w:rPr>
          <w:rFonts w:ascii="Times New Roman" w:hAnsi="Times New Roman"/>
          <w:iCs/>
          <w:color w:val="000000" w:themeColor="text1"/>
          <w:sz w:val="24"/>
          <w:szCs w:val="24"/>
        </w:rPr>
      </w:pPr>
      <w:r w:rsidRPr="0054725B">
        <w:rPr>
          <w:rFonts w:ascii="Times New Roman" w:hAnsi="Times New Roman"/>
          <w:iCs/>
          <w:color w:val="000000" w:themeColor="text1"/>
          <w:sz w:val="24"/>
          <w:szCs w:val="24"/>
        </w:rPr>
        <w:t>В соответствии с этой целью в течение учебного года решались следующие задачи:</w:t>
      </w:r>
    </w:p>
    <w:p w:rsidR="0054725B" w:rsidRPr="0054725B" w:rsidRDefault="0054725B" w:rsidP="0054725B">
      <w:pPr>
        <w:spacing w:after="0" w:line="240" w:lineRule="auto"/>
        <w:ind w:firstLine="709"/>
        <w:contextualSpacing/>
        <w:jc w:val="both"/>
        <w:rPr>
          <w:rFonts w:ascii="Times New Roman" w:hAnsi="Times New Roman"/>
          <w:iCs/>
          <w:color w:val="000000" w:themeColor="text1"/>
          <w:sz w:val="24"/>
          <w:szCs w:val="24"/>
          <w:lang w:eastAsia="ru-RU"/>
        </w:rPr>
      </w:pPr>
      <w:r w:rsidRPr="0054725B">
        <w:rPr>
          <w:rFonts w:ascii="Times New Roman" w:hAnsi="Times New Roman"/>
          <w:iCs/>
          <w:color w:val="000000" w:themeColor="text1"/>
          <w:sz w:val="24"/>
          <w:szCs w:val="24"/>
          <w:lang w:eastAsia="ru-RU"/>
        </w:rPr>
        <w:t>1) оказание своевременной психологической поддержки всем субъектам образовательного процесса в условиях построения современной модели образования;</w:t>
      </w:r>
    </w:p>
    <w:p w:rsidR="0054725B" w:rsidRPr="0054725B" w:rsidRDefault="0054725B" w:rsidP="0054725B">
      <w:pPr>
        <w:spacing w:after="0" w:line="240" w:lineRule="auto"/>
        <w:ind w:firstLine="709"/>
        <w:contextualSpacing/>
        <w:jc w:val="both"/>
        <w:rPr>
          <w:rFonts w:ascii="Times New Roman" w:hAnsi="Times New Roman"/>
          <w:iCs/>
          <w:color w:val="000000" w:themeColor="text1"/>
          <w:sz w:val="24"/>
          <w:szCs w:val="24"/>
          <w:lang w:eastAsia="ru-RU"/>
        </w:rPr>
      </w:pPr>
      <w:r w:rsidRPr="0054725B">
        <w:rPr>
          <w:rFonts w:ascii="Times New Roman" w:hAnsi="Times New Roman"/>
          <w:iCs/>
          <w:color w:val="000000" w:themeColor="text1"/>
          <w:sz w:val="24"/>
          <w:szCs w:val="24"/>
          <w:lang w:eastAsia="ru-RU"/>
        </w:rPr>
        <w:t>2) использование имеющейся базы диагностических методик с целью исследования особенностей и успешности психического и личностного развития учащихся;</w:t>
      </w:r>
    </w:p>
    <w:p w:rsidR="0054725B" w:rsidRPr="0054725B" w:rsidRDefault="0054725B" w:rsidP="0054725B">
      <w:pPr>
        <w:spacing w:after="0" w:line="240" w:lineRule="auto"/>
        <w:ind w:firstLine="709"/>
        <w:contextualSpacing/>
        <w:jc w:val="both"/>
        <w:rPr>
          <w:rFonts w:ascii="Times New Roman" w:hAnsi="Times New Roman"/>
          <w:iCs/>
          <w:color w:val="000000" w:themeColor="text1"/>
          <w:sz w:val="24"/>
          <w:szCs w:val="24"/>
          <w:lang w:eastAsia="ru-RU"/>
        </w:rPr>
      </w:pPr>
      <w:r w:rsidRPr="0054725B">
        <w:rPr>
          <w:rFonts w:ascii="Times New Roman" w:hAnsi="Times New Roman"/>
          <w:iCs/>
          <w:color w:val="000000" w:themeColor="text1"/>
          <w:sz w:val="24"/>
          <w:szCs w:val="24"/>
          <w:lang w:eastAsia="ru-RU"/>
        </w:rPr>
        <w:t>3) организация психологического консультирования педагогов и родителей по вопросам создания индивидуальной траектории развития и саморазвития обучающихся;</w:t>
      </w:r>
    </w:p>
    <w:p w:rsidR="0054725B" w:rsidRPr="0054725B" w:rsidRDefault="0054725B" w:rsidP="0054725B">
      <w:pPr>
        <w:spacing w:after="0" w:line="240" w:lineRule="auto"/>
        <w:ind w:firstLine="709"/>
        <w:contextualSpacing/>
        <w:jc w:val="both"/>
        <w:rPr>
          <w:rFonts w:ascii="Times New Roman" w:hAnsi="Times New Roman"/>
          <w:iCs/>
          <w:color w:val="000000" w:themeColor="text1"/>
          <w:sz w:val="24"/>
          <w:szCs w:val="24"/>
          <w:lang w:eastAsia="ru-RU"/>
        </w:rPr>
      </w:pPr>
      <w:r w:rsidRPr="0054725B">
        <w:rPr>
          <w:rFonts w:ascii="Times New Roman" w:hAnsi="Times New Roman"/>
          <w:iCs/>
          <w:color w:val="000000" w:themeColor="text1"/>
          <w:sz w:val="24"/>
          <w:szCs w:val="24"/>
          <w:lang w:eastAsia="ru-RU"/>
        </w:rPr>
        <w:t>4) осуществление психолого-педагогического сопровождения обучающихся, в том числе в периоды возрастных кризисов и адаптации на каждой новой ступени образования;</w:t>
      </w:r>
    </w:p>
    <w:p w:rsidR="0054725B" w:rsidRPr="0054725B" w:rsidRDefault="0054725B" w:rsidP="0054725B">
      <w:pPr>
        <w:spacing w:after="0" w:line="240" w:lineRule="auto"/>
        <w:ind w:firstLine="709"/>
        <w:contextualSpacing/>
        <w:jc w:val="both"/>
        <w:rPr>
          <w:rFonts w:ascii="Times New Roman" w:hAnsi="Times New Roman"/>
          <w:iCs/>
          <w:color w:val="000000" w:themeColor="text1"/>
          <w:sz w:val="24"/>
          <w:szCs w:val="24"/>
          <w:lang w:eastAsia="ru-RU"/>
        </w:rPr>
      </w:pPr>
      <w:r w:rsidRPr="0054725B">
        <w:rPr>
          <w:rFonts w:ascii="Times New Roman" w:hAnsi="Times New Roman"/>
          <w:iCs/>
          <w:color w:val="000000" w:themeColor="text1"/>
          <w:sz w:val="24"/>
          <w:szCs w:val="24"/>
          <w:lang w:eastAsia="ru-RU"/>
        </w:rPr>
        <w:t>5) осуществление психолого-педагогического сопровождения учащихся в период подготовки и сдачи единого государственного экзамена;</w:t>
      </w:r>
    </w:p>
    <w:p w:rsidR="0054725B" w:rsidRPr="0054725B" w:rsidRDefault="0054725B" w:rsidP="0054725B">
      <w:pPr>
        <w:spacing w:after="0" w:line="240" w:lineRule="auto"/>
        <w:ind w:firstLine="709"/>
        <w:contextualSpacing/>
        <w:jc w:val="both"/>
        <w:rPr>
          <w:rFonts w:ascii="Times New Roman" w:hAnsi="Times New Roman"/>
          <w:iCs/>
          <w:color w:val="000000" w:themeColor="text1"/>
          <w:sz w:val="24"/>
          <w:szCs w:val="24"/>
        </w:rPr>
      </w:pPr>
      <w:r w:rsidRPr="0054725B">
        <w:rPr>
          <w:rFonts w:ascii="Times New Roman" w:hAnsi="Times New Roman"/>
          <w:iCs/>
          <w:color w:val="000000" w:themeColor="text1"/>
          <w:sz w:val="24"/>
          <w:szCs w:val="24"/>
          <w:lang w:eastAsia="ru-RU"/>
        </w:rPr>
        <w:lastRenderedPageBreak/>
        <w:t>6) осуществление психолого-педагогического сопровождения учащихся, направленного на развитие у школьников психологических качеств, способствующих обеспечению личностной безопасности, способности эффективно противостоять кризисным и экстремальным ситуациям</w:t>
      </w:r>
      <w:r>
        <w:rPr>
          <w:rFonts w:ascii="Times New Roman" w:hAnsi="Times New Roman"/>
          <w:iCs/>
          <w:color w:val="000000" w:themeColor="text1"/>
          <w:sz w:val="24"/>
          <w:szCs w:val="24"/>
          <w:lang w:eastAsia="ru-RU"/>
        </w:rPr>
        <w:t>.</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Работа психологов в МОБУ СОШ №36 строилась в соответствии с «Положением о службе практической психологии в системе Министерства образования Российской Федерации» (Закон об образовании), Министерства общего и профессионального образования Ростовской области от 29.10.2021 г. №965 «Об утверждении базового компонента деятельности педагога-психолога», а также запросами администрации школы.</w:t>
      </w:r>
    </w:p>
    <w:p w:rsidR="0054725B" w:rsidRPr="0054725B" w:rsidRDefault="0054725B" w:rsidP="0054725B">
      <w:pPr>
        <w:shd w:val="clear" w:color="auto" w:fill="FFFFFF"/>
        <w:spacing w:after="0" w:line="240" w:lineRule="auto"/>
        <w:ind w:firstLine="709"/>
        <w:contextualSpacing/>
        <w:rPr>
          <w:rFonts w:ascii="Times New Roman" w:hAnsi="Times New Roman"/>
          <w:b/>
          <w:bCs/>
          <w:i/>
          <w:color w:val="000000" w:themeColor="text1"/>
          <w:sz w:val="24"/>
          <w:szCs w:val="24"/>
          <w:lang w:eastAsia="ru-RU"/>
        </w:rPr>
      </w:pPr>
      <w:r w:rsidRPr="0054725B">
        <w:rPr>
          <w:rFonts w:ascii="Times New Roman" w:hAnsi="Times New Roman"/>
          <w:b/>
          <w:bCs/>
          <w:i/>
          <w:color w:val="000000" w:themeColor="text1"/>
          <w:sz w:val="24"/>
          <w:szCs w:val="24"/>
          <w:lang w:eastAsia="ru-RU"/>
        </w:rPr>
        <w:t>Диагностическая работа.</w:t>
      </w:r>
    </w:p>
    <w:p w:rsidR="0054725B" w:rsidRPr="0054725B" w:rsidRDefault="0054725B" w:rsidP="0054725B">
      <w:pPr>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bCs/>
          <w:color w:val="000000" w:themeColor="text1"/>
          <w:sz w:val="24"/>
          <w:szCs w:val="24"/>
          <w:lang w:eastAsia="ru-RU"/>
        </w:rPr>
        <w:t>Диагностическая работа</w:t>
      </w:r>
      <w:r w:rsidRPr="0054725B">
        <w:rPr>
          <w:rFonts w:ascii="Times New Roman" w:hAnsi="Times New Roman"/>
          <w:color w:val="000000" w:themeColor="text1"/>
          <w:sz w:val="24"/>
          <w:szCs w:val="24"/>
          <w:lang w:eastAsia="ru-RU"/>
        </w:rPr>
        <w:t>, проводившаяся в течение всего 2021-22 учебного года, включала:</w:t>
      </w:r>
    </w:p>
    <w:p w:rsidR="0054725B" w:rsidRPr="0054725B" w:rsidRDefault="0054725B" w:rsidP="0054725B">
      <w:pPr>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 xml:space="preserve">- индивидуальные и групповые исследования с целью определения хода психического развития обучающихся, соответствия развития и адаптивности личности школьника требованиям процесса обучения по ФГОС; </w:t>
      </w:r>
    </w:p>
    <w:p w:rsidR="0054725B" w:rsidRPr="0054725B" w:rsidRDefault="0054725B" w:rsidP="0054725B">
      <w:pPr>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 xml:space="preserve">- изучение различных психологических проблем (по запросам родителей, педагогов); </w:t>
      </w:r>
    </w:p>
    <w:p w:rsidR="0054725B" w:rsidRPr="0054725B" w:rsidRDefault="0054725B" w:rsidP="0054725B">
      <w:pPr>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 проведение психологической диагностики на определение психологической готовности к обучению первоклассников, адаптации пятиклассников и экзаменационной тревожности обучающихся выпускных классов;</w:t>
      </w:r>
    </w:p>
    <w:p w:rsidR="0054725B" w:rsidRPr="0054725B" w:rsidRDefault="0054725B" w:rsidP="0054725B">
      <w:pPr>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 проведение психологической диагностики психических состояний обучающихся для выявления их личностных особенностей (эмоциональная нестабильность, агрессивность, самооценка).</w:t>
      </w:r>
    </w:p>
    <w:p w:rsidR="0054725B" w:rsidRPr="0054725B" w:rsidRDefault="0054725B" w:rsidP="0054725B">
      <w:pPr>
        <w:spacing w:after="0" w:line="240" w:lineRule="auto"/>
        <w:ind w:firstLine="709"/>
        <w:contextualSpacing/>
        <w:jc w:val="both"/>
        <w:rPr>
          <w:rFonts w:ascii="Times New Roman" w:hAnsi="Times New Roman"/>
          <w:color w:val="000000" w:themeColor="text1"/>
          <w:sz w:val="24"/>
          <w:szCs w:val="24"/>
        </w:rPr>
      </w:pPr>
      <w:r w:rsidRPr="0054725B">
        <w:rPr>
          <w:rFonts w:ascii="Times New Roman" w:hAnsi="Times New Roman"/>
          <w:color w:val="000000" w:themeColor="text1"/>
          <w:sz w:val="24"/>
          <w:szCs w:val="24"/>
          <w:lang w:eastAsia="ru-RU"/>
        </w:rPr>
        <w:t>Полученные данные по всем изученным критериям помогли сделать определенные выводы об адаптации обучающихся 1-х, 5-х, 9-х и 11-х классов, подготовить рекомендации педагогам и родителям обучающихся, а также провести необходимые консультации и занятия для обучающихся группы риска.</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highlight w:val="yellow"/>
          <w:lang w:eastAsia="ru-RU"/>
        </w:rPr>
      </w:pPr>
      <w:r w:rsidRPr="0054725B">
        <w:rPr>
          <w:rFonts w:ascii="Times New Roman" w:hAnsi="Times New Roman"/>
          <w:color w:val="000000" w:themeColor="text1"/>
          <w:sz w:val="24"/>
          <w:szCs w:val="24"/>
          <w:lang w:eastAsia="ru-RU"/>
        </w:rPr>
        <w:t xml:space="preserve">В первых классах </w:t>
      </w:r>
      <w:r w:rsidRPr="0054725B">
        <w:rPr>
          <w:rFonts w:ascii="Times New Roman" w:hAnsi="Times New Roman"/>
          <w:color w:val="000000" w:themeColor="text1"/>
          <w:sz w:val="24"/>
          <w:szCs w:val="24"/>
        </w:rPr>
        <w:t>исследование проводилось фронтально с использованием зрительного и слухового диктантов, заданий на запоминание и исключение лишней фигуры, шкал самооценки и оценки своего самочувствия и т.д. Было обследовано 124 обучающихся. Полученные результаты позволили распределить обучающихся на 4 группы</w:t>
      </w:r>
      <w:r w:rsidRPr="0054725B">
        <w:rPr>
          <w:rFonts w:ascii="Times New Roman" w:hAnsi="Times New Roman"/>
          <w:color w:val="000000" w:themeColor="text1"/>
          <w:sz w:val="24"/>
          <w:szCs w:val="24"/>
          <w:lang w:eastAsia="ru-RU"/>
        </w:rPr>
        <w:t>. В начале учебного года проявили достаточный уровень адаптации к обучению в школе 54% от численности обучающихся всех первых классов, а во втором полугодии этот показатель составил 62% (стабильные результаты).</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134"/>
        <w:gridCol w:w="1276"/>
        <w:gridCol w:w="1276"/>
        <w:gridCol w:w="1040"/>
        <w:gridCol w:w="1086"/>
      </w:tblGrid>
      <w:tr w:rsidR="0054725B" w:rsidRPr="0054725B" w:rsidTr="00867586">
        <w:tc>
          <w:tcPr>
            <w:tcW w:w="2518" w:type="dxa"/>
            <w:tcBorders>
              <w:top w:val="single" w:sz="4" w:space="0" w:color="auto"/>
              <w:left w:val="single" w:sz="4" w:space="0" w:color="auto"/>
              <w:bottom w:val="single" w:sz="4" w:space="0" w:color="auto"/>
              <w:right w:val="single" w:sz="4" w:space="0" w:color="auto"/>
            </w:tcBorders>
          </w:tcPr>
          <w:p w:rsidR="0054725B" w:rsidRPr="0054725B" w:rsidRDefault="0054725B" w:rsidP="0054725B">
            <w:pPr>
              <w:spacing w:after="0" w:line="240" w:lineRule="auto"/>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Уровень готовности первоклассников к обучению</w:t>
            </w:r>
          </w:p>
        </w:tc>
        <w:tc>
          <w:tcPr>
            <w:tcW w:w="1134" w:type="dxa"/>
            <w:tcBorders>
              <w:top w:val="single" w:sz="4" w:space="0" w:color="auto"/>
              <w:left w:val="single" w:sz="4" w:space="0" w:color="auto"/>
              <w:bottom w:val="single" w:sz="4" w:space="0" w:color="auto"/>
              <w:right w:val="single" w:sz="4" w:space="0" w:color="auto"/>
            </w:tcBorders>
          </w:tcPr>
          <w:p w:rsidR="0054725B" w:rsidRPr="0054725B" w:rsidRDefault="0054725B" w:rsidP="0054725B">
            <w:pPr>
              <w:spacing w:after="0" w:line="240" w:lineRule="auto"/>
              <w:contextualSpacing/>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 xml:space="preserve">высокий </w:t>
            </w:r>
          </w:p>
        </w:tc>
        <w:tc>
          <w:tcPr>
            <w:tcW w:w="1276" w:type="dxa"/>
            <w:tcBorders>
              <w:top w:val="single" w:sz="4" w:space="0" w:color="auto"/>
              <w:left w:val="single" w:sz="4" w:space="0" w:color="auto"/>
              <w:bottom w:val="single" w:sz="4" w:space="0" w:color="auto"/>
              <w:right w:val="single" w:sz="4" w:space="0" w:color="auto"/>
            </w:tcBorders>
          </w:tcPr>
          <w:p w:rsidR="0054725B" w:rsidRPr="0054725B" w:rsidRDefault="0054725B" w:rsidP="0054725B">
            <w:pPr>
              <w:spacing w:after="0" w:line="240" w:lineRule="auto"/>
              <w:contextualSpacing/>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выше среднего</w:t>
            </w:r>
          </w:p>
        </w:tc>
        <w:tc>
          <w:tcPr>
            <w:tcW w:w="1276" w:type="dxa"/>
            <w:tcBorders>
              <w:top w:val="single" w:sz="4" w:space="0" w:color="auto"/>
              <w:left w:val="single" w:sz="4" w:space="0" w:color="auto"/>
              <w:bottom w:val="single" w:sz="4" w:space="0" w:color="auto"/>
              <w:right w:val="single" w:sz="4" w:space="0" w:color="auto"/>
            </w:tcBorders>
          </w:tcPr>
          <w:p w:rsidR="0054725B" w:rsidRPr="0054725B" w:rsidRDefault="0054725B" w:rsidP="0054725B">
            <w:pPr>
              <w:spacing w:after="0" w:line="240" w:lineRule="auto"/>
              <w:contextualSpacing/>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ниже среднего</w:t>
            </w:r>
          </w:p>
        </w:tc>
        <w:tc>
          <w:tcPr>
            <w:tcW w:w="1040" w:type="dxa"/>
            <w:tcBorders>
              <w:top w:val="single" w:sz="4" w:space="0" w:color="auto"/>
              <w:left w:val="single" w:sz="4" w:space="0" w:color="auto"/>
              <w:bottom w:val="single" w:sz="4" w:space="0" w:color="auto"/>
              <w:right w:val="single" w:sz="4" w:space="0" w:color="auto"/>
            </w:tcBorders>
          </w:tcPr>
          <w:p w:rsidR="0054725B" w:rsidRPr="0054725B" w:rsidRDefault="0054725B" w:rsidP="0054725B">
            <w:pPr>
              <w:spacing w:after="0" w:line="240" w:lineRule="auto"/>
              <w:contextualSpacing/>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низкий</w:t>
            </w:r>
          </w:p>
        </w:tc>
        <w:tc>
          <w:tcPr>
            <w:tcW w:w="1086" w:type="dxa"/>
            <w:tcBorders>
              <w:top w:val="single" w:sz="4" w:space="0" w:color="auto"/>
              <w:left w:val="single" w:sz="4" w:space="0" w:color="auto"/>
              <w:bottom w:val="single" w:sz="4" w:space="0" w:color="auto"/>
              <w:right w:val="single" w:sz="4" w:space="0" w:color="auto"/>
            </w:tcBorders>
          </w:tcPr>
          <w:p w:rsidR="0054725B" w:rsidRPr="0054725B" w:rsidRDefault="0054725B" w:rsidP="0054725B">
            <w:pPr>
              <w:spacing w:after="0" w:line="240" w:lineRule="auto"/>
              <w:contextualSpacing/>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количество обучающихся</w:t>
            </w:r>
          </w:p>
        </w:tc>
      </w:tr>
      <w:tr w:rsidR="0054725B" w:rsidRPr="0054725B" w:rsidTr="00867586">
        <w:tc>
          <w:tcPr>
            <w:tcW w:w="2518" w:type="dxa"/>
            <w:tcBorders>
              <w:top w:val="single" w:sz="4" w:space="0" w:color="auto"/>
              <w:left w:val="single" w:sz="4" w:space="0" w:color="auto"/>
              <w:bottom w:val="single" w:sz="4" w:space="0" w:color="auto"/>
              <w:right w:val="single" w:sz="4" w:space="0" w:color="auto"/>
            </w:tcBorders>
          </w:tcPr>
          <w:p w:rsidR="0054725B" w:rsidRPr="0054725B" w:rsidRDefault="0054725B" w:rsidP="0054725B">
            <w:pPr>
              <w:spacing w:after="0" w:line="240" w:lineRule="auto"/>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Первое полугодие</w:t>
            </w:r>
          </w:p>
        </w:tc>
        <w:tc>
          <w:tcPr>
            <w:tcW w:w="1134" w:type="dxa"/>
            <w:tcBorders>
              <w:top w:val="single" w:sz="4" w:space="0" w:color="auto"/>
              <w:left w:val="single" w:sz="4" w:space="0" w:color="auto"/>
              <w:bottom w:val="single" w:sz="4" w:space="0" w:color="auto"/>
              <w:right w:val="single" w:sz="4" w:space="0" w:color="auto"/>
            </w:tcBorders>
          </w:tcPr>
          <w:p w:rsidR="0054725B" w:rsidRPr="0054725B" w:rsidRDefault="0054725B" w:rsidP="0054725B">
            <w:pPr>
              <w:spacing w:after="0" w:line="240" w:lineRule="auto"/>
              <w:contextualSpacing/>
              <w:rPr>
                <w:rFonts w:ascii="Times New Roman" w:hAnsi="Times New Roman"/>
                <w:color w:val="000000" w:themeColor="text1"/>
                <w:sz w:val="24"/>
                <w:szCs w:val="24"/>
              </w:rPr>
            </w:pPr>
            <w:r w:rsidRPr="0054725B">
              <w:rPr>
                <w:rFonts w:ascii="Times New Roman" w:hAnsi="Times New Roman"/>
                <w:color w:val="000000" w:themeColor="text1"/>
                <w:sz w:val="24"/>
                <w:szCs w:val="24"/>
              </w:rPr>
              <w:t xml:space="preserve">12% </w:t>
            </w:r>
          </w:p>
        </w:tc>
        <w:tc>
          <w:tcPr>
            <w:tcW w:w="1276" w:type="dxa"/>
            <w:tcBorders>
              <w:top w:val="single" w:sz="4" w:space="0" w:color="auto"/>
              <w:left w:val="single" w:sz="4" w:space="0" w:color="auto"/>
              <w:bottom w:val="single" w:sz="4" w:space="0" w:color="auto"/>
              <w:right w:val="single" w:sz="4" w:space="0" w:color="auto"/>
            </w:tcBorders>
          </w:tcPr>
          <w:p w:rsidR="0054725B" w:rsidRPr="0054725B" w:rsidRDefault="0054725B" w:rsidP="0054725B">
            <w:pPr>
              <w:spacing w:after="0" w:line="240" w:lineRule="auto"/>
              <w:contextualSpacing/>
              <w:rPr>
                <w:rFonts w:ascii="Times New Roman" w:hAnsi="Times New Roman"/>
                <w:color w:val="000000" w:themeColor="text1"/>
                <w:sz w:val="24"/>
                <w:szCs w:val="24"/>
              </w:rPr>
            </w:pPr>
            <w:r w:rsidRPr="0054725B">
              <w:rPr>
                <w:rFonts w:ascii="Times New Roman" w:hAnsi="Times New Roman"/>
                <w:color w:val="000000" w:themeColor="text1"/>
                <w:sz w:val="24"/>
                <w:szCs w:val="24"/>
              </w:rPr>
              <w:t>42%</w:t>
            </w:r>
          </w:p>
        </w:tc>
        <w:tc>
          <w:tcPr>
            <w:tcW w:w="1276" w:type="dxa"/>
            <w:tcBorders>
              <w:top w:val="single" w:sz="4" w:space="0" w:color="auto"/>
              <w:left w:val="single" w:sz="4" w:space="0" w:color="auto"/>
              <w:bottom w:val="single" w:sz="4" w:space="0" w:color="auto"/>
              <w:right w:val="single" w:sz="4" w:space="0" w:color="auto"/>
            </w:tcBorders>
          </w:tcPr>
          <w:p w:rsidR="0054725B" w:rsidRPr="0054725B" w:rsidRDefault="0054725B" w:rsidP="0054725B">
            <w:pPr>
              <w:spacing w:after="0" w:line="240" w:lineRule="auto"/>
              <w:contextualSpacing/>
              <w:rPr>
                <w:rFonts w:ascii="Times New Roman" w:hAnsi="Times New Roman"/>
                <w:color w:val="000000" w:themeColor="text1"/>
                <w:sz w:val="24"/>
                <w:szCs w:val="24"/>
              </w:rPr>
            </w:pPr>
            <w:r w:rsidRPr="0054725B">
              <w:rPr>
                <w:rFonts w:ascii="Times New Roman" w:hAnsi="Times New Roman"/>
                <w:color w:val="000000" w:themeColor="text1"/>
                <w:sz w:val="24"/>
                <w:szCs w:val="24"/>
              </w:rPr>
              <w:t xml:space="preserve">40% </w:t>
            </w:r>
          </w:p>
        </w:tc>
        <w:tc>
          <w:tcPr>
            <w:tcW w:w="1040" w:type="dxa"/>
            <w:tcBorders>
              <w:top w:val="single" w:sz="4" w:space="0" w:color="auto"/>
              <w:left w:val="single" w:sz="4" w:space="0" w:color="auto"/>
              <w:bottom w:val="single" w:sz="4" w:space="0" w:color="auto"/>
              <w:right w:val="single" w:sz="4" w:space="0" w:color="auto"/>
            </w:tcBorders>
          </w:tcPr>
          <w:p w:rsidR="0054725B" w:rsidRPr="0054725B" w:rsidRDefault="0054725B" w:rsidP="0054725B">
            <w:pPr>
              <w:spacing w:after="0" w:line="240" w:lineRule="auto"/>
              <w:contextualSpacing/>
              <w:rPr>
                <w:rFonts w:ascii="Times New Roman" w:hAnsi="Times New Roman"/>
                <w:color w:val="000000" w:themeColor="text1"/>
                <w:sz w:val="24"/>
                <w:szCs w:val="24"/>
              </w:rPr>
            </w:pPr>
            <w:r w:rsidRPr="0054725B">
              <w:rPr>
                <w:rFonts w:ascii="Times New Roman" w:hAnsi="Times New Roman"/>
                <w:color w:val="000000" w:themeColor="text1"/>
                <w:sz w:val="24"/>
                <w:szCs w:val="24"/>
              </w:rPr>
              <w:t xml:space="preserve">6% </w:t>
            </w:r>
          </w:p>
        </w:tc>
        <w:tc>
          <w:tcPr>
            <w:tcW w:w="1086" w:type="dxa"/>
            <w:tcBorders>
              <w:top w:val="single" w:sz="4" w:space="0" w:color="auto"/>
              <w:left w:val="single" w:sz="4" w:space="0" w:color="auto"/>
              <w:bottom w:val="single" w:sz="4" w:space="0" w:color="auto"/>
              <w:right w:val="single" w:sz="4" w:space="0" w:color="auto"/>
            </w:tcBorders>
          </w:tcPr>
          <w:p w:rsidR="0054725B" w:rsidRPr="0054725B" w:rsidRDefault="0054725B" w:rsidP="0054725B">
            <w:pPr>
              <w:spacing w:after="0" w:line="240" w:lineRule="auto"/>
              <w:contextualSpacing/>
              <w:rPr>
                <w:rFonts w:ascii="Times New Roman" w:hAnsi="Times New Roman"/>
                <w:color w:val="000000" w:themeColor="text1"/>
                <w:sz w:val="24"/>
                <w:szCs w:val="24"/>
              </w:rPr>
            </w:pPr>
            <w:r w:rsidRPr="0054725B">
              <w:rPr>
                <w:rFonts w:ascii="Times New Roman" w:hAnsi="Times New Roman"/>
                <w:color w:val="000000" w:themeColor="text1"/>
                <w:sz w:val="24"/>
                <w:szCs w:val="24"/>
              </w:rPr>
              <w:t>124</w:t>
            </w:r>
          </w:p>
        </w:tc>
      </w:tr>
      <w:tr w:rsidR="0054725B" w:rsidRPr="0054725B" w:rsidTr="00867586">
        <w:tc>
          <w:tcPr>
            <w:tcW w:w="2518" w:type="dxa"/>
            <w:tcBorders>
              <w:top w:val="single" w:sz="4" w:space="0" w:color="auto"/>
              <w:left w:val="single" w:sz="4" w:space="0" w:color="auto"/>
              <w:bottom w:val="single" w:sz="4" w:space="0" w:color="auto"/>
              <w:right w:val="single" w:sz="4" w:space="0" w:color="auto"/>
            </w:tcBorders>
          </w:tcPr>
          <w:p w:rsidR="0054725B" w:rsidRPr="0054725B" w:rsidRDefault="0054725B" w:rsidP="0054725B">
            <w:pPr>
              <w:spacing w:after="0" w:line="240" w:lineRule="auto"/>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Второе полугодие</w:t>
            </w:r>
          </w:p>
        </w:tc>
        <w:tc>
          <w:tcPr>
            <w:tcW w:w="1134" w:type="dxa"/>
            <w:tcBorders>
              <w:top w:val="single" w:sz="4" w:space="0" w:color="auto"/>
              <w:left w:val="single" w:sz="4" w:space="0" w:color="auto"/>
              <w:bottom w:val="single" w:sz="4" w:space="0" w:color="auto"/>
              <w:right w:val="single" w:sz="4" w:space="0" w:color="auto"/>
            </w:tcBorders>
          </w:tcPr>
          <w:p w:rsidR="0054725B" w:rsidRPr="0054725B" w:rsidRDefault="0054725B" w:rsidP="0054725B">
            <w:pPr>
              <w:spacing w:after="0" w:line="240" w:lineRule="auto"/>
              <w:contextualSpacing/>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17%</w:t>
            </w:r>
          </w:p>
        </w:tc>
        <w:tc>
          <w:tcPr>
            <w:tcW w:w="1276" w:type="dxa"/>
            <w:tcBorders>
              <w:top w:val="single" w:sz="4" w:space="0" w:color="auto"/>
              <w:left w:val="single" w:sz="4" w:space="0" w:color="auto"/>
              <w:bottom w:val="single" w:sz="4" w:space="0" w:color="auto"/>
              <w:right w:val="single" w:sz="4" w:space="0" w:color="auto"/>
            </w:tcBorders>
          </w:tcPr>
          <w:p w:rsidR="0054725B" w:rsidRPr="0054725B" w:rsidRDefault="0054725B" w:rsidP="0054725B">
            <w:pPr>
              <w:spacing w:after="0" w:line="240" w:lineRule="auto"/>
              <w:contextualSpacing/>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56%</w:t>
            </w:r>
          </w:p>
        </w:tc>
        <w:tc>
          <w:tcPr>
            <w:tcW w:w="1276" w:type="dxa"/>
            <w:tcBorders>
              <w:top w:val="single" w:sz="4" w:space="0" w:color="auto"/>
              <w:left w:val="single" w:sz="4" w:space="0" w:color="auto"/>
              <w:bottom w:val="single" w:sz="4" w:space="0" w:color="auto"/>
              <w:right w:val="single" w:sz="4" w:space="0" w:color="auto"/>
            </w:tcBorders>
          </w:tcPr>
          <w:p w:rsidR="0054725B" w:rsidRPr="0054725B" w:rsidRDefault="0054725B" w:rsidP="0054725B">
            <w:pPr>
              <w:spacing w:after="0" w:line="240" w:lineRule="auto"/>
              <w:contextualSpacing/>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22%</w:t>
            </w:r>
          </w:p>
        </w:tc>
        <w:tc>
          <w:tcPr>
            <w:tcW w:w="1040" w:type="dxa"/>
            <w:tcBorders>
              <w:top w:val="single" w:sz="4" w:space="0" w:color="auto"/>
              <w:left w:val="single" w:sz="4" w:space="0" w:color="auto"/>
              <w:bottom w:val="single" w:sz="4" w:space="0" w:color="auto"/>
              <w:right w:val="single" w:sz="4" w:space="0" w:color="auto"/>
            </w:tcBorders>
          </w:tcPr>
          <w:p w:rsidR="0054725B" w:rsidRPr="0054725B" w:rsidRDefault="0054725B" w:rsidP="0054725B">
            <w:pPr>
              <w:spacing w:after="0" w:line="240" w:lineRule="auto"/>
              <w:contextualSpacing/>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5%</w:t>
            </w:r>
          </w:p>
        </w:tc>
        <w:tc>
          <w:tcPr>
            <w:tcW w:w="1086" w:type="dxa"/>
            <w:tcBorders>
              <w:top w:val="single" w:sz="4" w:space="0" w:color="auto"/>
              <w:left w:val="single" w:sz="4" w:space="0" w:color="auto"/>
              <w:bottom w:val="single" w:sz="4" w:space="0" w:color="auto"/>
              <w:right w:val="single" w:sz="4" w:space="0" w:color="auto"/>
            </w:tcBorders>
          </w:tcPr>
          <w:p w:rsidR="0054725B" w:rsidRPr="0054725B" w:rsidRDefault="0054725B" w:rsidP="0054725B">
            <w:pPr>
              <w:spacing w:after="0" w:line="240" w:lineRule="auto"/>
              <w:contextualSpacing/>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124</w:t>
            </w:r>
          </w:p>
        </w:tc>
      </w:tr>
    </w:tbl>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Основные проблемы адаптации первоклассников:</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 отсутствие саморегуляции, что часто проявляется в низкой концентрации внимания и гиперактивности;</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 сниженная познавательная учебная мотивация у значительного количества детей (преобладание игровой и коммуникативной мотивации),</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 проявление безразличия некоторых родителей к трудностям в обучении их детей (особенно к логопедическим проблемам и конфликтам ребенка с одноклассниками, грубости с учителями).</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lastRenderedPageBreak/>
        <w:t>Это привело к необходимости индивидуальных и групповых бесед и развивающих занятий для первоклассников и их родителей.</w:t>
      </w:r>
    </w:p>
    <w:p w:rsidR="0054725B" w:rsidRPr="0054725B" w:rsidRDefault="0054725B" w:rsidP="0054725B">
      <w:pPr>
        <w:shd w:val="clear" w:color="auto" w:fill="FFFFFF"/>
        <w:spacing w:after="0" w:line="240" w:lineRule="auto"/>
        <w:ind w:firstLine="709"/>
        <w:contextualSpacing/>
        <w:jc w:val="both"/>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 xml:space="preserve">Мониторинг адаптации обучающихся 5, 10 классов проводился во второй четверти (обследовано 135 обучающихся в шести классах параллели пятых классов и обучающиеся 10 «А» класса). </w:t>
      </w:r>
    </w:p>
    <w:p w:rsidR="0054725B" w:rsidRPr="0054725B" w:rsidRDefault="0054725B" w:rsidP="0054725B">
      <w:pPr>
        <w:shd w:val="clear" w:color="auto" w:fill="FFFFFF"/>
        <w:spacing w:after="0" w:line="240" w:lineRule="auto"/>
        <w:ind w:firstLine="709"/>
        <w:contextualSpacing/>
        <w:jc w:val="both"/>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В параллели 5-х классов из общего количества обследованных 135 человек выявлены следующие данные об уровне адаптации школьников к среднему звену:</w:t>
      </w:r>
    </w:p>
    <w:tbl>
      <w:tblPr>
        <w:tblStyle w:val="af1"/>
        <w:tblW w:w="0" w:type="auto"/>
        <w:tblLayout w:type="fixed"/>
        <w:tblLook w:val="04A0" w:firstRow="1" w:lastRow="0" w:firstColumn="1" w:lastColumn="0" w:noHBand="0" w:noVBand="1"/>
      </w:tblPr>
      <w:tblGrid>
        <w:gridCol w:w="2263"/>
        <w:gridCol w:w="1134"/>
        <w:gridCol w:w="1134"/>
        <w:gridCol w:w="1134"/>
        <w:gridCol w:w="1276"/>
        <w:gridCol w:w="1134"/>
        <w:gridCol w:w="1270"/>
      </w:tblGrid>
      <w:tr w:rsidR="0054725B" w:rsidRPr="0054725B" w:rsidTr="00867586">
        <w:trPr>
          <w:trHeight w:val="803"/>
        </w:trPr>
        <w:tc>
          <w:tcPr>
            <w:tcW w:w="2263" w:type="dxa"/>
            <w:vMerge w:val="restart"/>
          </w:tcPr>
          <w:p w:rsidR="0054725B" w:rsidRPr="0054725B" w:rsidRDefault="0054725B" w:rsidP="0054725B">
            <w:pPr>
              <w:contextualSpacing/>
              <w:jc w:val="both"/>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Уровень адаптации обучающихся 5 классов к среднему звену</w:t>
            </w:r>
          </w:p>
        </w:tc>
        <w:tc>
          <w:tcPr>
            <w:tcW w:w="7082" w:type="dxa"/>
            <w:gridSpan w:val="6"/>
          </w:tcPr>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Количество обучающихся (%)</w:t>
            </w:r>
          </w:p>
        </w:tc>
      </w:tr>
      <w:tr w:rsidR="0054725B" w:rsidRPr="0054725B" w:rsidTr="00867586">
        <w:trPr>
          <w:trHeight w:val="802"/>
        </w:trPr>
        <w:tc>
          <w:tcPr>
            <w:tcW w:w="2263" w:type="dxa"/>
            <w:vMerge/>
          </w:tcPr>
          <w:p w:rsidR="0054725B" w:rsidRPr="0054725B" w:rsidRDefault="0054725B" w:rsidP="0054725B">
            <w:pPr>
              <w:contextualSpacing/>
              <w:jc w:val="both"/>
              <w:rPr>
                <w:rFonts w:ascii="Times New Roman" w:hAnsi="Times New Roman"/>
                <w:bCs/>
                <w:color w:val="000000" w:themeColor="text1"/>
                <w:sz w:val="24"/>
                <w:szCs w:val="24"/>
                <w:lang w:eastAsia="ru-RU"/>
              </w:rPr>
            </w:pPr>
          </w:p>
        </w:tc>
        <w:tc>
          <w:tcPr>
            <w:tcW w:w="1134" w:type="dxa"/>
          </w:tcPr>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5 «А»</w:t>
            </w:r>
          </w:p>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26 чел</w:t>
            </w:r>
          </w:p>
        </w:tc>
        <w:tc>
          <w:tcPr>
            <w:tcW w:w="1134" w:type="dxa"/>
          </w:tcPr>
          <w:p w:rsidR="0054725B" w:rsidRPr="0054725B" w:rsidRDefault="0054725B" w:rsidP="0054725B">
            <w:pPr>
              <w:jc w:val="center"/>
              <w:rPr>
                <w:rFonts w:ascii="Times New Roman" w:hAnsi="Times New Roman"/>
                <w:sz w:val="24"/>
                <w:szCs w:val="24"/>
              </w:rPr>
            </w:pPr>
            <w:r w:rsidRPr="0054725B">
              <w:rPr>
                <w:rFonts w:ascii="Times New Roman" w:hAnsi="Times New Roman"/>
                <w:bCs/>
                <w:color w:val="000000" w:themeColor="text1"/>
                <w:sz w:val="24"/>
                <w:szCs w:val="24"/>
                <w:lang w:eastAsia="ru-RU"/>
              </w:rPr>
              <w:t>5 «Б» 26 чел</w:t>
            </w:r>
          </w:p>
        </w:tc>
        <w:tc>
          <w:tcPr>
            <w:tcW w:w="1134" w:type="dxa"/>
          </w:tcPr>
          <w:p w:rsidR="0054725B" w:rsidRPr="0054725B" w:rsidRDefault="0054725B" w:rsidP="0054725B">
            <w:pPr>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5 «В»</w:t>
            </w:r>
          </w:p>
          <w:p w:rsidR="0054725B" w:rsidRPr="0054725B" w:rsidRDefault="0054725B" w:rsidP="0054725B">
            <w:pPr>
              <w:jc w:val="center"/>
              <w:rPr>
                <w:rFonts w:ascii="Times New Roman" w:hAnsi="Times New Roman"/>
                <w:sz w:val="24"/>
                <w:szCs w:val="24"/>
              </w:rPr>
            </w:pPr>
            <w:r w:rsidRPr="0054725B">
              <w:rPr>
                <w:rFonts w:ascii="Times New Roman" w:hAnsi="Times New Roman"/>
                <w:bCs/>
                <w:color w:val="000000" w:themeColor="text1"/>
                <w:sz w:val="24"/>
                <w:szCs w:val="24"/>
                <w:lang w:eastAsia="ru-RU"/>
              </w:rPr>
              <w:t>26 чел</w:t>
            </w:r>
          </w:p>
        </w:tc>
        <w:tc>
          <w:tcPr>
            <w:tcW w:w="1276" w:type="dxa"/>
          </w:tcPr>
          <w:p w:rsidR="0054725B" w:rsidRPr="0054725B" w:rsidRDefault="0054725B" w:rsidP="0054725B">
            <w:pPr>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5 «Г»</w:t>
            </w:r>
          </w:p>
          <w:p w:rsidR="0054725B" w:rsidRPr="0054725B" w:rsidRDefault="0054725B" w:rsidP="0054725B">
            <w:pPr>
              <w:jc w:val="center"/>
              <w:rPr>
                <w:rFonts w:ascii="Times New Roman" w:hAnsi="Times New Roman"/>
                <w:sz w:val="24"/>
                <w:szCs w:val="24"/>
              </w:rPr>
            </w:pPr>
            <w:r w:rsidRPr="0054725B">
              <w:rPr>
                <w:rFonts w:ascii="Times New Roman" w:hAnsi="Times New Roman"/>
                <w:bCs/>
                <w:color w:val="000000" w:themeColor="text1"/>
                <w:sz w:val="24"/>
                <w:szCs w:val="24"/>
                <w:lang w:eastAsia="ru-RU"/>
              </w:rPr>
              <w:t>26 чел</w:t>
            </w:r>
          </w:p>
        </w:tc>
        <w:tc>
          <w:tcPr>
            <w:tcW w:w="1134" w:type="dxa"/>
          </w:tcPr>
          <w:p w:rsidR="0054725B" w:rsidRPr="0054725B" w:rsidRDefault="0054725B" w:rsidP="0054725B">
            <w:pPr>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5 «Д»</w:t>
            </w:r>
          </w:p>
          <w:p w:rsidR="0054725B" w:rsidRPr="0054725B" w:rsidRDefault="0054725B" w:rsidP="0054725B">
            <w:pPr>
              <w:jc w:val="center"/>
              <w:rPr>
                <w:rFonts w:ascii="Times New Roman" w:hAnsi="Times New Roman"/>
                <w:sz w:val="24"/>
                <w:szCs w:val="24"/>
              </w:rPr>
            </w:pPr>
            <w:r w:rsidRPr="0054725B">
              <w:rPr>
                <w:rFonts w:ascii="Times New Roman" w:hAnsi="Times New Roman"/>
                <w:bCs/>
                <w:color w:val="000000" w:themeColor="text1"/>
                <w:sz w:val="24"/>
                <w:szCs w:val="24"/>
                <w:lang w:eastAsia="ru-RU"/>
              </w:rPr>
              <w:t>23 чел</w:t>
            </w:r>
          </w:p>
        </w:tc>
        <w:tc>
          <w:tcPr>
            <w:tcW w:w="1270" w:type="dxa"/>
          </w:tcPr>
          <w:p w:rsidR="0054725B" w:rsidRPr="0054725B" w:rsidRDefault="0054725B" w:rsidP="0054725B">
            <w:pPr>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5 «Е»</w:t>
            </w:r>
          </w:p>
          <w:p w:rsidR="0054725B" w:rsidRPr="0054725B" w:rsidRDefault="0054725B" w:rsidP="0054725B">
            <w:pPr>
              <w:jc w:val="center"/>
              <w:rPr>
                <w:rFonts w:ascii="Times New Roman" w:hAnsi="Times New Roman"/>
                <w:sz w:val="24"/>
                <w:szCs w:val="24"/>
              </w:rPr>
            </w:pPr>
            <w:r w:rsidRPr="0054725B">
              <w:rPr>
                <w:rFonts w:ascii="Times New Roman" w:hAnsi="Times New Roman"/>
                <w:bCs/>
                <w:color w:val="000000" w:themeColor="text1"/>
                <w:sz w:val="24"/>
                <w:szCs w:val="24"/>
                <w:lang w:eastAsia="ru-RU"/>
              </w:rPr>
              <w:t>8 чел</w:t>
            </w:r>
          </w:p>
        </w:tc>
      </w:tr>
      <w:tr w:rsidR="0054725B" w:rsidRPr="0054725B" w:rsidTr="00867586">
        <w:tc>
          <w:tcPr>
            <w:tcW w:w="2263" w:type="dxa"/>
          </w:tcPr>
          <w:p w:rsidR="0054725B" w:rsidRPr="0054725B" w:rsidRDefault="0054725B" w:rsidP="0054725B">
            <w:pPr>
              <w:contextualSpacing/>
              <w:jc w:val="both"/>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Высокий</w:t>
            </w:r>
          </w:p>
        </w:tc>
        <w:tc>
          <w:tcPr>
            <w:tcW w:w="1134" w:type="dxa"/>
          </w:tcPr>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11 (42,3%)</w:t>
            </w:r>
          </w:p>
        </w:tc>
        <w:tc>
          <w:tcPr>
            <w:tcW w:w="1134" w:type="dxa"/>
          </w:tcPr>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8</w:t>
            </w:r>
          </w:p>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(31%)</w:t>
            </w:r>
          </w:p>
        </w:tc>
        <w:tc>
          <w:tcPr>
            <w:tcW w:w="1134" w:type="dxa"/>
          </w:tcPr>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7</w:t>
            </w:r>
          </w:p>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(27%)</w:t>
            </w:r>
          </w:p>
        </w:tc>
        <w:tc>
          <w:tcPr>
            <w:tcW w:w="1276" w:type="dxa"/>
          </w:tcPr>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8</w:t>
            </w:r>
          </w:p>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(31%)</w:t>
            </w:r>
          </w:p>
        </w:tc>
        <w:tc>
          <w:tcPr>
            <w:tcW w:w="1134" w:type="dxa"/>
          </w:tcPr>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6</w:t>
            </w:r>
          </w:p>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(26%)</w:t>
            </w:r>
          </w:p>
        </w:tc>
        <w:tc>
          <w:tcPr>
            <w:tcW w:w="1270" w:type="dxa"/>
          </w:tcPr>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1 (12,5%)</w:t>
            </w:r>
          </w:p>
        </w:tc>
      </w:tr>
      <w:tr w:rsidR="0054725B" w:rsidRPr="0054725B" w:rsidTr="00867586">
        <w:tc>
          <w:tcPr>
            <w:tcW w:w="2263" w:type="dxa"/>
          </w:tcPr>
          <w:p w:rsidR="0054725B" w:rsidRPr="0054725B" w:rsidRDefault="0054725B" w:rsidP="0054725B">
            <w:pPr>
              <w:contextualSpacing/>
              <w:jc w:val="both"/>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Средний</w:t>
            </w:r>
          </w:p>
        </w:tc>
        <w:tc>
          <w:tcPr>
            <w:tcW w:w="1134" w:type="dxa"/>
          </w:tcPr>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12 (46,2%)</w:t>
            </w:r>
          </w:p>
        </w:tc>
        <w:tc>
          <w:tcPr>
            <w:tcW w:w="1134" w:type="dxa"/>
          </w:tcPr>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14</w:t>
            </w:r>
          </w:p>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(54%)</w:t>
            </w:r>
          </w:p>
        </w:tc>
        <w:tc>
          <w:tcPr>
            <w:tcW w:w="1134" w:type="dxa"/>
          </w:tcPr>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13</w:t>
            </w:r>
          </w:p>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50%)</w:t>
            </w:r>
          </w:p>
        </w:tc>
        <w:tc>
          <w:tcPr>
            <w:tcW w:w="1276" w:type="dxa"/>
          </w:tcPr>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14</w:t>
            </w:r>
          </w:p>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(54%)</w:t>
            </w:r>
          </w:p>
        </w:tc>
        <w:tc>
          <w:tcPr>
            <w:tcW w:w="1134" w:type="dxa"/>
          </w:tcPr>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12</w:t>
            </w:r>
          </w:p>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(52,2%)</w:t>
            </w:r>
          </w:p>
        </w:tc>
        <w:tc>
          <w:tcPr>
            <w:tcW w:w="1270" w:type="dxa"/>
          </w:tcPr>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3</w:t>
            </w:r>
          </w:p>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(37,5%)</w:t>
            </w:r>
          </w:p>
        </w:tc>
      </w:tr>
      <w:tr w:rsidR="0054725B" w:rsidRPr="0054725B" w:rsidTr="00867586">
        <w:tc>
          <w:tcPr>
            <w:tcW w:w="2263" w:type="dxa"/>
          </w:tcPr>
          <w:p w:rsidR="0054725B" w:rsidRPr="0054725B" w:rsidRDefault="0054725B" w:rsidP="0054725B">
            <w:pPr>
              <w:contextualSpacing/>
              <w:jc w:val="both"/>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Низкий</w:t>
            </w:r>
          </w:p>
        </w:tc>
        <w:tc>
          <w:tcPr>
            <w:tcW w:w="1134" w:type="dxa"/>
          </w:tcPr>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3 (11,5%)</w:t>
            </w:r>
          </w:p>
        </w:tc>
        <w:tc>
          <w:tcPr>
            <w:tcW w:w="1134" w:type="dxa"/>
          </w:tcPr>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4</w:t>
            </w:r>
          </w:p>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(15%)</w:t>
            </w:r>
          </w:p>
        </w:tc>
        <w:tc>
          <w:tcPr>
            <w:tcW w:w="1134" w:type="dxa"/>
          </w:tcPr>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6</w:t>
            </w:r>
          </w:p>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(23%)</w:t>
            </w:r>
          </w:p>
        </w:tc>
        <w:tc>
          <w:tcPr>
            <w:tcW w:w="1276" w:type="dxa"/>
          </w:tcPr>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4</w:t>
            </w:r>
          </w:p>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(15%)</w:t>
            </w:r>
          </w:p>
        </w:tc>
        <w:tc>
          <w:tcPr>
            <w:tcW w:w="1134" w:type="dxa"/>
          </w:tcPr>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5</w:t>
            </w:r>
          </w:p>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(21,8%)</w:t>
            </w:r>
          </w:p>
        </w:tc>
        <w:tc>
          <w:tcPr>
            <w:tcW w:w="1270" w:type="dxa"/>
          </w:tcPr>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4</w:t>
            </w:r>
          </w:p>
          <w:p w:rsidR="0054725B" w:rsidRPr="0054725B" w:rsidRDefault="0054725B" w:rsidP="0054725B">
            <w:pPr>
              <w:contextualSpacing/>
              <w:jc w:val="center"/>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(50%)</w:t>
            </w:r>
          </w:p>
        </w:tc>
      </w:tr>
    </w:tbl>
    <w:p w:rsidR="0054725B" w:rsidRPr="0054725B" w:rsidRDefault="0054725B" w:rsidP="0054725B">
      <w:pPr>
        <w:shd w:val="clear" w:color="auto" w:fill="FFFFFF"/>
        <w:spacing w:after="0" w:line="240" w:lineRule="auto"/>
        <w:ind w:firstLine="709"/>
        <w:contextualSpacing/>
        <w:jc w:val="both"/>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В 10 «А» классе (24 человека) результаты диагностики были следующими:</w:t>
      </w:r>
    </w:p>
    <w:tbl>
      <w:tblPr>
        <w:tblStyle w:val="af1"/>
        <w:tblW w:w="0" w:type="auto"/>
        <w:tblLook w:val="04A0" w:firstRow="1" w:lastRow="0" w:firstColumn="1" w:lastColumn="0" w:noHBand="0" w:noVBand="1"/>
      </w:tblPr>
      <w:tblGrid>
        <w:gridCol w:w="4672"/>
        <w:gridCol w:w="4673"/>
      </w:tblGrid>
      <w:tr w:rsidR="0054725B" w:rsidRPr="0054725B" w:rsidTr="00867586">
        <w:tc>
          <w:tcPr>
            <w:tcW w:w="4672" w:type="dxa"/>
          </w:tcPr>
          <w:p w:rsidR="0054725B" w:rsidRPr="0054725B" w:rsidRDefault="0054725B" w:rsidP="0054725B">
            <w:pPr>
              <w:contextualSpacing/>
              <w:jc w:val="both"/>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Уровень адаптации обучающихся 10 класса</w:t>
            </w:r>
          </w:p>
        </w:tc>
        <w:tc>
          <w:tcPr>
            <w:tcW w:w="4673" w:type="dxa"/>
          </w:tcPr>
          <w:p w:rsidR="0054725B" w:rsidRPr="0054725B" w:rsidRDefault="0054725B" w:rsidP="0054725B">
            <w:pPr>
              <w:contextualSpacing/>
              <w:jc w:val="both"/>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Количество обучающихся (%)</w:t>
            </w:r>
          </w:p>
        </w:tc>
      </w:tr>
      <w:tr w:rsidR="0054725B" w:rsidRPr="0054725B" w:rsidTr="00867586">
        <w:tc>
          <w:tcPr>
            <w:tcW w:w="4672" w:type="dxa"/>
          </w:tcPr>
          <w:p w:rsidR="0054725B" w:rsidRPr="0054725B" w:rsidRDefault="0054725B" w:rsidP="0054725B">
            <w:pPr>
              <w:contextualSpacing/>
              <w:jc w:val="both"/>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Высокий</w:t>
            </w:r>
          </w:p>
        </w:tc>
        <w:tc>
          <w:tcPr>
            <w:tcW w:w="4673" w:type="dxa"/>
          </w:tcPr>
          <w:p w:rsidR="0054725B" w:rsidRPr="0054725B" w:rsidRDefault="0054725B" w:rsidP="0054725B">
            <w:pPr>
              <w:contextualSpacing/>
              <w:jc w:val="both"/>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7 человек (29,1%)</w:t>
            </w:r>
          </w:p>
        </w:tc>
      </w:tr>
      <w:tr w:rsidR="0054725B" w:rsidRPr="0054725B" w:rsidTr="00867586">
        <w:tc>
          <w:tcPr>
            <w:tcW w:w="4672" w:type="dxa"/>
          </w:tcPr>
          <w:p w:rsidR="0054725B" w:rsidRPr="0054725B" w:rsidRDefault="0054725B" w:rsidP="0054725B">
            <w:pPr>
              <w:contextualSpacing/>
              <w:jc w:val="both"/>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Средний</w:t>
            </w:r>
          </w:p>
        </w:tc>
        <w:tc>
          <w:tcPr>
            <w:tcW w:w="4673" w:type="dxa"/>
          </w:tcPr>
          <w:p w:rsidR="0054725B" w:rsidRPr="0054725B" w:rsidRDefault="0054725B" w:rsidP="0054725B">
            <w:pPr>
              <w:contextualSpacing/>
              <w:jc w:val="both"/>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14 человек (58,4%)</w:t>
            </w:r>
          </w:p>
        </w:tc>
      </w:tr>
      <w:tr w:rsidR="0054725B" w:rsidRPr="0054725B" w:rsidTr="00867586">
        <w:tc>
          <w:tcPr>
            <w:tcW w:w="4672" w:type="dxa"/>
          </w:tcPr>
          <w:p w:rsidR="0054725B" w:rsidRPr="0054725B" w:rsidRDefault="0054725B" w:rsidP="0054725B">
            <w:pPr>
              <w:contextualSpacing/>
              <w:jc w:val="both"/>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Низкий</w:t>
            </w:r>
          </w:p>
        </w:tc>
        <w:tc>
          <w:tcPr>
            <w:tcW w:w="4673" w:type="dxa"/>
          </w:tcPr>
          <w:p w:rsidR="0054725B" w:rsidRPr="0054725B" w:rsidRDefault="0054725B" w:rsidP="0054725B">
            <w:pPr>
              <w:contextualSpacing/>
              <w:jc w:val="both"/>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3 человека (12,5%)</w:t>
            </w:r>
          </w:p>
        </w:tc>
      </w:tr>
    </w:tbl>
    <w:p w:rsidR="0054725B" w:rsidRPr="0054725B" w:rsidRDefault="0054725B" w:rsidP="0054725B">
      <w:pPr>
        <w:shd w:val="clear" w:color="auto" w:fill="FFFFFF"/>
        <w:spacing w:after="0" w:line="240" w:lineRule="auto"/>
        <w:ind w:firstLine="709"/>
        <w:contextualSpacing/>
        <w:jc w:val="both"/>
        <w:rPr>
          <w:rFonts w:ascii="Times New Roman" w:hAnsi="Times New Roman"/>
          <w:bCs/>
          <w:color w:val="000000" w:themeColor="text1"/>
          <w:sz w:val="24"/>
          <w:szCs w:val="24"/>
          <w:lang w:eastAsia="ru-RU"/>
        </w:rPr>
      </w:pPr>
      <w:r w:rsidRPr="0054725B">
        <w:rPr>
          <w:rFonts w:ascii="Times New Roman" w:hAnsi="Times New Roman"/>
          <w:bCs/>
          <w:color w:val="000000" w:themeColor="text1"/>
          <w:sz w:val="24"/>
          <w:szCs w:val="24"/>
          <w:lang w:eastAsia="ru-RU"/>
        </w:rPr>
        <w:t xml:space="preserve"> По результатам мониторингов и результатам обучения в 1 четверти были проведены малые педсоветы, где совместно с педагогами были разработаны рекомендации по дальнейшей работе с обучающимися. Родителям и обучающимся была предложена консультативная помощь педагогов-психологов.</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 xml:space="preserve">В третьей четверти совместно с классными руководителями 9-х и 11-х классов было проведено анкетирование (144 обучающихся) по изучению уровня психической устойчивости обучающихся. По результатам диагностического исследования (анкетирования) были подготовлены и проведены классные часы в этих выпускных классах. </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В рамках профилактической работы ежегодно проводится анкетирование по профилактике кризисных эмоциональных состояний (1 – 11 классы), в этом году обследовано более 1000 обучающихся. Для классных руководителей были подготовлены рекомендации, а в отдельных случаях психологом проводились индивидуальные беседы и занятия по выявленным проблемам (высокая тревожность, агрессивность, низкая самооценка).</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Социально-психологическое тестирование обучающихся по раннему выявлению употребления наркотических и психотропных веществ проводилось с обучающимися 7-11 классов (344 обучающихся) в первой четверти. 43 человека (12,5%) могли быть отнесены к группе риска. С ними была проведена профилактическая работа.</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 xml:space="preserve">Индивидуальная диагностика обучающихся группы риска проводилась также в течение учебного года по запросам родителей и школьного ППк (всего было обследовано 20 обучающихся). </w:t>
      </w:r>
    </w:p>
    <w:p w:rsidR="0054725B" w:rsidRPr="0054725B" w:rsidRDefault="0054725B" w:rsidP="0054725B">
      <w:pPr>
        <w:shd w:val="clear" w:color="auto" w:fill="FFFFFF"/>
        <w:spacing w:after="0" w:line="240" w:lineRule="auto"/>
        <w:ind w:firstLine="709"/>
        <w:contextualSpacing/>
        <w:rPr>
          <w:rFonts w:ascii="Times New Roman" w:hAnsi="Times New Roman"/>
          <w:i/>
          <w:color w:val="000000" w:themeColor="text1"/>
          <w:sz w:val="24"/>
          <w:szCs w:val="24"/>
          <w:lang w:eastAsia="ru-RU"/>
        </w:rPr>
      </w:pPr>
      <w:r w:rsidRPr="0054725B">
        <w:rPr>
          <w:rFonts w:ascii="Times New Roman" w:hAnsi="Times New Roman"/>
          <w:b/>
          <w:bCs/>
          <w:i/>
          <w:color w:val="000000" w:themeColor="text1"/>
          <w:sz w:val="24"/>
          <w:szCs w:val="24"/>
          <w:lang w:eastAsia="ru-RU"/>
        </w:rPr>
        <w:t>Коррекционная и развивающая работа.</w:t>
      </w:r>
    </w:p>
    <w:p w:rsidR="0054725B" w:rsidRPr="0054725B" w:rsidRDefault="0054725B" w:rsidP="0054725B">
      <w:pPr>
        <w:shd w:val="clear" w:color="auto" w:fill="FFFFFF"/>
        <w:spacing w:after="0" w:line="240" w:lineRule="auto"/>
        <w:ind w:firstLine="708"/>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Опираясь на результаты проведенных диагностических исследований, а также по запросам учителей и администрации школы, проводились занятия с детьми, имеющими трудности в обучении, адаптации, поведении.</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lastRenderedPageBreak/>
        <w:t>Всего за 2021– 2022 учебный год проведено около 60 индивидуальных развивающих занятий и индивидуальных бесед, и более 200 групповых занятий. Причем групповая работа носила в большей степени развивающий характер, а индивидуальная была направлена на коррекцию.</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1. Сопровождение процесса адаптации первоклассников проводилось в виде консультирования родителей и классных руководителей, а также индивидуальных развивающих занятий по развитию познавательных и организационных УУД.</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2. По запросам школьного ППк проводилась комплексная работа (обследование обучающихся, консультация родителей и индивидуальное занятие с ребенком) с 20 обучающимися.</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3. В рамках работы в Совете профилактики (4 заседания в соответствии с планом, в конце каждой четверти) на заседаниях проведены беседы с родителями более 40 обучающихся со стойкой неуспеваемостью или прогулами.</w:t>
      </w:r>
    </w:p>
    <w:p w:rsidR="0054725B" w:rsidRPr="0054725B" w:rsidRDefault="0054725B" w:rsidP="0054725B">
      <w:pPr>
        <w:shd w:val="clear" w:color="auto" w:fill="FFFFFF"/>
        <w:spacing w:after="0" w:line="240" w:lineRule="auto"/>
        <w:ind w:firstLine="709"/>
        <w:contextualSpacing/>
        <w:jc w:val="both"/>
        <w:rPr>
          <w:rFonts w:ascii="Times New Roman" w:hAnsi="Times New Roman"/>
          <w:i/>
          <w:color w:val="000000" w:themeColor="text1"/>
          <w:sz w:val="24"/>
          <w:szCs w:val="24"/>
          <w:lang w:eastAsia="ru-RU"/>
        </w:rPr>
      </w:pPr>
      <w:r w:rsidRPr="0054725B">
        <w:rPr>
          <w:rFonts w:ascii="Times New Roman" w:hAnsi="Times New Roman"/>
          <w:b/>
          <w:bCs/>
          <w:i/>
          <w:color w:val="000000" w:themeColor="text1"/>
          <w:sz w:val="24"/>
          <w:szCs w:val="24"/>
          <w:lang w:eastAsia="ru-RU"/>
        </w:rPr>
        <w:t>Консультативная и профилактическая работа с детьми, родителями, педагогами.</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Консультативная работа велась по двум направлениям:</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 индивидуальное консультирование (более 150 консультаций по запросам);</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 групповое консультирование (более 20 консультаций на собраниях, классных часах, совещаниях). Для выступлений подготовлены доклады с презентациями, использованы фрагменты фильмов и буклеты.</w:t>
      </w:r>
    </w:p>
    <w:p w:rsidR="0054725B" w:rsidRPr="0054725B" w:rsidRDefault="0054725B" w:rsidP="0054725B">
      <w:pPr>
        <w:shd w:val="clear" w:color="auto" w:fill="FFFFFF"/>
        <w:spacing w:after="0" w:line="240" w:lineRule="auto"/>
        <w:ind w:firstLine="709"/>
        <w:contextualSpacing/>
        <w:jc w:val="both"/>
        <w:rPr>
          <w:rFonts w:ascii="Times New Roman" w:hAnsi="Times New Roman"/>
          <w:bCs/>
          <w:i/>
          <w:iCs/>
          <w:color w:val="000000" w:themeColor="text1"/>
          <w:sz w:val="24"/>
          <w:szCs w:val="24"/>
          <w:lang w:eastAsia="ru-RU"/>
        </w:rPr>
      </w:pPr>
      <w:r w:rsidRPr="0054725B">
        <w:rPr>
          <w:rFonts w:ascii="Times New Roman" w:hAnsi="Times New Roman"/>
          <w:bCs/>
          <w:i/>
          <w:iCs/>
          <w:color w:val="000000" w:themeColor="text1"/>
          <w:sz w:val="24"/>
          <w:szCs w:val="24"/>
          <w:lang w:eastAsia="ru-RU"/>
        </w:rPr>
        <w:t>Темы проведенных групповых консультаций и занятий:</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«Готовность к школе» - для родителей первоклассников на собраниях в первой четверти.</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«Работа с детьми, пережившими психологические травмы» - для учителей школы.</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«Профилактика суицидов» - для детей группы риска на классных часах и групповых занятиях.</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4"/>
          <w:lang w:eastAsia="ru-RU"/>
        </w:rPr>
      </w:pPr>
      <w:r w:rsidRPr="0054725B">
        <w:rPr>
          <w:rFonts w:ascii="Times New Roman" w:hAnsi="Times New Roman"/>
          <w:color w:val="000000" w:themeColor="text1"/>
          <w:sz w:val="24"/>
          <w:szCs w:val="24"/>
          <w:lang w:eastAsia="ru-RU"/>
        </w:rPr>
        <w:t xml:space="preserve">«Экзамен без стресса» - для обучающихся старшей школы. </w:t>
      </w:r>
    </w:p>
    <w:p w:rsidR="0054725B" w:rsidRDefault="0054725B" w:rsidP="0054725B">
      <w:pPr>
        <w:shd w:val="clear" w:color="auto" w:fill="FFFFFF"/>
        <w:ind w:firstLine="709"/>
        <w:contextualSpacing/>
        <w:jc w:val="both"/>
        <w:rPr>
          <w:color w:val="000000" w:themeColor="text1"/>
          <w:sz w:val="28"/>
          <w:szCs w:val="28"/>
          <w:lang w:eastAsia="ru-RU"/>
        </w:rPr>
      </w:pPr>
      <w:r w:rsidRPr="0080427A">
        <w:rPr>
          <w:rFonts w:ascii="Times New Roman" w:hAnsi="Times New Roman"/>
          <w:b/>
          <w:bCs/>
          <w:i/>
          <w:color w:val="000000" w:themeColor="text1"/>
          <w:sz w:val="24"/>
          <w:szCs w:val="24"/>
          <w:lang w:eastAsia="ru-RU"/>
        </w:rPr>
        <w:t>Перспективы  работы на 202</w:t>
      </w:r>
      <w:r>
        <w:rPr>
          <w:rFonts w:ascii="Times New Roman" w:hAnsi="Times New Roman"/>
          <w:b/>
          <w:bCs/>
          <w:i/>
          <w:color w:val="000000" w:themeColor="text1"/>
          <w:sz w:val="24"/>
          <w:szCs w:val="24"/>
          <w:lang w:eastAsia="ru-RU"/>
        </w:rPr>
        <w:t>2</w:t>
      </w:r>
      <w:r w:rsidRPr="0080427A">
        <w:rPr>
          <w:rFonts w:ascii="Times New Roman" w:hAnsi="Times New Roman"/>
          <w:b/>
          <w:bCs/>
          <w:i/>
          <w:color w:val="000000" w:themeColor="text1"/>
          <w:sz w:val="24"/>
          <w:szCs w:val="24"/>
          <w:lang w:eastAsia="ru-RU"/>
        </w:rPr>
        <w:t>– 202</w:t>
      </w:r>
      <w:r>
        <w:rPr>
          <w:rFonts w:ascii="Times New Roman" w:hAnsi="Times New Roman"/>
          <w:b/>
          <w:bCs/>
          <w:i/>
          <w:color w:val="000000" w:themeColor="text1"/>
          <w:sz w:val="24"/>
          <w:szCs w:val="24"/>
          <w:lang w:eastAsia="ru-RU"/>
        </w:rPr>
        <w:t>3</w:t>
      </w:r>
      <w:r w:rsidRPr="0080427A">
        <w:rPr>
          <w:rFonts w:ascii="Times New Roman" w:hAnsi="Times New Roman"/>
          <w:b/>
          <w:bCs/>
          <w:i/>
          <w:color w:val="000000" w:themeColor="text1"/>
          <w:sz w:val="24"/>
          <w:szCs w:val="24"/>
          <w:lang w:eastAsia="ru-RU"/>
        </w:rPr>
        <w:t xml:space="preserve"> учебный год</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8"/>
          <w:lang w:eastAsia="ru-RU"/>
        </w:rPr>
      </w:pPr>
      <w:r w:rsidRPr="0054725B">
        <w:rPr>
          <w:rFonts w:ascii="Times New Roman" w:hAnsi="Times New Roman"/>
          <w:color w:val="000000" w:themeColor="text1"/>
          <w:sz w:val="24"/>
          <w:szCs w:val="28"/>
          <w:lang w:eastAsia="ru-RU"/>
        </w:rPr>
        <w:t>В 2022 – 2023 учебном году следует усовершенствовать коррекционно-развивающее направление работы, так как наблюдения показывают наличие проблем, связанных с низкой саморегуляцией и мотивацией обучающихся в средней школе:</w:t>
      </w:r>
    </w:p>
    <w:p w:rsidR="0054725B" w:rsidRPr="0054725B" w:rsidRDefault="0054725B" w:rsidP="00051C0D">
      <w:pPr>
        <w:pStyle w:val="af"/>
        <w:numPr>
          <w:ilvl w:val="0"/>
          <w:numId w:val="13"/>
        </w:numPr>
        <w:shd w:val="clear" w:color="auto" w:fill="FFFFFF"/>
        <w:suppressAutoHyphens/>
        <w:spacing w:after="0" w:line="240" w:lineRule="auto"/>
        <w:jc w:val="both"/>
        <w:rPr>
          <w:rFonts w:ascii="Times New Roman" w:hAnsi="Times New Roman"/>
          <w:color w:val="000000" w:themeColor="text1"/>
          <w:sz w:val="24"/>
          <w:szCs w:val="28"/>
          <w:lang w:eastAsia="ru-RU"/>
        </w:rPr>
      </w:pPr>
      <w:r w:rsidRPr="0054725B">
        <w:rPr>
          <w:rFonts w:ascii="Times New Roman" w:hAnsi="Times New Roman"/>
          <w:color w:val="000000" w:themeColor="text1"/>
          <w:sz w:val="24"/>
          <w:szCs w:val="28"/>
          <w:lang w:eastAsia="ru-RU"/>
        </w:rPr>
        <w:t>Дополнить тематику внеурочных занятий во второй половине дня.</w:t>
      </w:r>
    </w:p>
    <w:p w:rsidR="0054725B" w:rsidRPr="0054725B" w:rsidRDefault="0054725B" w:rsidP="00051C0D">
      <w:pPr>
        <w:pStyle w:val="af"/>
        <w:numPr>
          <w:ilvl w:val="0"/>
          <w:numId w:val="13"/>
        </w:numPr>
        <w:shd w:val="clear" w:color="auto" w:fill="FFFFFF"/>
        <w:suppressAutoHyphens/>
        <w:spacing w:after="0" w:line="240" w:lineRule="auto"/>
        <w:jc w:val="both"/>
        <w:rPr>
          <w:rFonts w:ascii="Times New Roman" w:hAnsi="Times New Roman"/>
          <w:color w:val="000000" w:themeColor="text1"/>
          <w:sz w:val="24"/>
          <w:szCs w:val="28"/>
          <w:lang w:eastAsia="ru-RU"/>
        </w:rPr>
      </w:pPr>
      <w:r w:rsidRPr="0054725B">
        <w:rPr>
          <w:rFonts w:ascii="Times New Roman" w:hAnsi="Times New Roman"/>
          <w:color w:val="000000" w:themeColor="text1"/>
          <w:sz w:val="24"/>
          <w:szCs w:val="28"/>
          <w:lang w:eastAsia="ru-RU"/>
        </w:rPr>
        <w:t>Дополнить групповые занятия для обучающихся подросткового возраста группы риска (с конфликтным и агрессивным поведением, с проявлениями гиперактивности, эмоциональной нестабильности).</w:t>
      </w:r>
    </w:p>
    <w:p w:rsidR="0054725B" w:rsidRPr="0054725B" w:rsidRDefault="0054725B" w:rsidP="0054725B">
      <w:pPr>
        <w:shd w:val="clear" w:color="auto" w:fill="FFFFFF"/>
        <w:spacing w:after="0" w:line="240" w:lineRule="auto"/>
        <w:ind w:firstLine="709"/>
        <w:contextualSpacing/>
        <w:jc w:val="both"/>
        <w:rPr>
          <w:rFonts w:ascii="Times New Roman" w:hAnsi="Times New Roman"/>
          <w:color w:val="000000" w:themeColor="text1"/>
          <w:sz w:val="24"/>
          <w:szCs w:val="28"/>
          <w:lang w:eastAsia="ru-RU"/>
        </w:rPr>
      </w:pPr>
      <w:r>
        <w:rPr>
          <w:rFonts w:ascii="Times New Roman" w:hAnsi="Times New Roman"/>
          <w:color w:val="000000" w:themeColor="text1"/>
          <w:sz w:val="24"/>
          <w:szCs w:val="28"/>
          <w:lang w:eastAsia="ru-RU"/>
        </w:rPr>
        <w:t>Расширить тематику</w:t>
      </w:r>
      <w:r w:rsidRPr="0054725B">
        <w:rPr>
          <w:rFonts w:ascii="Times New Roman" w:hAnsi="Times New Roman"/>
          <w:color w:val="000000" w:themeColor="text1"/>
          <w:sz w:val="24"/>
          <w:szCs w:val="28"/>
          <w:lang w:eastAsia="ru-RU"/>
        </w:rPr>
        <w:t xml:space="preserve"> заняти</w:t>
      </w:r>
      <w:r>
        <w:rPr>
          <w:rFonts w:ascii="Times New Roman" w:hAnsi="Times New Roman"/>
          <w:color w:val="000000" w:themeColor="text1"/>
          <w:sz w:val="24"/>
          <w:szCs w:val="28"/>
          <w:lang w:eastAsia="ru-RU"/>
        </w:rPr>
        <w:t>й</w:t>
      </w:r>
      <w:r w:rsidRPr="0054725B">
        <w:rPr>
          <w:rFonts w:ascii="Times New Roman" w:hAnsi="Times New Roman"/>
          <w:color w:val="000000" w:themeColor="text1"/>
          <w:sz w:val="24"/>
          <w:szCs w:val="28"/>
          <w:lang w:eastAsia="ru-RU"/>
        </w:rPr>
        <w:t xml:space="preserve"> по повышению стрессоустойчивости в условиях экзамена для обучающихся 9 и 11 классов с третьей четверти</w:t>
      </w:r>
    </w:p>
    <w:p w:rsidR="0054725B" w:rsidRDefault="0054725B" w:rsidP="00177518">
      <w:pPr>
        <w:tabs>
          <w:tab w:val="left" w:pos="3465"/>
        </w:tabs>
        <w:spacing w:after="0" w:line="240" w:lineRule="auto"/>
        <w:ind w:left="720"/>
        <w:jc w:val="both"/>
        <w:rPr>
          <w:rFonts w:ascii="Times New Roman" w:hAnsi="Times New Roman"/>
          <w:b/>
          <w:i/>
          <w:sz w:val="24"/>
          <w:szCs w:val="24"/>
        </w:rPr>
      </w:pPr>
    </w:p>
    <w:p w:rsidR="00B40267" w:rsidRPr="00177518" w:rsidRDefault="00B40267" w:rsidP="00177518">
      <w:pPr>
        <w:tabs>
          <w:tab w:val="left" w:pos="3465"/>
        </w:tabs>
        <w:spacing w:after="0" w:line="240" w:lineRule="auto"/>
        <w:ind w:left="720"/>
        <w:jc w:val="both"/>
        <w:rPr>
          <w:rFonts w:ascii="Times New Roman" w:hAnsi="Times New Roman"/>
          <w:b/>
          <w:i/>
          <w:sz w:val="24"/>
          <w:szCs w:val="24"/>
        </w:rPr>
      </w:pPr>
      <w:r w:rsidRPr="00177518">
        <w:rPr>
          <w:rFonts w:ascii="Times New Roman" w:hAnsi="Times New Roman"/>
          <w:b/>
          <w:i/>
          <w:sz w:val="24"/>
          <w:szCs w:val="24"/>
        </w:rPr>
        <w:t>Деятельность психолого-медико-психологического консилиума школы</w:t>
      </w:r>
    </w:p>
    <w:p w:rsidR="0054725B" w:rsidRPr="0054725B" w:rsidRDefault="0054725B" w:rsidP="0054725B">
      <w:pPr>
        <w:pStyle w:val="af"/>
        <w:spacing w:after="0" w:line="240" w:lineRule="auto"/>
        <w:ind w:left="0" w:firstLine="502"/>
        <w:rPr>
          <w:rFonts w:ascii="Times New Roman" w:hAnsi="Times New Roman"/>
          <w:sz w:val="24"/>
          <w:szCs w:val="24"/>
        </w:rPr>
      </w:pPr>
      <w:r w:rsidRPr="0054725B">
        <w:rPr>
          <w:rFonts w:ascii="Times New Roman" w:hAnsi="Times New Roman"/>
          <w:sz w:val="24"/>
          <w:szCs w:val="24"/>
        </w:rPr>
        <w:t>Деятельность ППк в 2021-2022 учебном году осуществлялась на основании приказа по школе от 30.08.2021 № 163 «Об организации деятельности психолого-педагогического консилиума».</w:t>
      </w:r>
    </w:p>
    <w:p w:rsidR="0054725B" w:rsidRPr="0054725B" w:rsidRDefault="0054725B" w:rsidP="00051C0D">
      <w:pPr>
        <w:numPr>
          <w:ilvl w:val="1"/>
          <w:numId w:val="52"/>
        </w:numPr>
        <w:spacing w:after="0" w:line="240" w:lineRule="auto"/>
        <w:ind w:left="426" w:hanging="426"/>
        <w:jc w:val="both"/>
        <w:rPr>
          <w:rFonts w:ascii="Times New Roman" w:hAnsi="Times New Roman"/>
          <w:sz w:val="24"/>
          <w:szCs w:val="24"/>
        </w:rPr>
      </w:pPr>
      <w:r w:rsidRPr="0054725B">
        <w:rPr>
          <w:rFonts w:ascii="Times New Roman" w:hAnsi="Times New Roman"/>
          <w:sz w:val="24"/>
          <w:szCs w:val="24"/>
        </w:rPr>
        <w:t xml:space="preserve">В соответствии с приказом в </w:t>
      </w:r>
      <w:r w:rsidRPr="0054725B">
        <w:rPr>
          <w:rFonts w:ascii="Times New Roman" w:hAnsi="Times New Roman"/>
          <w:b/>
          <w:i/>
          <w:sz w:val="24"/>
          <w:szCs w:val="24"/>
        </w:rPr>
        <w:t>состав ППк</w:t>
      </w:r>
      <w:r w:rsidRPr="0054725B">
        <w:rPr>
          <w:rFonts w:ascii="Times New Roman" w:hAnsi="Times New Roman"/>
          <w:sz w:val="24"/>
          <w:szCs w:val="24"/>
        </w:rPr>
        <w:t xml:space="preserve"> вошли: Фролова Г.А.  -    председатель ППк; Иванова Т.А. - педагог-психолог; Камышникова О.Е. - педагог-психолог; Мелкомукова Е.О. – учитель – логопед; Трахтенберг Л.В. - член ППк, педагог; Горбунова Г.Н. -  член ППк, педагог; Шуваева Е.В. - член ППк, педагог.</w:t>
      </w:r>
    </w:p>
    <w:p w:rsidR="0054725B" w:rsidRPr="0054725B" w:rsidRDefault="0054725B" w:rsidP="0054725B">
      <w:pPr>
        <w:spacing w:after="0" w:line="240" w:lineRule="auto"/>
        <w:rPr>
          <w:rFonts w:ascii="Times New Roman" w:hAnsi="Times New Roman"/>
          <w:sz w:val="24"/>
          <w:szCs w:val="24"/>
        </w:rPr>
      </w:pPr>
      <w:r w:rsidRPr="0054725B">
        <w:rPr>
          <w:rFonts w:ascii="Times New Roman" w:hAnsi="Times New Roman"/>
          <w:sz w:val="24"/>
          <w:szCs w:val="24"/>
        </w:rPr>
        <w:t>В ходе работы члены ПМПк выполняли следующие функциональные обязанности:</w:t>
      </w:r>
    </w:p>
    <w:p w:rsidR="0054725B" w:rsidRPr="0054725B" w:rsidRDefault="0054725B" w:rsidP="0054725B">
      <w:pPr>
        <w:spacing w:after="0" w:line="240" w:lineRule="auto"/>
        <w:rPr>
          <w:rFonts w:ascii="Times New Roman" w:hAnsi="Times New Roman"/>
          <w:sz w:val="24"/>
          <w:szCs w:val="24"/>
        </w:rPr>
      </w:pPr>
      <w:r w:rsidRPr="0054725B">
        <w:rPr>
          <w:rFonts w:ascii="Times New Roman" w:hAnsi="Times New Roman"/>
          <w:sz w:val="24"/>
          <w:szCs w:val="24"/>
        </w:rPr>
        <w:t xml:space="preserve"> </w:t>
      </w:r>
      <w:r w:rsidRPr="0054725B">
        <w:rPr>
          <w:rFonts w:ascii="Times New Roman" w:hAnsi="Times New Roman"/>
          <w:b/>
          <w:bCs/>
          <w:i/>
          <w:sz w:val="24"/>
          <w:szCs w:val="24"/>
        </w:rPr>
        <w:t>Председатель ППк о</w:t>
      </w:r>
      <w:r w:rsidRPr="0054725B">
        <w:rPr>
          <w:rFonts w:ascii="Times New Roman" w:hAnsi="Times New Roman"/>
          <w:sz w:val="24"/>
          <w:szCs w:val="24"/>
        </w:rPr>
        <w:t>беспечивал условия для эффективного решения задач, отнесённых к компетенции ППк, а именно:</w:t>
      </w:r>
    </w:p>
    <w:p w:rsidR="0054725B" w:rsidRPr="0054725B" w:rsidRDefault="0054725B" w:rsidP="0054725B">
      <w:pPr>
        <w:spacing w:after="0" w:line="240" w:lineRule="auto"/>
        <w:rPr>
          <w:rFonts w:ascii="Times New Roman" w:hAnsi="Times New Roman"/>
          <w:sz w:val="24"/>
          <w:szCs w:val="24"/>
        </w:rPr>
      </w:pPr>
      <w:r w:rsidRPr="0054725B">
        <w:rPr>
          <w:rFonts w:ascii="Times New Roman" w:hAnsi="Times New Roman"/>
          <w:sz w:val="24"/>
          <w:szCs w:val="24"/>
        </w:rPr>
        <w:t xml:space="preserve">- разрабатывал проекты локальных актов, регламентирующих деятельность  ПМПк и его специалистов; </w:t>
      </w:r>
    </w:p>
    <w:p w:rsidR="0054725B" w:rsidRPr="0054725B" w:rsidRDefault="0054725B" w:rsidP="0054725B">
      <w:pPr>
        <w:spacing w:after="0" w:line="240" w:lineRule="auto"/>
        <w:rPr>
          <w:rFonts w:ascii="Times New Roman" w:hAnsi="Times New Roman"/>
          <w:sz w:val="24"/>
          <w:szCs w:val="24"/>
        </w:rPr>
      </w:pPr>
      <w:r w:rsidRPr="0054725B">
        <w:rPr>
          <w:rFonts w:ascii="Times New Roman" w:hAnsi="Times New Roman"/>
          <w:sz w:val="24"/>
          <w:szCs w:val="24"/>
        </w:rPr>
        <w:lastRenderedPageBreak/>
        <w:t>- осуществлял текущее и годовое планирование деятельности ППк;</w:t>
      </w:r>
    </w:p>
    <w:p w:rsidR="0054725B" w:rsidRPr="0054725B" w:rsidRDefault="0054725B" w:rsidP="0054725B">
      <w:pPr>
        <w:spacing w:after="0" w:line="240" w:lineRule="auto"/>
        <w:jc w:val="both"/>
        <w:rPr>
          <w:rFonts w:ascii="Times New Roman" w:hAnsi="Times New Roman"/>
          <w:sz w:val="24"/>
          <w:szCs w:val="24"/>
        </w:rPr>
      </w:pPr>
      <w:r w:rsidRPr="0054725B">
        <w:rPr>
          <w:rFonts w:ascii="Times New Roman" w:hAnsi="Times New Roman"/>
          <w:sz w:val="24"/>
          <w:szCs w:val="24"/>
        </w:rPr>
        <w:t>- организовывал подготовку плановых и оперативных (внеплановых) заседаний ПМПк, проводил  заседания ППк;</w:t>
      </w:r>
    </w:p>
    <w:p w:rsidR="0054725B" w:rsidRPr="0054725B" w:rsidRDefault="0054725B" w:rsidP="0054725B">
      <w:pPr>
        <w:spacing w:after="0" w:line="240" w:lineRule="auto"/>
        <w:jc w:val="both"/>
        <w:rPr>
          <w:rFonts w:ascii="Times New Roman" w:hAnsi="Times New Roman"/>
          <w:sz w:val="24"/>
          <w:szCs w:val="24"/>
        </w:rPr>
      </w:pPr>
      <w:r w:rsidRPr="0054725B">
        <w:rPr>
          <w:rFonts w:ascii="Times New Roman" w:hAnsi="Times New Roman"/>
          <w:sz w:val="24"/>
          <w:szCs w:val="24"/>
        </w:rPr>
        <w:t>- обеспечивал условия для взаимодействия ППк и ПМПК по своевременному выявлению и обследованию учащихся, имеющих отклонения в развитии и проведении; контролирал процесс подготовки учащихся к комплексному обследованию в ПМПК, анализировал результаты комплексного обследования, осуществлял контроль  выполнения рекомендаций ПМПК и ППк;</w:t>
      </w:r>
    </w:p>
    <w:p w:rsidR="0054725B" w:rsidRPr="0054725B" w:rsidRDefault="0054725B" w:rsidP="0054725B">
      <w:pPr>
        <w:spacing w:after="0" w:line="240" w:lineRule="auto"/>
        <w:jc w:val="both"/>
        <w:rPr>
          <w:rFonts w:ascii="Times New Roman" w:hAnsi="Times New Roman"/>
          <w:sz w:val="24"/>
          <w:szCs w:val="24"/>
        </w:rPr>
      </w:pPr>
      <w:r w:rsidRPr="0054725B">
        <w:rPr>
          <w:rFonts w:ascii="Times New Roman" w:hAnsi="Times New Roman"/>
          <w:sz w:val="24"/>
          <w:szCs w:val="24"/>
        </w:rPr>
        <w:t>- готовил статистические и аналитические материалы по деятельности ППк и её результативности;</w:t>
      </w:r>
    </w:p>
    <w:p w:rsidR="0054725B" w:rsidRPr="0054725B" w:rsidRDefault="0054725B" w:rsidP="0054725B">
      <w:pPr>
        <w:spacing w:after="0" w:line="240" w:lineRule="auto"/>
        <w:jc w:val="both"/>
        <w:rPr>
          <w:rFonts w:ascii="Times New Roman" w:hAnsi="Times New Roman"/>
          <w:sz w:val="24"/>
          <w:szCs w:val="24"/>
        </w:rPr>
      </w:pPr>
      <w:r w:rsidRPr="0054725B">
        <w:rPr>
          <w:rFonts w:ascii="Times New Roman" w:hAnsi="Times New Roman"/>
          <w:sz w:val="24"/>
          <w:szCs w:val="24"/>
        </w:rPr>
        <w:t>- координировал деятельность сотрудников образовательного учреждения, в том числе специалистов ППк по сопровождению детей с ЗПР и детей-инвалидов;</w:t>
      </w:r>
    </w:p>
    <w:p w:rsidR="0054725B" w:rsidRPr="0054725B" w:rsidRDefault="0054725B" w:rsidP="0054725B">
      <w:pPr>
        <w:spacing w:after="0" w:line="240" w:lineRule="auto"/>
        <w:jc w:val="both"/>
        <w:rPr>
          <w:rFonts w:ascii="Times New Roman" w:hAnsi="Times New Roman"/>
          <w:sz w:val="24"/>
          <w:szCs w:val="24"/>
        </w:rPr>
      </w:pPr>
      <w:r w:rsidRPr="0054725B">
        <w:rPr>
          <w:rFonts w:ascii="Times New Roman" w:hAnsi="Times New Roman"/>
          <w:sz w:val="24"/>
          <w:szCs w:val="24"/>
        </w:rPr>
        <w:t>- обеспечивал систематическое и качественное оформление документации ППк.</w:t>
      </w:r>
    </w:p>
    <w:p w:rsidR="0054725B" w:rsidRPr="0054725B" w:rsidRDefault="0054725B" w:rsidP="0054725B">
      <w:pPr>
        <w:spacing w:after="0" w:line="240" w:lineRule="auto"/>
        <w:jc w:val="both"/>
        <w:rPr>
          <w:rFonts w:ascii="Times New Roman" w:hAnsi="Times New Roman"/>
          <w:sz w:val="24"/>
          <w:szCs w:val="24"/>
        </w:rPr>
      </w:pPr>
      <w:r w:rsidRPr="0054725B">
        <w:rPr>
          <w:rFonts w:ascii="Times New Roman" w:hAnsi="Times New Roman"/>
          <w:b/>
          <w:bCs/>
          <w:i/>
          <w:sz w:val="24"/>
          <w:szCs w:val="24"/>
        </w:rPr>
        <w:t xml:space="preserve">Педагог – психолог, педагог – дефектолог, учитель-логопед </w:t>
      </w:r>
      <w:r w:rsidRPr="0054725B">
        <w:rPr>
          <w:rFonts w:ascii="Times New Roman" w:hAnsi="Times New Roman"/>
          <w:sz w:val="24"/>
          <w:szCs w:val="24"/>
        </w:rPr>
        <w:t xml:space="preserve"> проводили индивидуальное психологическое и педагогическое обследование учащихся; оформляли документы установленного образца по итогам обследования; участвовали в подготовке и проведении плановых и оперативных заседаний ППк, в разработке рекомендаций по итогам комплексного обследования учащихся; проводили индивидуальную и групповую коррекционно-развивающую работу с учащимися, прошедшими обследование на ППк, в соответствии с индивидуальной программой; оказывали практическую и методическую помощь педагогам по вопросам организации коррекционно-развивающей работы; участвовали в семинарах и других мероприятиях, направленных на повышение профессиональной компетенции сотрудников образовательного учреждения; консультировали родителей (законных представителей) по вопросам обучения, воспитания и развития учащихся, имеющих отклонения в развитии и поведении.</w:t>
      </w:r>
    </w:p>
    <w:p w:rsidR="0054725B" w:rsidRPr="0054725B" w:rsidRDefault="0054725B" w:rsidP="0054725B">
      <w:pPr>
        <w:spacing w:after="0" w:line="240" w:lineRule="auto"/>
        <w:jc w:val="both"/>
        <w:rPr>
          <w:rFonts w:ascii="Times New Roman" w:hAnsi="Times New Roman"/>
          <w:sz w:val="24"/>
          <w:szCs w:val="24"/>
        </w:rPr>
      </w:pPr>
      <w:r w:rsidRPr="0054725B">
        <w:rPr>
          <w:rFonts w:ascii="Times New Roman" w:hAnsi="Times New Roman"/>
          <w:b/>
          <w:bCs/>
          <w:i/>
          <w:sz w:val="24"/>
          <w:szCs w:val="24"/>
        </w:rPr>
        <w:t xml:space="preserve">Педагоги осуществляли </w:t>
      </w:r>
      <w:r w:rsidRPr="0054725B">
        <w:rPr>
          <w:rFonts w:ascii="Times New Roman" w:hAnsi="Times New Roman"/>
          <w:sz w:val="24"/>
          <w:szCs w:val="24"/>
        </w:rPr>
        <w:t>обследование семейных, жилищно-бытовых условий, в которых находятся обучающихся; оформляли документы установленного образца по итогам обследования; участвовали в подготовке и проведении плановых и оперативных заседаний ППк, в разработке рекомендаций по итогам комплексного обследования учащихся; проводили индивидуальную и групповую коррекционно-развивающую работу с учащимися, прошедшими обследование на ППк, в соответствии с индивидуальной программой; оказывали практическую и методическую помощь педагогам по вопросам, отнесённым к его компетенции; участвовали в семинарах и других мероприятиях, направленных на повышение профессиональной компетенции сотрудников образовательного учреждения; консультировали родителей (законных представителей) по вопросам, отнесённым к их компетенции.</w:t>
      </w:r>
    </w:p>
    <w:p w:rsidR="0054725B" w:rsidRPr="0054725B" w:rsidRDefault="0054725B" w:rsidP="0054725B">
      <w:pPr>
        <w:spacing w:after="0" w:line="240" w:lineRule="auto"/>
        <w:ind w:firstLine="502"/>
        <w:rPr>
          <w:rFonts w:ascii="Times New Roman" w:hAnsi="Times New Roman"/>
          <w:sz w:val="24"/>
          <w:szCs w:val="24"/>
        </w:rPr>
      </w:pPr>
      <w:r w:rsidRPr="0054725B">
        <w:rPr>
          <w:rFonts w:ascii="Times New Roman" w:hAnsi="Times New Roman"/>
          <w:sz w:val="24"/>
          <w:szCs w:val="24"/>
        </w:rPr>
        <w:t>Все члены ППк выполняли свои функциональные обязанности в полном объёме в соответствии с планом работы.</w:t>
      </w:r>
    </w:p>
    <w:p w:rsidR="0054725B" w:rsidRPr="0054725B" w:rsidRDefault="0054725B" w:rsidP="0054725B">
      <w:pPr>
        <w:spacing w:after="0" w:line="240" w:lineRule="auto"/>
        <w:ind w:firstLine="502"/>
        <w:rPr>
          <w:rFonts w:ascii="Times New Roman" w:hAnsi="Times New Roman"/>
          <w:sz w:val="24"/>
          <w:szCs w:val="24"/>
        </w:rPr>
      </w:pPr>
      <w:r w:rsidRPr="0054725B">
        <w:rPr>
          <w:rFonts w:ascii="Times New Roman" w:hAnsi="Times New Roman"/>
          <w:sz w:val="24"/>
          <w:szCs w:val="24"/>
        </w:rPr>
        <w:t>В плане работы ППк заявлено несколько направлений работы:</w:t>
      </w:r>
    </w:p>
    <w:p w:rsidR="0054725B" w:rsidRPr="0054725B" w:rsidRDefault="0054725B" w:rsidP="00051C0D">
      <w:pPr>
        <w:pStyle w:val="af"/>
        <w:numPr>
          <w:ilvl w:val="1"/>
          <w:numId w:val="2"/>
        </w:numPr>
        <w:spacing w:after="0" w:line="240" w:lineRule="auto"/>
        <w:ind w:left="0" w:firstLine="0"/>
        <w:jc w:val="both"/>
        <w:rPr>
          <w:rFonts w:ascii="Times New Roman" w:hAnsi="Times New Roman"/>
          <w:sz w:val="24"/>
          <w:szCs w:val="24"/>
        </w:rPr>
      </w:pPr>
      <w:r w:rsidRPr="0054725B">
        <w:rPr>
          <w:rFonts w:ascii="Times New Roman" w:hAnsi="Times New Roman"/>
          <w:sz w:val="24"/>
          <w:szCs w:val="24"/>
        </w:rPr>
        <w:t xml:space="preserve">Диагностическая (цель: Оценка уровня интеллектуального развития и уровня сформированности общеучебных умений и навыков, определение основных направлений коррекционной работы). </w:t>
      </w:r>
    </w:p>
    <w:p w:rsidR="0054725B" w:rsidRPr="0054725B" w:rsidRDefault="0054725B" w:rsidP="00051C0D">
      <w:pPr>
        <w:pStyle w:val="af"/>
        <w:numPr>
          <w:ilvl w:val="1"/>
          <w:numId w:val="2"/>
        </w:numPr>
        <w:spacing w:after="0" w:line="240" w:lineRule="auto"/>
        <w:ind w:left="0" w:firstLine="0"/>
        <w:jc w:val="both"/>
        <w:rPr>
          <w:rFonts w:ascii="Times New Roman" w:hAnsi="Times New Roman"/>
          <w:sz w:val="24"/>
          <w:szCs w:val="24"/>
        </w:rPr>
      </w:pPr>
      <w:r w:rsidRPr="0054725B">
        <w:rPr>
          <w:rFonts w:ascii="Times New Roman" w:hAnsi="Times New Roman"/>
          <w:sz w:val="24"/>
          <w:szCs w:val="24"/>
        </w:rPr>
        <w:t>Сопровождающая (цель: обеспечить адекватные условия для обучения детей с проблемами в обучении и поведении.</w:t>
      </w:r>
    </w:p>
    <w:p w:rsidR="0054725B" w:rsidRPr="0054725B" w:rsidRDefault="0054725B" w:rsidP="00051C0D">
      <w:pPr>
        <w:pStyle w:val="af"/>
        <w:numPr>
          <w:ilvl w:val="1"/>
          <w:numId w:val="2"/>
        </w:numPr>
        <w:spacing w:after="0" w:line="240" w:lineRule="auto"/>
        <w:ind w:left="0" w:firstLine="0"/>
        <w:jc w:val="both"/>
        <w:rPr>
          <w:rFonts w:ascii="Times New Roman" w:hAnsi="Times New Roman"/>
          <w:sz w:val="24"/>
          <w:szCs w:val="24"/>
        </w:rPr>
      </w:pPr>
      <w:r w:rsidRPr="0054725B">
        <w:rPr>
          <w:rFonts w:ascii="Times New Roman" w:hAnsi="Times New Roman"/>
          <w:sz w:val="24"/>
          <w:szCs w:val="24"/>
        </w:rPr>
        <w:t>Консультативная (цель: обеспечить психолого-педагогическую помощь детям, их родителям (законным представителям), педагогам.</w:t>
      </w:r>
    </w:p>
    <w:p w:rsidR="0054725B" w:rsidRPr="0054725B" w:rsidRDefault="0054725B" w:rsidP="00051C0D">
      <w:pPr>
        <w:pStyle w:val="af"/>
        <w:numPr>
          <w:ilvl w:val="1"/>
          <w:numId w:val="2"/>
        </w:numPr>
        <w:spacing w:after="0" w:line="240" w:lineRule="auto"/>
        <w:ind w:left="0" w:firstLine="0"/>
        <w:jc w:val="both"/>
        <w:rPr>
          <w:rFonts w:ascii="Times New Roman" w:hAnsi="Times New Roman"/>
          <w:sz w:val="24"/>
          <w:szCs w:val="24"/>
        </w:rPr>
      </w:pPr>
      <w:r w:rsidRPr="0054725B">
        <w:rPr>
          <w:rFonts w:ascii="Times New Roman" w:hAnsi="Times New Roman"/>
          <w:sz w:val="24"/>
          <w:szCs w:val="24"/>
        </w:rPr>
        <w:t>Просветительская (цель: повысить психолого-педагогическую культуру педагогов и родителей (законных представителей).</w:t>
      </w:r>
    </w:p>
    <w:p w:rsidR="0054725B" w:rsidRPr="0054725B" w:rsidRDefault="0054725B" w:rsidP="0054725B">
      <w:pPr>
        <w:pStyle w:val="af"/>
        <w:spacing w:after="0" w:line="240" w:lineRule="auto"/>
        <w:ind w:left="0" w:firstLine="142"/>
        <w:rPr>
          <w:rFonts w:ascii="Times New Roman" w:hAnsi="Times New Roman"/>
          <w:sz w:val="24"/>
          <w:szCs w:val="24"/>
        </w:rPr>
      </w:pPr>
      <w:r w:rsidRPr="0054725B">
        <w:rPr>
          <w:rFonts w:ascii="Times New Roman" w:hAnsi="Times New Roman"/>
          <w:sz w:val="24"/>
          <w:szCs w:val="24"/>
        </w:rPr>
        <w:t>В плане работы ППк зафиксирован график проведения заседаний ППк.</w:t>
      </w:r>
    </w:p>
    <w:p w:rsidR="0054725B" w:rsidRPr="0054725B" w:rsidRDefault="0054725B" w:rsidP="0054725B">
      <w:pPr>
        <w:pStyle w:val="af"/>
        <w:spacing w:after="0" w:line="240" w:lineRule="auto"/>
        <w:ind w:left="0" w:firstLine="142"/>
        <w:rPr>
          <w:rFonts w:ascii="Times New Roman" w:hAnsi="Times New Roman"/>
          <w:sz w:val="24"/>
          <w:szCs w:val="24"/>
        </w:rPr>
      </w:pPr>
      <w:r w:rsidRPr="0054725B">
        <w:rPr>
          <w:rFonts w:ascii="Times New Roman" w:hAnsi="Times New Roman"/>
          <w:sz w:val="24"/>
          <w:szCs w:val="24"/>
        </w:rPr>
        <w:t xml:space="preserve">Плановые заседания консилиума проводились  согласно плану работу школы один раз в четверть. Тематика заседаний была определена следующим образом: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4937"/>
        <w:gridCol w:w="3224"/>
      </w:tblGrid>
      <w:tr w:rsidR="0054725B" w:rsidRPr="0054725B" w:rsidTr="00867586">
        <w:tc>
          <w:tcPr>
            <w:tcW w:w="1288" w:type="dxa"/>
            <w:tcBorders>
              <w:top w:val="single" w:sz="4" w:space="0" w:color="000000"/>
              <w:left w:val="single" w:sz="4" w:space="0" w:color="000000"/>
              <w:bottom w:val="single" w:sz="4" w:space="0" w:color="000000"/>
              <w:right w:val="single" w:sz="4" w:space="0" w:color="000000"/>
            </w:tcBorders>
            <w:hideMark/>
          </w:tcPr>
          <w:p w:rsidR="0054725B" w:rsidRPr="0054725B" w:rsidRDefault="0054725B" w:rsidP="0054725B">
            <w:pPr>
              <w:spacing w:after="0" w:line="240" w:lineRule="auto"/>
              <w:jc w:val="center"/>
              <w:rPr>
                <w:rFonts w:ascii="Times New Roman" w:hAnsi="Times New Roman"/>
                <w:color w:val="000000"/>
                <w:kern w:val="28"/>
                <w:sz w:val="24"/>
                <w:szCs w:val="24"/>
              </w:rPr>
            </w:pPr>
            <w:r w:rsidRPr="0054725B">
              <w:rPr>
                <w:rFonts w:ascii="Times New Roman" w:hAnsi="Times New Roman"/>
                <w:color w:val="000000"/>
                <w:kern w:val="28"/>
                <w:sz w:val="24"/>
                <w:szCs w:val="24"/>
              </w:rPr>
              <w:lastRenderedPageBreak/>
              <w:t>№ п/п</w:t>
            </w:r>
          </w:p>
        </w:tc>
        <w:tc>
          <w:tcPr>
            <w:tcW w:w="5012" w:type="dxa"/>
            <w:tcBorders>
              <w:top w:val="single" w:sz="4" w:space="0" w:color="000000"/>
              <w:left w:val="single" w:sz="4" w:space="0" w:color="000000"/>
              <w:bottom w:val="single" w:sz="4" w:space="0" w:color="000000"/>
              <w:right w:val="single" w:sz="4" w:space="0" w:color="000000"/>
            </w:tcBorders>
            <w:hideMark/>
          </w:tcPr>
          <w:p w:rsidR="0054725B" w:rsidRPr="0054725B" w:rsidRDefault="0054725B" w:rsidP="0054725B">
            <w:pPr>
              <w:spacing w:after="0" w:line="240" w:lineRule="auto"/>
              <w:jc w:val="center"/>
              <w:rPr>
                <w:rFonts w:ascii="Times New Roman" w:hAnsi="Times New Roman"/>
                <w:color w:val="000000"/>
                <w:kern w:val="28"/>
                <w:sz w:val="24"/>
                <w:szCs w:val="24"/>
              </w:rPr>
            </w:pPr>
            <w:r w:rsidRPr="0054725B">
              <w:rPr>
                <w:rFonts w:ascii="Times New Roman" w:hAnsi="Times New Roman"/>
                <w:color w:val="000000"/>
                <w:kern w:val="28"/>
                <w:sz w:val="24"/>
                <w:szCs w:val="24"/>
              </w:rPr>
              <w:t>Вопросы для рассмотрения</w:t>
            </w:r>
          </w:p>
        </w:tc>
        <w:tc>
          <w:tcPr>
            <w:tcW w:w="3271" w:type="dxa"/>
            <w:tcBorders>
              <w:top w:val="single" w:sz="4" w:space="0" w:color="000000"/>
              <w:left w:val="single" w:sz="4" w:space="0" w:color="000000"/>
              <w:bottom w:val="single" w:sz="4" w:space="0" w:color="000000"/>
              <w:right w:val="single" w:sz="4" w:space="0" w:color="000000"/>
            </w:tcBorders>
            <w:hideMark/>
          </w:tcPr>
          <w:p w:rsidR="0054725B" w:rsidRPr="0054725B" w:rsidRDefault="0054725B" w:rsidP="0054725B">
            <w:pPr>
              <w:spacing w:after="0" w:line="240" w:lineRule="auto"/>
              <w:jc w:val="center"/>
              <w:rPr>
                <w:rFonts w:ascii="Times New Roman" w:hAnsi="Times New Roman"/>
                <w:color w:val="000000"/>
                <w:kern w:val="28"/>
                <w:sz w:val="24"/>
                <w:szCs w:val="24"/>
              </w:rPr>
            </w:pPr>
            <w:r w:rsidRPr="0054725B">
              <w:rPr>
                <w:rFonts w:ascii="Times New Roman" w:hAnsi="Times New Roman"/>
                <w:color w:val="000000"/>
                <w:kern w:val="28"/>
                <w:sz w:val="24"/>
                <w:szCs w:val="24"/>
              </w:rPr>
              <w:t>Сроки проведения</w:t>
            </w:r>
          </w:p>
        </w:tc>
      </w:tr>
      <w:tr w:rsidR="0054725B" w:rsidRPr="0054725B" w:rsidTr="00867586">
        <w:tc>
          <w:tcPr>
            <w:tcW w:w="1288" w:type="dxa"/>
            <w:tcBorders>
              <w:top w:val="single" w:sz="4" w:space="0" w:color="000000"/>
              <w:left w:val="single" w:sz="4" w:space="0" w:color="000000"/>
              <w:bottom w:val="single" w:sz="4" w:space="0" w:color="000000"/>
              <w:right w:val="single" w:sz="4" w:space="0" w:color="000000"/>
            </w:tcBorders>
            <w:hideMark/>
          </w:tcPr>
          <w:p w:rsidR="0054725B" w:rsidRPr="0054725B" w:rsidRDefault="0054725B" w:rsidP="0054725B">
            <w:pPr>
              <w:spacing w:after="0" w:line="240" w:lineRule="auto"/>
              <w:jc w:val="center"/>
              <w:rPr>
                <w:rFonts w:ascii="Times New Roman" w:hAnsi="Times New Roman"/>
                <w:color w:val="000000"/>
                <w:kern w:val="28"/>
                <w:sz w:val="24"/>
                <w:szCs w:val="24"/>
              </w:rPr>
            </w:pPr>
            <w:r w:rsidRPr="0054725B">
              <w:rPr>
                <w:rFonts w:ascii="Times New Roman" w:hAnsi="Times New Roman"/>
                <w:color w:val="000000"/>
                <w:kern w:val="28"/>
                <w:sz w:val="24"/>
                <w:szCs w:val="24"/>
              </w:rPr>
              <w:t>1.</w:t>
            </w:r>
          </w:p>
        </w:tc>
        <w:tc>
          <w:tcPr>
            <w:tcW w:w="5012" w:type="dxa"/>
            <w:tcBorders>
              <w:top w:val="single" w:sz="4" w:space="0" w:color="000000"/>
              <w:left w:val="single" w:sz="4" w:space="0" w:color="000000"/>
              <w:bottom w:val="single" w:sz="4" w:space="0" w:color="000000"/>
              <w:right w:val="single" w:sz="4" w:space="0" w:color="000000"/>
            </w:tcBorders>
            <w:hideMark/>
          </w:tcPr>
          <w:p w:rsidR="0054725B" w:rsidRPr="0054725B" w:rsidRDefault="0054725B" w:rsidP="0054725B">
            <w:pPr>
              <w:spacing w:after="0" w:line="240" w:lineRule="auto"/>
              <w:rPr>
                <w:rFonts w:ascii="Times New Roman" w:hAnsi="Times New Roman"/>
                <w:color w:val="000000"/>
                <w:kern w:val="28"/>
                <w:sz w:val="24"/>
                <w:szCs w:val="24"/>
              </w:rPr>
            </w:pPr>
            <w:r w:rsidRPr="0054725B">
              <w:rPr>
                <w:rFonts w:ascii="Times New Roman" w:hAnsi="Times New Roman"/>
                <w:color w:val="000000"/>
                <w:kern w:val="28"/>
                <w:sz w:val="24"/>
                <w:szCs w:val="24"/>
              </w:rPr>
              <w:t>Организационное заседание. Обсуждение плана работы ППк в 2021-2022 учебном году.</w:t>
            </w:r>
          </w:p>
        </w:tc>
        <w:tc>
          <w:tcPr>
            <w:tcW w:w="3271" w:type="dxa"/>
            <w:tcBorders>
              <w:top w:val="single" w:sz="4" w:space="0" w:color="000000"/>
              <w:left w:val="single" w:sz="4" w:space="0" w:color="000000"/>
              <w:bottom w:val="single" w:sz="4" w:space="0" w:color="000000"/>
              <w:right w:val="single" w:sz="4" w:space="0" w:color="000000"/>
            </w:tcBorders>
            <w:hideMark/>
          </w:tcPr>
          <w:p w:rsidR="0054725B" w:rsidRPr="0054725B" w:rsidRDefault="0054725B" w:rsidP="0054725B">
            <w:pPr>
              <w:spacing w:after="0" w:line="240" w:lineRule="auto"/>
              <w:jc w:val="center"/>
              <w:rPr>
                <w:rFonts w:ascii="Times New Roman" w:hAnsi="Times New Roman"/>
                <w:color w:val="000000"/>
                <w:kern w:val="28"/>
                <w:sz w:val="24"/>
                <w:szCs w:val="24"/>
              </w:rPr>
            </w:pPr>
            <w:r w:rsidRPr="0054725B">
              <w:rPr>
                <w:rFonts w:ascii="Times New Roman" w:hAnsi="Times New Roman"/>
                <w:color w:val="000000"/>
                <w:kern w:val="28"/>
                <w:sz w:val="24"/>
                <w:szCs w:val="24"/>
              </w:rPr>
              <w:t xml:space="preserve">Сентябрь </w:t>
            </w:r>
          </w:p>
        </w:tc>
      </w:tr>
      <w:tr w:rsidR="0054725B" w:rsidRPr="0054725B" w:rsidTr="00867586">
        <w:tc>
          <w:tcPr>
            <w:tcW w:w="1288" w:type="dxa"/>
            <w:tcBorders>
              <w:top w:val="single" w:sz="4" w:space="0" w:color="000000"/>
              <w:left w:val="single" w:sz="4" w:space="0" w:color="000000"/>
              <w:bottom w:val="single" w:sz="4" w:space="0" w:color="000000"/>
              <w:right w:val="single" w:sz="4" w:space="0" w:color="000000"/>
            </w:tcBorders>
            <w:hideMark/>
          </w:tcPr>
          <w:p w:rsidR="0054725B" w:rsidRPr="0054725B" w:rsidRDefault="0054725B" w:rsidP="0054725B">
            <w:pPr>
              <w:spacing w:after="0" w:line="240" w:lineRule="auto"/>
              <w:jc w:val="center"/>
              <w:rPr>
                <w:rFonts w:ascii="Times New Roman" w:hAnsi="Times New Roman"/>
                <w:color w:val="000000"/>
                <w:kern w:val="28"/>
                <w:sz w:val="24"/>
                <w:szCs w:val="24"/>
              </w:rPr>
            </w:pPr>
            <w:r w:rsidRPr="0054725B">
              <w:rPr>
                <w:rFonts w:ascii="Times New Roman" w:hAnsi="Times New Roman"/>
                <w:color w:val="000000"/>
                <w:kern w:val="28"/>
                <w:sz w:val="24"/>
                <w:szCs w:val="24"/>
              </w:rPr>
              <w:t>2.</w:t>
            </w:r>
          </w:p>
        </w:tc>
        <w:tc>
          <w:tcPr>
            <w:tcW w:w="5012" w:type="dxa"/>
            <w:tcBorders>
              <w:top w:val="single" w:sz="4" w:space="0" w:color="000000"/>
              <w:left w:val="single" w:sz="4" w:space="0" w:color="000000"/>
              <w:bottom w:val="single" w:sz="4" w:space="0" w:color="000000"/>
              <w:right w:val="single" w:sz="4" w:space="0" w:color="000000"/>
            </w:tcBorders>
            <w:hideMark/>
          </w:tcPr>
          <w:p w:rsidR="0054725B" w:rsidRPr="0054725B" w:rsidRDefault="0054725B" w:rsidP="0054725B">
            <w:pPr>
              <w:spacing w:after="0" w:line="240" w:lineRule="auto"/>
              <w:rPr>
                <w:rFonts w:ascii="Times New Roman" w:hAnsi="Times New Roman"/>
                <w:color w:val="000000"/>
                <w:kern w:val="28"/>
                <w:sz w:val="24"/>
                <w:szCs w:val="24"/>
              </w:rPr>
            </w:pPr>
            <w:r w:rsidRPr="0054725B">
              <w:rPr>
                <w:rFonts w:ascii="Times New Roman" w:hAnsi="Times New Roman"/>
                <w:color w:val="000000"/>
                <w:kern w:val="28"/>
                <w:sz w:val="24"/>
                <w:szCs w:val="24"/>
              </w:rPr>
              <w:t xml:space="preserve">Комплексный подход к выявлению  и преодолению трудностей в развитии и поведении. </w:t>
            </w:r>
          </w:p>
          <w:p w:rsidR="0054725B" w:rsidRPr="0054725B" w:rsidRDefault="0054725B" w:rsidP="0054725B">
            <w:pPr>
              <w:spacing w:after="0" w:line="240" w:lineRule="auto"/>
              <w:rPr>
                <w:rFonts w:ascii="Times New Roman" w:hAnsi="Times New Roman"/>
                <w:color w:val="000000"/>
                <w:kern w:val="28"/>
                <w:sz w:val="24"/>
                <w:szCs w:val="24"/>
              </w:rPr>
            </w:pPr>
            <w:r w:rsidRPr="0054725B">
              <w:rPr>
                <w:rFonts w:ascii="Times New Roman" w:hAnsi="Times New Roman"/>
                <w:color w:val="000000"/>
                <w:kern w:val="28"/>
                <w:sz w:val="24"/>
                <w:szCs w:val="24"/>
              </w:rPr>
              <w:t>Итоги диагностических мероприятий с обучающимися 5, 10  классов, проведённых в целях определения уровня адаптации обучающихся на новых уровнях образования</w:t>
            </w:r>
          </w:p>
        </w:tc>
        <w:tc>
          <w:tcPr>
            <w:tcW w:w="3271" w:type="dxa"/>
            <w:tcBorders>
              <w:top w:val="single" w:sz="4" w:space="0" w:color="000000"/>
              <w:left w:val="single" w:sz="4" w:space="0" w:color="000000"/>
              <w:bottom w:val="single" w:sz="4" w:space="0" w:color="000000"/>
              <w:right w:val="single" w:sz="4" w:space="0" w:color="000000"/>
            </w:tcBorders>
            <w:hideMark/>
          </w:tcPr>
          <w:p w:rsidR="0054725B" w:rsidRPr="0054725B" w:rsidRDefault="0054725B" w:rsidP="0054725B">
            <w:pPr>
              <w:spacing w:after="0" w:line="240" w:lineRule="auto"/>
              <w:jc w:val="center"/>
              <w:rPr>
                <w:rFonts w:ascii="Times New Roman" w:hAnsi="Times New Roman"/>
                <w:color w:val="000000"/>
                <w:kern w:val="28"/>
                <w:sz w:val="24"/>
                <w:szCs w:val="24"/>
              </w:rPr>
            </w:pPr>
            <w:r w:rsidRPr="0054725B">
              <w:rPr>
                <w:rFonts w:ascii="Times New Roman" w:hAnsi="Times New Roman"/>
                <w:color w:val="000000"/>
                <w:kern w:val="28"/>
                <w:sz w:val="24"/>
                <w:szCs w:val="24"/>
              </w:rPr>
              <w:t>Октябрь</w:t>
            </w:r>
          </w:p>
        </w:tc>
      </w:tr>
      <w:tr w:rsidR="0054725B" w:rsidRPr="0054725B" w:rsidTr="00867586">
        <w:tc>
          <w:tcPr>
            <w:tcW w:w="1288" w:type="dxa"/>
            <w:tcBorders>
              <w:top w:val="single" w:sz="4" w:space="0" w:color="000000"/>
              <w:left w:val="single" w:sz="4" w:space="0" w:color="000000"/>
              <w:bottom w:val="single" w:sz="4" w:space="0" w:color="000000"/>
              <w:right w:val="single" w:sz="4" w:space="0" w:color="000000"/>
            </w:tcBorders>
            <w:hideMark/>
          </w:tcPr>
          <w:p w:rsidR="0054725B" w:rsidRPr="0054725B" w:rsidRDefault="0054725B" w:rsidP="0054725B">
            <w:pPr>
              <w:spacing w:after="0" w:line="240" w:lineRule="auto"/>
              <w:jc w:val="center"/>
              <w:rPr>
                <w:rFonts w:ascii="Times New Roman" w:hAnsi="Times New Roman"/>
                <w:color w:val="000000"/>
                <w:kern w:val="28"/>
                <w:sz w:val="24"/>
                <w:szCs w:val="24"/>
              </w:rPr>
            </w:pPr>
            <w:r w:rsidRPr="0054725B">
              <w:rPr>
                <w:rFonts w:ascii="Times New Roman" w:hAnsi="Times New Roman"/>
                <w:color w:val="000000"/>
                <w:kern w:val="28"/>
                <w:sz w:val="24"/>
                <w:szCs w:val="24"/>
              </w:rPr>
              <w:t>3.</w:t>
            </w:r>
          </w:p>
        </w:tc>
        <w:tc>
          <w:tcPr>
            <w:tcW w:w="5012" w:type="dxa"/>
            <w:tcBorders>
              <w:top w:val="single" w:sz="4" w:space="0" w:color="000000"/>
              <w:left w:val="single" w:sz="4" w:space="0" w:color="000000"/>
              <w:bottom w:val="single" w:sz="4" w:space="0" w:color="000000"/>
              <w:right w:val="single" w:sz="4" w:space="0" w:color="000000"/>
            </w:tcBorders>
            <w:hideMark/>
          </w:tcPr>
          <w:p w:rsidR="0054725B" w:rsidRPr="0054725B" w:rsidRDefault="0054725B" w:rsidP="0054725B">
            <w:pPr>
              <w:spacing w:after="0" w:line="240" w:lineRule="auto"/>
              <w:rPr>
                <w:rFonts w:ascii="Times New Roman" w:hAnsi="Times New Roman"/>
                <w:color w:val="000000"/>
                <w:kern w:val="28"/>
                <w:sz w:val="24"/>
                <w:szCs w:val="24"/>
              </w:rPr>
            </w:pPr>
            <w:r w:rsidRPr="0054725B">
              <w:rPr>
                <w:rFonts w:ascii="Times New Roman" w:hAnsi="Times New Roman"/>
                <w:color w:val="000000"/>
                <w:kern w:val="28"/>
                <w:sz w:val="24"/>
                <w:szCs w:val="24"/>
              </w:rPr>
              <w:t>Итоги диагностических мероприятий с обучающимися 1 классов, проведённых в целях выработки рекомендаций по организации дальнейшего образовательного маршрута обучающихся с проблемами в обучении и поведении.</w:t>
            </w:r>
          </w:p>
        </w:tc>
        <w:tc>
          <w:tcPr>
            <w:tcW w:w="3271" w:type="dxa"/>
            <w:tcBorders>
              <w:top w:val="single" w:sz="4" w:space="0" w:color="000000"/>
              <w:left w:val="single" w:sz="4" w:space="0" w:color="000000"/>
              <w:bottom w:val="single" w:sz="4" w:space="0" w:color="000000"/>
              <w:right w:val="single" w:sz="4" w:space="0" w:color="000000"/>
            </w:tcBorders>
            <w:hideMark/>
          </w:tcPr>
          <w:p w:rsidR="0054725B" w:rsidRPr="0054725B" w:rsidRDefault="0054725B" w:rsidP="0054725B">
            <w:pPr>
              <w:spacing w:after="0" w:line="240" w:lineRule="auto"/>
              <w:jc w:val="center"/>
              <w:rPr>
                <w:rFonts w:ascii="Times New Roman" w:hAnsi="Times New Roman"/>
                <w:color w:val="000000"/>
                <w:kern w:val="28"/>
                <w:sz w:val="24"/>
                <w:szCs w:val="24"/>
              </w:rPr>
            </w:pPr>
            <w:r w:rsidRPr="0054725B">
              <w:rPr>
                <w:rFonts w:ascii="Times New Roman" w:hAnsi="Times New Roman"/>
                <w:color w:val="000000"/>
                <w:kern w:val="28"/>
                <w:sz w:val="24"/>
                <w:szCs w:val="24"/>
              </w:rPr>
              <w:t>Январь</w:t>
            </w:r>
          </w:p>
        </w:tc>
      </w:tr>
      <w:tr w:rsidR="0054725B" w:rsidRPr="0054725B" w:rsidTr="00867586">
        <w:tc>
          <w:tcPr>
            <w:tcW w:w="1288" w:type="dxa"/>
            <w:tcBorders>
              <w:top w:val="single" w:sz="4" w:space="0" w:color="000000"/>
              <w:left w:val="single" w:sz="4" w:space="0" w:color="000000"/>
              <w:bottom w:val="single" w:sz="4" w:space="0" w:color="000000"/>
              <w:right w:val="single" w:sz="4" w:space="0" w:color="000000"/>
            </w:tcBorders>
            <w:hideMark/>
          </w:tcPr>
          <w:p w:rsidR="0054725B" w:rsidRPr="0054725B" w:rsidRDefault="0054725B" w:rsidP="0054725B">
            <w:pPr>
              <w:spacing w:after="0" w:line="240" w:lineRule="auto"/>
              <w:jc w:val="center"/>
              <w:rPr>
                <w:rFonts w:ascii="Times New Roman" w:hAnsi="Times New Roman"/>
                <w:color w:val="000000"/>
                <w:kern w:val="28"/>
                <w:sz w:val="24"/>
                <w:szCs w:val="24"/>
              </w:rPr>
            </w:pPr>
            <w:r w:rsidRPr="0054725B">
              <w:rPr>
                <w:rFonts w:ascii="Times New Roman" w:hAnsi="Times New Roman"/>
                <w:color w:val="000000"/>
                <w:kern w:val="28"/>
                <w:sz w:val="24"/>
                <w:szCs w:val="24"/>
              </w:rPr>
              <w:t xml:space="preserve">4. </w:t>
            </w:r>
          </w:p>
        </w:tc>
        <w:tc>
          <w:tcPr>
            <w:tcW w:w="5012" w:type="dxa"/>
            <w:tcBorders>
              <w:top w:val="single" w:sz="4" w:space="0" w:color="000000"/>
              <w:left w:val="single" w:sz="4" w:space="0" w:color="000000"/>
              <w:bottom w:val="single" w:sz="4" w:space="0" w:color="000000"/>
              <w:right w:val="single" w:sz="4" w:space="0" w:color="000000"/>
            </w:tcBorders>
            <w:hideMark/>
          </w:tcPr>
          <w:p w:rsidR="0054725B" w:rsidRPr="0054725B" w:rsidRDefault="0054725B" w:rsidP="0054725B">
            <w:pPr>
              <w:spacing w:after="0" w:line="240" w:lineRule="auto"/>
              <w:rPr>
                <w:rFonts w:ascii="Times New Roman" w:hAnsi="Times New Roman"/>
                <w:color w:val="000000"/>
                <w:kern w:val="28"/>
                <w:sz w:val="24"/>
                <w:szCs w:val="24"/>
              </w:rPr>
            </w:pPr>
            <w:r w:rsidRPr="0054725B">
              <w:rPr>
                <w:rFonts w:ascii="Times New Roman" w:hAnsi="Times New Roman"/>
                <w:color w:val="000000"/>
                <w:kern w:val="28"/>
                <w:sz w:val="24"/>
                <w:szCs w:val="24"/>
              </w:rPr>
              <w:t>Анализ деятельности ППк в 2021-2022 учебном году и о задачах на 2022-2023 учебный год</w:t>
            </w:r>
          </w:p>
        </w:tc>
        <w:tc>
          <w:tcPr>
            <w:tcW w:w="3271" w:type="dxa"/>
            <w:tcBorders>
              <w:top w:val="single" w:sz="4" w:space="0" w:color="000000"/>
              <w:left w:val="single" w:sz="4" w:space="0" w:color="000000"/>
              <w:bottom w:val="single" w:sz="4" w:space="0" w:color="000000"/>
              <w:right w:val="single" w:sz="4" w:space="0" w:color="000000"/>
            </w:tcBorders>
            <w:hideMark/>
          </w:tcPr>
          <w:p w:rsidR="0054725B" w:rsidRPr="0054725B" w:rsidRDefault="0054725B" w:rsidP="0054725B">
            <w:pPr>
              <w:spacing w:after="0" w:line="240" w:lineRule="auto"/>
              <w:jc w:val="center"/>
              <w:rPr>
                <w:rFonts w:ascii="Times New Roman" w:hAnsi="Times New Roman"/>
                <w:color w:val="000000"/>
                <w:kern w:val="28"/>
                <w:sz w:val="24"/>
                <w:szCs w:val="24"/>
              </w:rPr>
            </w:pPr>
            <w:r w:rsidRPr="0054725B">
              <w:rPr>
                <w:rFonts w:ascii="Times New Roman" w:hAnsi="Times New Roman"/>
                <w:color w:val="000000"/>
                <w:kern w:val="28"/>
                <w:sz w:val="24"/>
                <w:szCs w:val="24"/>
              </w:rPr>
              <w:t>Май</w:t>
            </w:r>
          </w:p>
        </w:tc>
      </w:tr>
    </w:tbl>
    <w:p w:rsidR="0054725B" w:rsidRPr="0054725B" w:rsidRDefault="0054725B" w:rsidP="0054725B">
      <w:pPr>
        <w:pStyle w:val="af"/>
        <w:spacing w:after="0" w:line="240" w:lineRule="auto"/>
        <w:ind w:left="0" w:firstLine="360"/>
        <w:rPr>
          <w:rFonts w:ascii="Times New Roman" w:hAnsi="Times New Roman"/>
          <w:sz w:val="24"/>
          <w:szCs w:val="24"/>
        </w:rPr>
      </w:pPr>
      <w:r w:rsidRPr="0054725B">
        <w:rPr>
          <w:rFonts w:ascii="Times New Roman" w:hAnsi="Times New Roman"/>
          <w:sz w:val="24"/>
          <w:szCs w:val="24"/>
        </w:rPr>
        <w:t xml:space="preserve">Данная тематика заседаний определена на основании мониторинга учебных достижений обучающихся, деятельности педагогических работников с обучающимися, имеющими трудности в развитии, обучении и поведении, на основании требований Порядка проведения государственной итоговой аттестации. </w:t>
      </w:r>
    </w:p>
    <w:p w:rsidR="0054725B" w:rsidRPr="0054725B" w:rsidRDefault="0054725B" w:rsidP="0054725B">
      <w:pPr>
        <w:pStyle w:val="af"/>
        <w:spacing w:after="0" w:line="240" w:lineRule="auto"/>
        <w:ind w:left="0" w:firstLine="360"/>
        <w:rPr>
          <w:rFonts w:ascii="Times New Roman" w:hAnsi="Times New Roman"/>
          <w:sz w:val="24"/>
          <w:szCs w:val="24"/>
        </w:rPr>
      </w:pPr>
      <w:r w:rsidRPr="0054725B">
        <w:rPr>
          <w:rFonts w:ascii="Times New Roman" w:hAnsi="Times New Roman"/>
          <w:sz w:val="24"/>
          <w:szCs w:val="24"/>
        </w:rPr>
        <w:t>Наряду с плановыми заседаниями были проведены внеплановые заседания по запросу классных руководителей, педагогов, родителей (законных представителей). На внеплановых заседаниях рассматривались вопросы:</w:t>
      </w:r>
    </w:p>
    <w:p w:rsidR="0054725B" w:rsidRPr="0054725B" w:rsidRDefault="0054725B" w:rsidP="0054725B">
      <w:pPr>
        <w:pStyle w:val="af"/>
        <w:spacing w:after="0" w:line="240" w:lineRule="auto"/>
        <w:ind w:left="0" w:firstLine="360"/>
        <w:rPr>
          <w:rFonts w:ascii="Times New Roman" w:hAnsi="Times New Roman"/>
          <w:sz w:val="24"/>
          <w:szCs w:val="24"/>
        </w:rPr>
      </w:pPr>
      <w:r w:rsidRPr="0054725B">
        <w:rPr>
          <w:rFonts w:ascii="Times New Roman" w:hAnsi="Times New Roman"/>
          <w:sz w:val="24"/>
          <w:szCs w:val="24"/>
        </w:rPr>
        <w:t>- обследование обучающихся с целью подтверждения или изменения образовательного маршрута обучающихся;</w:t>
      </w:r>
    </w:p>
    <w:p w:rsidR="0054725B" w:rsidRPr="0054725B" w:rsidRDefault="0054725B" w:rsidP="0054725B">
      <w:pPr>
        <w:pStyle w:val="af"/>
        <w:spacing w:after="0" w:line="240" w:lineRule="auto"/>
        <w:ind w:left="0" w:firstLine="360"/>
        <w:rPr>
          <w:rFonts w:ascii="Times New Roman" w:hAnsi="Times New Roman"/>
          <w:sz w:val="24"/>
          <w:szCs w:val="24"/>
        </w:rPr>
      </w:pPr>
      <w:r w:rsidRPr="0054725B">
        <w:rPr>
          <w:rFonts w:ascii="Times New Roman" w:hAnsi="Times New Roman"/>
          <w:sz w:val="24"/>
          <w:szCs w:val="24"/>
        </w:rPr>
        <w:t>- обсуждение проблем в обучении и поведении;</w:t>
      </w:r>
    </w:p>
    <w:p w:rsidR="0054725B" w:rsidRPr="0054725B" w:rsidRDefault="0054725B" w:rsidP="0054725B">
      <w:pPr>
        <w:pStyle w:val="af"/>
        <w:spacing w:after="0" w:line="240" w:lineRule="auto"/>
        <w:ind w:left="0" w:firstLine="360"/>
        <w:rPr>
          <w:rFonts w:ascii="Times New Roman" w:hAnsi="Times New Roman"/>
          <w:sz w:val="24"/>
          <w:szCs w:val="24"/>
        </w:rPr>
      </w:pPr>
      <w:r w:rsidRPr="0054725B">
        <w:rPr>
          <w:rFonts w:ascii="Times New Roman" w:hAnsi="Times New Roman"/>
          <w:sz w:val="24"/>
          <w:szCs w:val="24"/>
        </w:rPr>
        <w:t>- о мероприятиях по созданию условий обучения и психолого-педагогической реабилитации ребёнка-инвалида (на основании ИПРА).</w:t>
      </w:r>
    </w:p>
    <w:p w:rsidR="0054725B" w:rsidRPr="0054725B" w:rsidRDefault="0054725B" w:rsidP="0054725B">
      <w:pPr>
        <w:spacing w:after="0" w:line="240" w:lineRule="auto"/>
        <w:ind w:firstLine="502"/>
        <w:jc w:val="both"/>
        <w:rPr>
          <w:rFonts w:ascii="Times New Roman" w:hAnsi="Times New Roman"/>
          <w:sz w:val="24"/>
          <w:szCs w:val="24"/>
        </w:rPr>
      </w:pPr>
      <w:r w:rsidRPr="0054725B">
        <w:rPr>
          <w:rFonts w:ascii="Times New Roman" w:hAnsi="Times New Roman"/>
          <w:sz w:val="24"/>
          <w:szCs w:val="24"/>
        </w:rPr>
        <w:t xml:space="preserve">В течение 2021-2022 учебного года на заседаниях ППк были обследованы 20 человек. Из  них на ПМПК показаны 15 человек. 4 человека с проблемами здоровья, 15 человек по причине неусвоения программы, 1 человек – выпускник 9 класса. </w:t>
      </w:r>
    </w:p>
    <w:p w:rsidR="0054725B" w:rsidRPr="0054725B" w:rsidRDefault="0054725B" w:rsidP="0054725B">
      <w:pPr>
        <w:spacing w:after="0" w:line="240" w:lineRule="auto"/>
        <w:ind w:firstLine="502"/>
        <w:jc w:val="both"/>
        <w:rPr>
          <w:rFonts w:ascii="Times New Roman" w:hAnsi="Times New Roman"/>
          <w:sz w:val="24"/>
          <w:szCs w:val="24"/>
        </w:rPr>
      </w:pPr>
      <w:r w:rsidRPr="0054725B">
        <w:rPr>
          <w:rFonts w:ascii="Times New Roman" w:hAnsi="Times New Roman"/>
          <w:sz w:val="24"/>
          <w:szCs w:val="24"/>
        </w:rPr>
        <w:t xml:space="preserve">Согласно рекомендациям ПМПК: </w:t>
      </w:r>
    </w:p>
    <w:p w:rsidR="0054725B" w:rsidRPr="0054725B" w:rsidRDefault="0054725B" w:rsidP="0054725B">
      <w:pPr>
        <w:spacing w:after="0" w:line="240" w:lineRule="auto"/>
        <w:ind w:firstLine="502"/>
        <w:jc w:val="both"/>
        <w:rPr>
          <w:rFonts w:ascii="Times New Roman" w:hAnsi="Times New Roman"/>
          <w:sz w:val="24"/>
          <w:szCs w:val="24"/>
        </w:rPr>
      </w:pPr>
      <w:r w:rsidRPr="0054725B">
        <w:rPr>
          <w:rFonts w:ascii="Times New Roman" w:hAnsi="Times New Roman"/>
          <w:sz w:val="24"/>
          <w:szCs w:val="24"/>
        </w:rPr>
        <w:t>- Леденёв Александр (3б), Высокий Максим (2в) занимаются инклюзивно в общеобразовательных классах, т.к. нет возможности перевести в специальные классы (в школе нет в наличии);</w:t>
      </w:r>
    </w:p>
    <w:p w:rsidR="0054725B" w:rsidRPr="0054725B" w:rsidRDefault="0054725B" w:rsidP="0054725B">
      <w:pPr>
        <w:spacing w:after="0" w:line="240" w:lineRule="auto"/>
        <w:ind w:firstLine="502"/>
        <w:jc w:val="both"/>
        <w:rPr>
          <w:rFonts w:ascii="Times New Roman" w:hAnsi="Times New Roman"/>
          <w:sz w:val="24"/>
          <w:szCs w:val="24"/>
        </w:rPr>
      </w:pPr>
      <w:r w:rsidRPr="0054725B">
        <w:rPr>
          <w:rFonts w:ascii="Times New Roman" w:hAnsi="Times New Roman"/>
          <w:sz w:val="24"/>
          <w:szCs w:val="24"/>
        </w:rPr>
        <w:t>- Маркова Алина, Баранков Илья, Мирошников Егор, Никипелов Кирилл – подтверждена или оформлена впервые инвалидность.</w:t>
      </w:r>
    </w:p>
    <w:p w:rsidR="0054725B" w:rsidRPr="0054725B" w:rsidRDefault="0054725B" w:rsidP="0054725B">
      <w:pPr>
        <w:spacing w:after="0" w:line="240" w:lineRule="auto"/>
        <w:ind w:firstLine="502"/>
        <w:jc w:val="both"/>
        <w:rPr>
          <w:rFonts w:ascii="Times New Roman" w:hAnsi="Times New Roman"/>
          <w:sz w:val="24"/>
          <w:szCs w:val="24"/>
        </w:rPr>
      </w:pPr>
      <w:r w:rsidRPr="0054725B">
        <w:rPr>
          <w:rFonts w:ascii="Times New Roman" w:hAnsi="Times New Roman"/>
          <w:sz w:val="24"/>
          <w:szCs w:val="24"/>
        </w:rPr>
        <w:t>- Хаспулатов Ярослав, Зеленин Дмитрий, Иванченко Сергшей, Филимонов Глеб,– подтвержден образовательный маршрут на уровне основного общего образования:  обучение в специальном классе для детей с ЗПР;</w:t>
      </w:r>
    </w:p>
    <w:p w:rsidR="0054725B" w:rsidRPr="0054725B" w:rsidRDefault="0054725B" w:rsidP="0054725B">
      <w:pPr>
        <w:spacing w:after="0" w:line="240" w:lineRule="auto"/>
        <w:ind w:firstLine="502"/>
        <w:jc w:val="both"/>
        <w:rPr>
          <w:rFonts w:ascii="Times New Roman" w:hAnsi="Times New Roman"/>
          <w:sz w:val="24"/>
          <w:szCs w:val="24"/>
        </w:rPr>
      </w:pPr>
      <w:r w:rsidRPr="0054725B">
        <w:rPr>
          <w:rFonts w:ascii="Times New Roman" w:hAnsi="Times New Roman"/>
          <w:sz w:val="24"/>
          <w:szCs w:val="24"/>
        </w:rPr>
        <w:t xml:space="preserve">- Ермоленко Мария, Назаров Денис, Кулиничев Давид - переведены в специальный класс для обучающихся с ЗПР; </w:t>
      </w:r>
    </w:p>
    <w:p w:rsidR="0054725B" w:rsidRPr="0054725B" w:rsidRDefault="0054725B" w:rsidP="0054725B">
      <w:pPr>
        <w:spacing w:after="0" w:line="240" w:lineRule="auto"/>
        <w:ind w:firstLine="502"/>
        <w:jc w:val="both"/>
        <w:rPr>
          <w:rFonts w:ascii="Times New Roman" w:hAnsi="Times New Roman"/>
          <w:sz w:val="24"/>
          <w:szCs w:val="24"/>
        </w:rPr>
      </w:pPr>
      <w:r w:rsidRPr="0054725B">
        <w:rPr>
          <w:rFonts w:ascii="Times New Roman" w:hAnsi="Times New Roman"/>
          <w:sz w:val="24"/>
          <w:szCs w:val="24"/>
        </w:rPr>
        <w:t>- выпускник Деревяга Максим –сдача экзаменов в форме ГВЭ;</w:t>
      </w:r>
    </w:p>
    <w:p w:rsidR="0054725B" w:rsidRPr="0054725B" w:rsidRDefault="0054725B" w:rsidP="0054725B">
      <w:pPr>
        <w:spacing w:after="0" w:line="240" w:lineRule="auto"/>
        <w:ind w:firstLine="502"/>
        <w:jc w:val="both"/>
        <w:rPr>
          <w:rFonts w:ascii="Times New Roman" w:hAnsi="Times New Roman"/>
          <w:sz w:val="24"/>
          <w:szCs w:val="24"/>
        </w:rPr>
      </w:pPr>
      <w:r w:rsidRPr="0054725B">
        <w:rPr>
          <w:rFonts w:ascii="Times New Roman" w:hAnsi="Times New Roman"/>
          <w:sz w:val="24"/>
          <w:szCs w:val="24"/>
        </w:rPr>
        <w:t>- Аношкин Александр – продолжает обучение в МОБУ СОШ № 16 в  специальном классе;</w:t>
      </w:r>
    </w:p>
    <w:p w:rsidR="0054725B" w:rsidRPr="0054725B" w:rsidRDefault="0054725B" w:rsidP="0054725B">
      <w:pPr>
        <w:spacing w:after="0" w:line="240" w:lineRule="auto"/>
        <w:ind w:firstLine="502"/>
        <w:jc w:val="both"/>
        <w:rPr>
          <w:rFonts w:ascii="Times New Roman" w:hAnsi="Times New Roman"/>
          <w:sz w:val="24"/>
          <w:szCs w:val="24"/>
        </w:rPr>
      </w:pPr>
      <w:r w:rsidRPr="0054725B">
        <w:rPr>
          <w:rFonts w:ascii="Times New Roman" w:hAnsi="Times New Roman"/>
          <w:sz w:val="24"/>
          <w:szCs w:val="24"/>
        </w:rPr>
        <w:t>- Танюшкин Даниил - продолжает обучение в специальной школе для слабослышаших и глухих детей.</w:t>
      </w:r>
    </w:p>
    <w:p w:rsidR="0054725B" w:rsidRPr="0054725B" w:rsidRDefault="0054725B" w:rsidP="0054725B">
      <w:pPr>
        <w:pStyle w:val="af"/>
        <w:spacing w:after="0" w:line="240" w:lineRule="auto"/>
        <w:ind w:left="0" w:firstLine="502"/>
        <w:jc w:val="both"/>
        <w:rPr>
          <w:rFonts w:ascii="Times New Roman" w:hAnsi="Times New Roman"/>
          <w:sz w:val="24"/>
          <w:szCs w:val="24"/>
        </w:rPr>
      </w:pPr>
      <w:r w:rsidRPr="0054725B">
        <w:rPr>
          <w:rFonts w:ascii="Times New Roman" w:hAnsi="Times New Roman"/>
          <w:sz w:val="24"/>
          <w:szCs w:val="24"/>
        </w:rPr>
        <w:lastRenderedPageBreak/>
        <w:t>Со всеми обучающимися, прошедшими ПМПК проводились занятия с психологом по развитию произвольной регуляции учебной деятельности, учителя-предметники проводили занятия по развитию речи, направленные на обогащение словарного запаса, созданию речевой среды, развитию логического мышления. На учебных занятиях активно использовались приёмы и методы, ориентированные на совершенствование грамматического строя речи и вычислительных умений и навыков.</w:t>
      </w:r>
    </w:p>
    <w:p w:rsidR="00B40267" w:rsidRPr="0054725B" w:rsidRDefault="00B40267" w:rsidP="0054725B">
      <w:pPr>
        <w:spacing w:after="0" w:line="240" w:lineRule="auto"/>
        <w:ind w:left="14"/>
        <w:jc w:val="center"/>
        <w:rPr>
          <w:rFonts w:ascii="Times New Roman" w:hAnsi="Times New Roman"/>
          <w:b/>
          <w:sz w:val="24"/>
          <w:szCs w:val="24"/>
        </w:rPr>
      </w:pPr>
      <w:r w:rsidRPr="0054725B">
        <w:rPr>
          <w:rFonts w:ascii="Times New Roman" w:hAnsi="Times New Roman"/>
          <w:b/>
          <w:sz w:val="24"/>
          <w:szCs w:val="24"/>
        </w:rPr>
        <w:t>Социальная активность и внешние связи учреждения.</w:t>
      </w:r>
    </w:p>
    <w:p w:rsidR="00B40267" w:rsidRPr="00B40267" w:rsidRDefault="00B40267" w:rsidP="00B40267">
      <w:pPr>
        <w:spacing w:after="0" w:line="240" w:lineRule="auto"/>
        <w:jc w:val="both"/>
        <w:rPr>
          <w:rFonts w:ascii="Times New Roman" w:hAnsi="Times New Roman"/>
          <w:sz w:val="24"/>
          <w:szCs w:val="24"/>
        </w:rPr>
      </w:pPr>
      <w:r w:rsidRPr="00B40267">
        <w:rPr>
          <w:rFonts w:ascii="Times New Roman" w:hAnsi="Times New Roman"/>
          <w:sz w:val="24"/>
          <w:szCs w:val="24"/>
        </w:rPr>
        <w:t xml:space="preserve">      Широкое привлечение спонсорской помощи НПО «Лемакс», депутатов городской думы, помощь родителей, ЮТК ТУЭС создало условия для развития материально-технической базы. </w:t>
      </w:r>
    </w:p>
    <w:p w:rsidR="00B40267" w:rsidRPr="00B40267" w:rsidRDefault="00B40267" w:rsidP="00B40267">
      <w:pPr>
        <w:spacing w:after="0" w:line="240" w:lineRule="auto"/>
        <w:ind w:firstLine="708"/>
        <w:jc w:val="both"/>
        <w:rPr>
          <w:rFonts w:ascii="Times New Roman" w:hAnsi="Times New Roman"/>
          <w:sz w:val="24"/>
          <w:szCs w:val="24"/>
        </w:rPr>
      </w:pPr>
      <w:r w:rsidRPr="00B40267">
        <w:rPr>
          <w:rFonts w:ascii="Times New Roman" w:hAnsi="Times New Roman"/>
          <w:sz w:val="24"/>
          <w:szCs w:val="24"/>
        </w:rPr>
        <w:t>Сотрудничество с НПО «Лемакс», Молодежной биржей труда, Центром занятости населения МОУ МУК №16, ДДТ создало условия для приобретения учащимися начальных трудовых навыков и дальнейшего самоопределения в выборе рабочей профессии.</w:t>
      </w:r>
    </w:p>
    <w:p w:rsidR="00B40267" w:rsidRPr="00B40267" w:rsidRDefault="00B40267" w:rsidP="00177518">
      <w:pPr>
        <w:spacing w:after="0" w:line="240" w:lineRule="auto"/>
        <w:ind w:firstLine="708"/>
        <w:jc w:val="both"/>
        <w:rPr>
          <w:rFonts w:ascii="Times New Roman" w:hAnsi="Times New Roman"/>
          <w:sz w:val="24"/>
          <w:szCs w:val="24"/>
        </w:rPr>
      </w:pPr>
      <w:r w:rsidRPr="00B40267">
        <w:rPr>
          <w:rFonts w:ascii="Times New Roman" w:hAnsi="Times New Roman"/>
          <w:sz w:val="24"/>
          <w:szCs w:val="24"/>
        </w:rPr>
        <w:t>Школа осуществляет свою деятельность при взаимодействии со следующими государственными и общественными организациями:</w:t>
      </w:r>
      <w:r w:rsidR="00177518">
        <w:rPr>
          <w:rFonts w:ascii="Times New Roman" w:hAnsi="Times New Roman"/>
          <w:sz w:val="24"/>
          <w:szCs w:val="24"/>
        </w:rPr>
        <w:t xml:space="preserve"> </w:t>
      </w:r>
      <w:r w:rsidRPr="00B40267">
        <w:rPr>
          <w:rFonts w:ascii="Times New Roman" w:hAnsi="Times New Roman"/>
          <w:sz w:val="24"/>
          <w:szCs w:val="24"/>
        </w:rPr>
        <w:t>городской экологической службой;</w:t>
      </w:r>
      <w:r w:rsidR="00177518">
        <w:rPr>
          <w:rFonts w:ascii="Times New Roman" w:hAnsi="Times New Roman"/>
          <w:sz w:val="24"/>
          <w:szCs w:val="24"/>
        </w:rPr>
        <w:t xml:space="preserve"> </w:t>
      </w:r>
      <w:r w:rsidRPr="00B40267">
        <w:rPr>
          <w:rFonts w:ascii="Times New Roman" w:hAnsi="Times New Roman"/>
          <w:sz w:val="24"/>
          <w:szCs w:val="24"/>
        </w:rPr>
        <w:t>наркологической службой;</w:t>
      </w:r>
      <w:r w:rsidR="00177518">
        <w:rPr>
          <w:rFonts w:ascii="Times New Roman" w:hAnsi="Times New Roman"/>
          <w:sz w:val="24"/>
          <w:szCs w:val="24"/>
        </w:rPr>
        <w:t xml:space="preserve"> </w:t>
      </w:r>
      <w:r w:rsidRPr="00B40267">
        <w:rPr>
          <w:rFonts w:ascii="Times New Roman" w:hAnsi="Times New Roman"/>
          <w:sz w:val="24"/>
          <w:szCs w:val="24"/>
        </w:rPr>
        <w:t>детской поликлиникой №1;</w:t>
      </w:r>
      <w:r w:rsidR="00177518">
        <w:rPr>
          <w:rFonts w:ascii="Times New Roman" w:hAnsi="Times New Roman"/>
          <w:sz w:val="24"/>
          <w:szCs w:val="24"/>
        </w:rPr>
        <w:t xml:space="preserve"> </w:t>
      </w:r>
      <w:r w:rsidRPr="00B40267">
        <w:rPr>
          <w:rFonts w:ascii="Times New Roman" w:hAnsi="Times New Roman"/>
          <w:sz w:val="24"/>
          <w:szCs w:val="24"/>
        </w:rPr>
        <w:t>центром занятости;</w:t>
      </w:r>
      <w:r w:rsidR="00177518">
        <w:rPr>
          <w:rFonts w:ascii="Times New Roman" w:hAnsi="Times New Roman"/>
          <w:sz w:val="24"/>
          <w:szCs w:val="24"/>
        </w:rPr>
        <w:t xml:space="preserve"> </w:t>
      </w:r>
      <w:r w:rsidRPr="00B40267">
        <w:rPr>
          <w:rFonts w:ascii="Times New Roman" w:hAnsi="Times New Roman"/>
          <w:sz w:val="24"/>
          <w:szCs w:val="24"/>
        </w:rPr>
        <w:t>НПО, СПО,  ВУЗами;</w:t>
      </w:r>
      <w:r w:rsidR="00177518">
        <w:rPr>
          <w:rFonts w:ascii="Times New Roman" w:hAnsi="Times New Roman"/>
          <w:sz w:val="24"/>
          <w:szCs w:val="24"/>
        </w:rPr>
        <w:t xml:space="preserve"> </w:t>
      </w:r>
      <w:r w:rsidRPr="00B40267">
        <w:rPr>
          <w:rFonts w:ascii="Times New Roman" w:hAnsi="Times New Roman"/>
          <w:sz w:val="24"/>
          <w:szCs w:val="24"/>
        </w:rPr>
        <w:t>КДН ОВД;</w:t>
      </w:r>
      <w:r w:rsidR="00177518">
        <w:rPr>
          <w:rFonts w:ascii="Times New Roman" w:hAnsi="Times New Roman"/>
          <w:sz w:val="24"/>
          <w:szCs w:val="24"/>
        </w:rPr>
        <w:t xml:space="preserve"> </w:t>
      </w:r>
      <w:r w:rsidRPr="00B40267">
        <w:rPr>
          <w:rFonts w:ascii="Times New Roman" w:hAnsi="Times New Roman"/>
          <w:sz w:val="24"/>
          <w:szCs w:val="24"/>
        </w:rPr>
        <w:t xml:space="preserve">Советом ветеранов; </w:t>
      </w:r>
      <w:r w:rsidR="00177518">
        <w:rPr>
          <w:rFonts w:ascii="Times New Roman" w:hAnsi="Times New Roman"/>
          <w:sz w:val="24"/>
          <w:szCs w:val="24"/>
        </w:rPr>
        <w:t xml:space="preserve"> </w:t>
      </w:r>
      <w:r w:rsidRPr="00B40267">
        <w:rPr>
          <w:rFonts w:ascii="Times New Roman" w:hAnsi="Times New Roman"/>
          <w:sz w:val="24"/>
          <w:szCs w:val="24"/>
        </w:rPr>
        <w:t>библиотекой им. Савицкого;</w:t>
      </w:r>
      <w:r w:rsidR="00177518">
        <w:rPr>
          <w:rFonts w:ascii="Times New Roman" w:hAnsi="Times New Roman"/>
          <w:sz w:val="24"/>
          <w:szCs w:val="24"/>
        </w:rPr>
        <w:t xml:space="preserve"> </w:t>
      </w:r>
      <w:r w:rsidR="00D41F32">
        <w:rPr>
          <w:rFonts w:ascii="Times New Roman" w:hAnsi="Times New Roman"/>
          <w:sz w:val="24"/>
          <w:szCs w:val="24"/>
        </w:rPr>
        <w:t xml:space="preserve">библиотекой им. М.Горького, </w:t>
      </w:r>
      <w:r w:rsidRPr="00B40267">
        <w:rPr>
          <w:rFonts w:ascii="Times New Roman" w:hAnsi="Times New Roman"/>
          <w:sz w:val="24"/>
          <w:szCs w:val="24"/>
        </w:rPr>
        <w:t xml:space="preserve"> ДДТ.</w:t>
      </w:r>
    </w:p>
    <w:p w:rsidR="00B40267" w:rsidRPr="00B40267" w:rsidRDefault="00B40267" w:rsidP="0054725B">
      <w:pPr>
        <w:spacing w:after="0" w:line="240" w:lineRule="auto"/>
        <w:ind w:firstLine="708"/>
        <w:jc w:val="both"/>
        <w:rPr>
          <w:rFonts w:ascii="Times New Roman" w:hAnsi="Times New Roman"/>
          <w:sz w:val="24"/>
          <w:szCs w:val="24"/>
        </w:rPr>
      </w:pPr>
      <w:r w:rsidRPr="00B40267">
        <w:rPr>
          <w:rFonts w:ascii="Times New Roman" w:hAnsi="Times New Roman"/>
          <w:sz w:val="24"/>
          <w:szCs w:val="24"/>
        </w:rPr>
        <w:t xml:space="preserve">Содержание </w:t>
      </w:r>
      <w:r w:rsidRPr="00B40267">
        <w:rPr>
          <w:rFonts w:ascii="Times New Roman" w:hAnsi="Times New Roman"/>
          <w:b/>
          <w:sz w:val="24"/>
          <w:szCs w:val="24"/>
        </w:rPr>
        <w:t>работы педагогического коллектива с родителями</w:t>
      </w:r>
      <w:r w:rsidRPr="00B40267">
        <w:rPr>
          <w:rFonts w:ascii="Times New Roman" w:hAnsi="Times New Roman"/>
          <w:sz w:val="24"/>
          <w:szCs w:val="24"/>
        </w:rPr>
        <w:t xml:space="preserve"> включает три блока</w:t>
      </w:r>
    </w:p>
    <w:p w:rsidR="00B40267" w:rsidRPr="00B40267" w:rsidRDefault="00B40267" w:rsidP="00B40267">
      <w:pPr>
        <w:spacing w:after="0" w:line="240" w:lineRule="auto"/>
        <w:jc w:val="both"/>
        <w:rPr>
          <w:rFonts w:ascii="Times New Roman" w:hAnsi="Times New Roman"/>
          <w:sz w:val="24"/>
          <w:szCs w:val="24"/>
        </w:rPr>
      </w:pPr>
      <w:r w:rsidRPr="00B40267">
        <w:rPr>
          <w:rFonts w:ascii="Times New Roman" w:hAnsi="Times New Roman"/>
          <w:sz w:val="24"/>
          <w:szCs w:val="24"/>
        </w:rPr>
        <w:t>• повышение психолого-педагогических знаний (родительский всеобуч, открытые уроки и внеклассные мероприятия, индивидуальные консультации);</w:t>
      </w:r>
    </w:p>
    <w:p w:rsidR="00B40267" w:rsidRPr="00B40267" w:rsidRDefault="00B40267" w:rsidP="00B40267">
      <w:pPr>
        <w:spacing w:after="0" w:line="240" w:lineRule="auto"/>
        <w:jc w:val="both"/>
        <w:rPr>
          <w:rFonts w:ascii="Times New Roman" w:hAnsi="Times New Roman"/>
          <w:sz w:val="24"/>
          <w:szCs w:val="24"/>
        </w:rPr>
      </w:pPr>
      <w:r w:rsidRPr="00B40267">
        <w:rPr>
          <w:rFonts w:ascii="Times New Roman" w:hAnsi="Times New Roman"/>
          <w:sz w:val="24"/>
          <w:szCs w:val="24"/>
        </w:rPr>
        <w:t xml:space="preserve">• вовлечение родителей и общественности в учебно-воспитательный процесс (родительские  собрания, совместные КТД, помощь в укреплении материально-технической базы, рейды в  семьи обучающихся); </w:t>
      </w:r>
    </w:p>
    <w:p w:rsidR="00B40267" w:rsidRPr="00B40267" w:rsidRDefault="00B40267" w:rsidP="00B40267">
      <w:pPr>
        <w:spacing w:after="0" w:line="240" w:lineRule="auto"/>
        <w:jc w:val="both"/>
        <w:rPr>
          <w:rFonts w:ascii="Times New Roman" w:hAnsi="Times New Roman"/>
          <w:sz w:val="24"/>
          <w:szCs w:val="24"/>
        </w:rPr>
      </w:pPr>
      <w:r w:rsidRPr="00B40267">
        <w:rPr>
          <w:rFonts w:ascii="Times New Roman" w:hAnsi="Times New Roman"/>
          <w:sz w:val="24"/>
          <w:szCs w:val="24"/>
        </w:rPr>
        <w:t xml:space="preserve">• участие родителей и общественности в управлении школой (Совет школы, родительский комитет). </w:t>
      </w:r>
    </w:p>
    <w:p w:rsidR="00B40267" w:rsidRDefault="00B40267" w:rsidP="0054725B">
      <w:pPr>
        <w:spacing w:after="0" w:line="240" w:lineRule="auto"/>
        <w:ind w:firstLine="360"/>
        <w:jc w:val="both"/>
        <w:rPr>
          <w:rFonts w:ascii="Times New Roman" w:hAnsi="Times New Roman"/>
          <w:sz w:val="24"/>
          <w:szCs w:val="24"/>
        </w:rPr>
      </w:pPr>
      <w:r w:rsidRPr="00B40267">
        <w:rPr>
          <w:rFonts w:ascii="Times New Roman" w:hAnsi="Times New Roman"/>
          <w:sz w:val="24"/>
          <w:szCs w:val="24"/>
        </w:rPr>
        <w:t xml:space="preserve">В практике школы используются массовые, групповые, индивидуальные формы и методы работы с родителями. Все они направлены на повышение педагогической культуры родителей, на укрепление взаимосвязи школы, семьи, общественности, а также на привлечение родителей к воспитанию детей класса.  В прошедшем учебном году прошли родительские собрания по темам: </w:t>
      </w:r>
      <w:r w:rsidRPr="003E5DF0">
        <w:rPr>
          <w:rFonts w:ascii="Times New Roman" w:hAnsi="Times New Roman"/>
          <w:sz w:val="24"/>
          <w:szCs w:val="24"/>
        </w:rPr>
        <w:t>«</w:t>
      </w:r>
      <w:r w:rsidR="003E5DF0" w:rsidRPr="003E5DF0">
        <w:rPr>
          <w:rFonts w:ascii="Times New Roman" w:hAnsi="Times New Roman"/>
          <w:sz w:val="24"/>
          <w:szCs w:val="24"/>
        </w:rPr>
        <w:t>Усиление родительского контроля за доступом детей к сети Интернет»</w:t>
      </w:r>
      <w:r w:rsidRPr="003E5DF0">
        <w:rPr>
          <w:rFonts w:ascii="Times New Roman" w:hAnsi="Times New Roman"/>
          <w:sz w:val="24"/>
          <w:szCs w:val="24"/>
        </w:rPr>
        <w:t>,  «</w:t>
      </w:r>
      <w:r w:rsidR="003E5DF0" w:rsidRPr="003E5DF0">
        <w:rPr>
          <w:rFonts w:ascii="Times New Roman" w:hAnsi="Times New Roman"/>
          <w:sz w:val="24"/>
          <w:szCs w:val="24"/>
        </w:rPr>
        <w:t>Социально-психологическая характеристика личности ребёнка</w:t>
      </w:r>
      <w:r w:rsidRPr="003E5DF0">
        <w:rPr>
          <w:rFonts w:ascii="Times New Roman" w:hAnsi="Times New Roman"/>
          <w:sz w:val="24"/>
          <w:szCs w:val="24"/>
        </w:rPr>
        <w:t>»,</w:t>
      </w:r>
      <w:r w:rsidRPr="00B40267">
        <w:rPr>
          <w:rFonts w:ascii="Times New Roman" w:hAnsi="Times New Roman"/>
          <w:sz w:val="24"/>
          <w:szCs w:val="24"/>
        </w:rPr>
        <w:t xml:space="preserve"> </w:t>
      </w:r>
      <w:r w:rsidR="003E5DF0">
        <w:rPr>
          <w:rFonts w:ascii="Times New Roman" w:hAnsi="Times New Roman"/>
          <w:sz w:val="24"/>
          <w:szCs w:val="24"/>
        </w:rPr>
        <w:t>родительский всеобуч по проблемам: «Роль семьи и школы в воспитании патриотизма», «Роль физкультурно-спортивных занятий и закаливания в формировании здорового ребёнка». П</w:t>
      </w:r>
      <w:r w:rsidRPr="00B40267">
        <w:rPr>
          <w:rFonts w:ascii="Times New Roman" w:hAnsi="Times New Roman"/>
          <w:sz w:val="24"/>
          <w:szCs w:val="24"/>
        </w:rPr>
        <w:t>еред родителями учащихся выступали психолог школы, детский врач.</w:t>
      </w:r>
    </w:p>
    <w:p w:rsidR="00177518" w:rsidRPr="00D41F32" w:rsidRDefault="00177518" w:rsidP="00051C0D">
      <w:pPr>
        <w:pStyle w:val="af"/>
        <w:numPr>
          <w:ilvl w:val="0"/>
          <w:numId w:val="1"/>
        </w:numPr>
        <w:spacing w:after="0" w:line="240" w:lineRule="auto"/>
        <w:ind w:right="-1"/>
        <w:jc w:val="center"/>
        <w:rPr>
          <w:rFonts w:ascii="Times New Roman" w:hAnsi="Times New Roman"/>
          <w:b/>
          <w:sz w:val="24"/>
          <w:szCs w:val="24"/>
        </w:rPr>
      </w:pPr>
      <w:r w:rsidRPr="00D41F32">
        <w:rPr>
          <w:rFonts w:ascii="Times New Roman" w:hAnsi="Times New Roman"/>
          <w:b/>
          <w:sz w:val="24"/>
          <w:szCs w:val="24"/>
        </w:rPr>
        <w:t>Содержание и качество подготовки обучающихся</w:t>
      </w:r>
    </w:p>
    <w:p w:rsidR="00177518" w:rsidRPr="00D41F32" w:rsidRDefault="00177518" w:rsidP="00D41F32">
      <w:pPr>
        <w:spacing w:after="0" w:line="240" w:lineRule="auto"/>
        <w:ind w:firstLine="540"/>
        <w:jc w:val="both"/>
        <w:rPr>
          <w:rFonts w:ascii="Times New Roman" w:hAnsi="Times New Roman"/>
          <w:sz w:val="24"/>
          <w:szCs w:val="24"/>
        </w:rPr>
      </w:pPr>
      <w:r w:rsidRPr="00D41F32">
        <w:rPr>
          <w:rFonts w:ascii="Times New Roman" w:hAnsi="Times New Roman"/>
          <w:sz w:val="24"/>
          <w:szCs w:val="24"/>
        </w:rPr>
        <w:t xml:space="preserve">Освоение обучающихся образовательных стандартов определяется на основе результатов итоговой аттестации выпускников. Обязательные стандарты  учащимися освоены полностью. </w:t>
      </w:r>
    </w:p>
    <w:p w:rsidR="00177518" w:rsidRPr="00C65249" w:rsidRDefault="00177518" w:rsidP="00D41F32">
      <w:pPr>
        <w:spacing w:after="0" w:line="240" w:lineRule="auto"/>
        <w:jc w:val="center"/>
        <w:rPr>
          <w:rFonts w:ascii="Times New Roman" w:hAnsi="Times New Roman"/>
          <w:sz w:val="24"/>
          <w:szCs w:val="24"/>
        </w:rPr>
      </w:pPr>
      <w:r w:rsidRPr="00867586">
        <w:rPr>
          <w:rFonts w:ascii="Times New Roman" w:hAnsi="Times New Roman"/>
          <w:b/>
          <w:sz w:val="24"/>
          <w:szCs w:val="24"/>
        </w:rPr>
        <w:t>Мониторинг уровня обученности и качества знаний учащихся за последние три года выглядит</w:t>
      </w:r>
      <w:r w:rsidRPr="00C65249">
        <w:rPr>
          <w:rFonts w:ascii="Times New Roman" w:hAnsi="Times New Roman"/>
          <w:b/>
          <w:sz w:val="24"/>
          <w:szCs w:val="24"/>
        </w:rPr>
        <w:t xml:space="preserve"> следующим образом</w:t>
      </w:r>
      <w:r w:rsidRPr="00C65249">
        <w:rPr>
          <w:rFonts w:ascii="Times New Roman" w:hAnsi="Times New Roman"/>
          <w:sz w:val="24"/>
          <w:szCs w:val="24"/>
        </w:rPr>
        <w:t>:</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1080"/>
        <w:gridCol w:w="1260"/>
        <w:gridCol w:w="1440"/>
        <w:gridCol w:w="1080"/>
        <w:gridCol w:w="1234"/>
        <w:gridCol w:w="1245"/>
      </w:tblGrid>
      <w:tr w:rsidR="00D41F32" w:rsidRPr="00C65249" w:rsidTr="00055050">
        <w:tc>
          <w:tcPr>
            <w:tcW w:w="1368" w:type="dxa"/>
            <w:shd w:val="clear" w:color="auto" w:fill="auto"/>
          </w:tcPr>
          <w:p w:rsidR="00D41F32" w:rsidRPr="00C65249" w:rsidRDefault="00D41F32" w:rsidP="00D41F32">
            <w:pPr>
              <w:spacing w:after="0" w:line="240" w:lineRule="auto"/>
              <w:jc w:val="center"/>
              <w:rPr>
                <w:rFonts w:ascii="Times New Roman" w:hAnsi="Times New Roman"/>
                <w:sz w:val="24"/>
                <w:szCs w:val="24"/>
              </w:rPr>
            </w:pPr>
          </w:p>
        </w:tc>
        <w:tc>
          <w:tcPr>
            <w:tcW w:w="1260" w:type="dxa"/>
            <w:shd w:val="clear" w:color="auto" w:fill="auto"/>
          </w:tcPr>
          <w:p w:rsidR="00D41F32" w:rsidRPr="00C65249" w:rsidRDefault="00D41F32" w:rsidP="00D41F32">
            <w:pPr>
              <w:spacing w:after="0" w:line="240" w:lineRule="auto"/>
              <w:jc w:val="center"/>
              <w:rPr>
                <w:rFonts w:ascii="Times New Roman" w:hAnsi="Times New Roman"/>
                <w:sz w:val="24"/>
                <w:szCs w:val="24"/>
              </w:rPr>
            </w:pPr>
            <w:r w:rsidRPr="00C65249">
              <w:rPr>
                <w:rFonts w:ascii="Times New Roman" w:hAnsi="Times New Roman"/>
                <w:sz w:val="24"/>
                <w:szCs w:val="24"/>
              </w:rPr>
              <w:t>параллель</w:t>
            </w:r>
          </w:p>
        </w:tc>
        <w:tc>
          <w:tcPr>
            <w:tcW w:w="1080" w:type="dxa"/>
            <w:shd w:val="clear" w:color="auto" w:fill="auto"/>
          </w:tcPr>
          <w:p w:rsidR="00D41F32" w:rsidRPr="00C65249" w:rsidRDefault="00D41F32" w:rsidP="00D41F32">
            <w:pPr>
              <w:spacing w:after="0" w:line="240" w:lineRule="auto"/>
              <w:jc w:val="center"/>
              <w:rPr>
                <w:rFonts w:ascii="Times New Roman" w:hAnsi="Times New Roman"/>
                <w:sz w:val="24"/>
                <w:szCs w:val="24"/>
              </w:rPr>
            </w:pPr>
            <w:r w:rsidRPr="00C65249">
              <w:rPr>
                <w:rFonts w:ascii="Times New Roman" w:hAnsi="Times New Roman"/>
                <w:sz w:val="24"/>
                <w:szCs w:val="24"/>
              </w:rPr>
              <w:t>Всего учащихся</w:t>
            </w:r>
          </w:p>
        </w:tc>
        <w:tc>
          <w:tcPr>
            <w:tcW w:w="1260" w:type="dxa"/>
            <w:shd w:val="clear" w:color="auto" w:fill="auto"/>
          </w:tcPr>
          <w:p w:rsidR="00D41F32" w:rsidRPr="00C65249" w:rsidRDefault="00D41F32" w:rsidP="00D41F32">
            <w:pPr>
              <w:spacing w:after="0" w:line="240" w:lineRule="auto"/>
              <w:jc w:val="center"/>
              <w:rPr>
                <w:rFonts w:ascii="Times New Roman" w:hAnsi="Times New Roman"/>
                <w:sz w:val="24"/>
                <w:szCs w:val="24"/>
              </w:rPr>
            </w:pPr>
            <w:r w:rsidRPr="00C65249">
              <w:rPr>
                <w:rFonts w:ascii="Times New Roman" w:hAnsi="Times New Roman"/>
                <w:sz w:val="24"/>
                <w:szCs w:val="24"/>
              </w:rPr>
              <w:t>Отличников</w:t>
            </w:r>
          </w:p>
        </w:tc>
        <w:tc>
          <w:tcPr>
            <w:tcW w:w="1440" w:type="dxa"/>
            <w:shd w:val="clear" w:color="auto" w:fill="auto"/>
          </w:tcPr>
          <w:p w:rsidR="00D41F32" w:rsidRPr="00C65249" w:rsidRDefault="00D41F32" w:rsidP="00D41F32">
            <w:pPr>
              <w:spacing w:after="0" w:line="240" w:lineRule="auto"/>
              <w:jc w:val="center"/>
              <w:rPr>
                <w:rFonts w:ascii="Times New Roman" w:hAnsi="Times New Roman"/>
                <w:sz w:val="24"/>
                <w:szCs w:val="24"/>
              </w:rPr>
            </w:pPr>
            <w:r w:rsidRPr="00C65249">
              <w:rPr>
                <w:rFonts w:ascii="Times New Roman" w:hAnsi="Times New Roman"/>
                <w:sz w:val="24"/>
                <w:szCs w:val="24"/>
              </w:rPr>
              <w:t>Успевающих на 4 и 5</w:t>
            </w:r>
          </w:p>
        </w:tc>
        <w:tc>
          <w:tcPr>
            <w:tcW w:w="1080" w:type="dxa"/>
            <w:shd w:val="clear" w:color="auto" w:fill="auto"/>
          </w:tcPr>
          <w:p w:rsidR="00D41F32" w:rsidRPr="00C65249" w:rsidRDefault="00D41F32" w:rsidP="00D41F32">
            <w:pPr>
              <w:spacing w:after="0" w:line="240" w:lineRule="auto"/>
              <w:jc w:val="center"/>
              <w:rPr>
                <w:rFonts w:ascii="Times New Roman" w:hAnsi="Times New Roman"/>
                <w:sz w:val="24"/>
                <w:szCs w:val="24"/>
              </w:rPr>
            </w:pPr>
            <w:r w:rsidRPr="00C65249">
              <w:rPr>
                <w:rFonts w:ascii="Times New Roman" w:hAnsi="Times New Roman"/>
                <w:sz w:val="24"/>
                <w:szCs w:val="24"/>
              </w:rPr>
              <w:t>Неуспевающих</w:t>
            </w:r>
          </w:p>
        </w:tc>
        <w:tc>
          <w:tcPr>
            <w:tcW w:w="1234" w:type="dxa"/>
            <w:shd w:val="clear" w:color="auto" w:fill="auto"/>
          </w:tcPr>
          <w:p w:rsidR="00D41F32" w:rsidRPr="00C65249" w:rsidRDefault="00D41F32" w:rsidP="00D41F32">
            <w:pPr>
              <w:spacing w:after="0" w:line="240" w:lineRule="auto"/>
              <w:jc w:val="center"/>
              <w:rPr>
                <w:rFonts w:ascii="Times New Roman" w:hAnsi="Times New Roman"/>
                <w:sz w:val="24"/>
                <w:szCs w:val="24"/>
              </w:rPr>
            </w:pPr>
            <w:r w:rsidRPr="00C65249">
              <w:rPr>
                <w:rFonts w:ascii="Times New Roman" w:hAnsi="Times New Roman"/>
                <w:sz w:val="24"/>
                <w:szCs w:val="24"/>
              </w:rPr>
              <w:t>% успеваемости</w:t>
            </w:r>
          </w:p>
        </w:tc>
        <w:tc>
          <w:tcPr>
            <w:tcW w:w="1245" w:type="dxa"/>
            <w:shd w:val="clear" w:color="auto" w:fill="auto"/>
          </w:tcPr>
          <w:p w:rsidR="00D41F32" w:rsidRPr="00C65249" w:rsidRDefault="00D41F32" w:rsidP="00D41F32">
            <w:pPr>
              <w:spacing w:after="0" w:line="240" w:lineRule="auto"/>
              <w:jc w:val="center"/>
              <w:rPr>
                <w:rFonts w:ascii="Times New Roman" w:hAnsi="Times New Roman"/>
                <w:sz w:val="24"/>
                <w:szCs w:val="24"/>
              </w:rPr>
            </w:pPr>
            <w:r w:rsidRPr="00C65249">
              <w:rPr>
                <w:rFonts w:ascii="Times New Roman" w:hAnsi="Times New Roman"/>
                <w:sz w:val="24"/>
                <w:szCs w:val="24"/>
              </w:rPr>
              <w:t>% качества знаний</w:t>
            </w:r>
          </w:p>
        </w:tc>
      </w:tr>
      <w:tr w:rsidR="0054725B" w:rsidRPr="00C65249" w:rsidTr="00055050">
        <w:tc>
          <w:tcPr>
            <w:tcW w:w="1368"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54725B" w:rsidP="0054725B">
            <w:pPr>
              <w:spacing w:after="0" w:line="240" w:lineRule="auto"/>
              <w:jc w:val="center"/>
              <w:rPr>
                <w:rFonts w:ascii="Times New Roman" w:hAnsi="Times New Roman"/>
                <w:sz w:val="24"/>
                <w:szCs w:val="24"/>
              </w:rPr>
            </w:pPr>
            <w:r w:rsidRPr="00C65249">
              <w:rPr>
                <w:rFonts w:ascii="Times New Roman" w:hAnsi="Times New Roman"/>
                <w:sz w:val="24"/>
                <w:szCs w:val="24"/>
              </w:rPr>
              <w:t>2019-2020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54725B" w:rsidP="0054725B">
            <w:pPr>
              <w:spacing w:after="0" w:line="240" w:lineRule="auto"/>
              <w:jc w:val="center"/>
              <w:rPr>
                <w:rFonts w:ascii="Times New Roman" w:hAnsi="Times New Roman"/>
                <w:sz w:val="24"/>
                <w:szCs w:val="24"/>
              </w:rPr>
            </w:pPr>
            <w:r w:rsidRPr="00C65249">
              <w:rPr>
                <w:rFonts w:ascii="Times New Roman" w:hAnsi="Times New Roman"/>
                <w:sz w:val="24"/>
                <w:szCs w:val="24"/>
              </w:rPr>
              <w:t>1-11 кл</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54725B" w:rsidP="0054725B">
            <w:pPr>
              <w:spacing w:after="0" w:line="240" w:lineRule="auto"/>
              <w:jc w:val="center"/>
              <w:rPr>
                <w:rFonts w:ascii="Times New Roman" w:hAnsi="Times New Roman"/>
                <w:sz w:val="24"/>
                <w:szCs w:val="24"/>
              </w:rPr>
            </w:pPr>
            <w:r w:rsidRPr="00C65249">
              <w:rPr>
                <w:rFonts w:ascii="Times New Roman" w:hAnsi="Times New Roman"/>
                <w:sz w:val="24"/>
                <w:szCs w:val="24"/>
              </w:rPr>
              <w:t>1251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54725B" w:rsidP="0054725B">
            <w:pPr>
              <w:spacing w:after="0" w:line="240" w:lineRule="auto"/>
              <w:jc w:val="center"/>
              <w:rPr>
                <w:rFonts w:ascii="Times New Roman" w:hAnsi="Times New Roman"/>
                <w:sz w:val="24"/>
                <w:szCs w:val="24"/>
              </w:rPr>
            </w:pPr>
            <w:r w:rsidRPr="00C65249">
              <w:rPr>
                <w:rFonts w:ascii="Times New Roman" w:hAnsi="Times New Roman"/>
                <w:sz w:val="24"/>
                <w:szCs w:val="24"/>
              </w:rPr>
              <w:t>97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54725B" w:rsidP="0054725B">
            <w:pPr>
              <w:spacing w:after="0" w:line="240" w:lineRule="auto"/>
              <w:jc w:val="center"/>
              <w:rPr>
                <w:rFonts w:ascii="Times New Roman" w:hAnsi="Times New Roman"/>
                <w:sz w:val="24"/>
                <w:szCs w:val="24"/>
              </w:rPr>
            </w:pPr>
            <w:r w:rsidRPr="00C65249">
              <w:rPr>
                <w:rFonts w:ascii="Times New Roman" w:hAnsi="Times New Roman"/>
                <w:sz w:val="24"/>
                <w:szCs w:val="24"/>
              </w:rPr>
              <w:t>367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54725B" w:rsidP="0054725B">
            <w:pPr>
              <w:spacing w:after="0" w:line="240" w:lineRule="auto"/>
              <w:jc w:val="center"/>
              <w:rPr>
                <w:rFonts w:ascii="Times New Roman" w:hAnsi="Times New Roman"/>
                <w:sz w:val="24"/>
                <w:szCs w:val="24"/>
              </w:rPr>
            </w:pPr>
            <w:r w:rsidRPr="00C65249">
              <w:rPr>
                <w:rFonts w:ascii="Times New Roman" w:hAnsi="Times New Roman"/>
                <w:sz w:val="24"/>
                <w:szCs w:val="24"/>
              </w:rPr>
              <w:t>32</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54725B" w:rsidP="0054725B">
            <w:pPr>
              <w:spacing w:after="0" w:line="240" w:lineRule="auto"/>
              <w:ind w:left="-854" w:firstLine="854"/>
              <w:jc w:val="center"/>
              <w:rPr>
                <w:rFonts w:ascii="Times New Roman" w:hAnsi="Times New Roman"/>
                <w:sz w:val="24"/>
                <w:szCs w:val="24"/>
              </w:rPr>
            </w:pPr>
            <w:r w:rsidRPr="00C65249">
              <w:rPr>
                <w:rFonts w:ascii="Times New Roman" w:hAnsi="Times New Roman"/>
                <w:sz w:val="24"/>
                <w:szCs w:val="24"/>
              </w:rPr>
              <w:t>98</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54725B" w:rsidP="0054725B">
            <w:pPr>
              <w:spacing w:after="0" w:line="240" w:lineRule="auto"/>
              <w:jc w:val="center"/>
              <w:rPr>
                <w:rFonts w:ascii="Times New Roman" w:hAnsi="Times New Roman"/>
                <w:sz w:val="24"/>
                <w:szCs w:val="24"/>
              </w:rPr>
            </w:pPr>
            <w:r w:rsidRPr="00C65249">
              <w:rPr>
                <w:rFonts w:ascii="Times New Roman" w:hAnsi="Times New Roman"/>
                <w:sz w:val="24"/>
                <w:szCs w:val="24"/>
              </w:rPr>
              <w:t>69,86</w:t>
            </w:r>
          </w:p>
        </w:tc>
      </w:tr>
      <w:tr w:rsidR="0054725B" w:rsidRPr="00C65249" w:rsidTr="003E5DF0">
        <w:tc>
          <w:tcPr>
            <w:tcW w:w="1368"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54725B" w:rsidP="0054725B">
            <w:pPr>
              <w:spacing w:after="0" w:line="240" w:lineRule="auto"/>
              <w:jc w:val="center"/>
              <w:rPr>
                <w:rFonts w:ascii="Times New Roman" w:hAnsi="Times New Roman"/>
                <w:sz w:val="24"/>
                <w:szCs w:val="24"/>
              </w:rPr>
            </w:pPr>
            <w:r w:rsidRPr="00C65249">
              <w:rPr>
                <w:rFonts w:ascii="Times New Roman" w:hAnsi="Times New Roman"/>
                <w:sz w:val="24"/>
                <w:szCs w:val="24"/>
              </w:rPr>
              <w:t>2020-2021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54725B" w:rsidP="0054725B">
            <w:pPr>
              <w:spacing w:after="0" w:line="240" w:lineRule="auto"/>
              <w:jc w:val="center"/>
              <w:rPr>
                <w:rFonts w:ascii="Times New Roman" w:hAnsi="Times New Roman"/>
                <w:sz w:val="24"/>
                <w:szCs w:val="24"/>
              </w:rPr>
            </w:pPr>
            <w:r w:rsidRPr="00C65249">
              <w:rPr>
                <w:rFonts w:ascii="Times New Roman" w:hAnsi="Times New Roman"/>
                <w:sz w:val="24"/>
                <w:szCs w:val="24"/>
              </w:rPr>
              <w:t>1-11 кл</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54725B" w:rsidP="0054725B">
            <w:pPr>
              <w:spacing w:after="0" w:line="240" w:lineRule="auto"/>
              <w:jc w:val="center"/>
              <w:rPr>
                <w:rFonts w:ascii="Times New Roman" w:hAnsi="Times New Roman"/>
                <w:sz w:val="24"/>
                <w:szCs w:val="24"/>
              </w:rPr>
            </w:pPr>
            <w:r w:rsidRPr="00C65249">
              <w:rPr>
                <w:rFonts w:ascii="Times New Roman" w:hAnsi="Times New Roman"/>
                <w:sz w:val="24"/>
                <w:szCs w:val="24"/>
              </w:rPr>
              <w:t>1153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54725B" w:rsidP="0054725B">
            <w:pPr>
              <w:spacing w:after="0" w:line="240" w:lineRule="auto"/>
              <w:jc w:val="center"/>
              <w:rPr>
                <w:rFonts w:ascii="Times New Roman" w:hAnsi="Times New Roman"/>
                <w:sz w:val="24"/>
                <w:szCs w:val="24"/>
              </w:rPr>
            </w:pPr>
            <w:r w:rsidRPr="00C65249">
              <w:rPr>
                <w:rFonts w:ascii="Times New Roman" w:hAnsi="Times New Roman"/>
                <w:sz w:val="24"/>
                <w:szCs w:val="24"/>
              </w:rPr>
              <w:t>63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54725B" w:rsidP="0054725B">
            <w:pPr>
              <w:spacing w:after="0" w:line="240" w:lineRule="auto"/>
              <w:jc w:val="center"/>
              <w:rPr>
                <w:rFonts w:ascii="Times New Roman" w:hAnsi="Times New Roman"/>
                <w:sz w:val="24"/>
                <w:szCs w:val="24"/>
              </w:rPr>
            </w:pPr>
            <w:r w:rsidRPr="00C65249">
              <w:rPr>
                <w:rFonts w:ascii="Times New Roman" w:hAnsi="Times New Roman"/>
                <w:sz w:val="24"/>
                <w:szCs w:val="24"/>
              </w:rPr>
              <w:t>269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54725B" w:rsidP="0054725B">
            <w:pPr>
              <w:spacing w:after="0" w:line="240" w:lineRule="auto"/>
              <w:jc w:val="center"/>
              <w:rPr>
                <w:rFonts w:ascii="Times New Roman" w:hAnsi="Times New Roman"/>
                <w:sz w:val="24"/>
                <w:szCs w:val="24"/>
              </w:rPr>
            </w:pPr>
            <w:r w:rsidRPr="00C65249">
              <w:rPr>
                <w:rFonts w:ascii="Times New Roman" w:hAnsi="Times New Roman"/>
                <w:sz w:val="24"/>
                <w:szCs w:val="24"/>
              </w:rPr>
              <w:t>62</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54725B" w:rsidP="0054725B">
            <w:pPr>
              <w:spacing w:after="0" w:line="240" w:lineRule="auto"/>
              <w:ind w:left="-854" w:firstLine="854"/>
              <w:jc w:val="center"/>
              <w:rPr>
                <w:rFonts w:ascii="Times New Roman" w:hAnsi="Times New Roman"/>
                <w:sz w:val="24"/>
                <w:szCs w:val="24"/>
              </w:rPr>
            </w:pPr>
            <w:r w:rsidRPr="00C65249">
              <w:rPr>
                <w:rFonts w:ascii="Times New Roman" w:hAnsi="Times New Roman"/>
                <w:sz w:val="24"/>
                <w:szCs w:val="24"/>
              </w:rPr>
              <w:t>95,33</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54725B" w:rsidP="0054725B">
            <w:pPr>
              <w:spacing w:after="0" w:line="240" w:lineRule="auto"/>
              <w:jc w:val="center"/>
              <w:rPr>
                <w:rFonts w:ascii="Times New Roman" w:hAnsi="Times New Roman"/>
                <w:sz w:val="24"/>
                <w:szCs w:val="24"/>
              </w:rPr>
            </w:pPr>
            <w:r w:rsidRPr="00C65249">
              <w:rPr>
                <w:rFonts w:ascii="Times New Roman" w:hAnsi="Times New Roman"/>
                <w:sz w:val="24"/>
                <w:szCs w:val="24"/>
              </w:rPr>
              <w:t>64,61</w:t>
            </w:r>
          </w:p>
        </w:tc>
      </w:tr>
      <w:tr w:rsidR="0054725B" w:rsidRPr="00081F1A" w:rsidTr="00C65249">
        <w:tc>
          <w:tcPr>
            <w:tcW w:w="1368"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54725B" w:rsidP="0054725B">
            <w:pPr>
              <w:spacing w:after="0" w:line="240" w:lineRule="auto"/>
              <w:jc w:val="center"/>
              <w:rPr>
                <w:rFonts w:ascii="Times New Roman" w:hAnsi="Times New Roman"/>
                <w:sz w:val="24"/>
                <w:szCs w:val="24"/>
              </w:rPr>
            </w:pPr>
            <w:r>
              <w:rPr>
                <w:rFonts w:ascii="Times New Roman" w:hAnsi="Times New Roman"/>
                <w:sz w:val="24"/>
                <w:szCs w:val="24"/>
              </w:rPr>
              <w:t>2021-2022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54725B" w:rsidP="0054725B">
            <w:pPr>
              <w:spacing w:after="0" w:line="240" w:lineRule="auto"/>
              <w:jc w:val="center"/>
              <w:rPr>
                <w:rFonts w:ascii="Times New Roman" w:hAnsi="Times New Roman"/>
                <w:sz w:val="24"/>
                <w:szCs w:val="24"/>
              </w:rPr>
            </w:pPr>
            <w:r>
              <w:rPr>
                <w:rFonts w:ascii="Times New Roman" w:hAnsi="Times New Roman"/>
                <w:sz w:val="24"/>
                <w:szCs w:val="24"/>
              </w:rPr>
              <w:t>1-11 кл.</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1B7517" w:rsidP="0054725B">
            <w:pPr>
              <w:spacing w:after="0" w:line="240" w:lineRule="auto"/>
              <w:jc w:val="center"/>
              <w:rPr>
                <w:rFonts w:ascii="Times New Roman" w:hAnsi="Times New Roman"/>
                <w:sz w:val="24"/>
                <w:szCs w:val="24"/>
              </w:rPr>
            </w:pPr>
            <w:r>
              <w:rPr>
                <w:rFonts w:ascii="Times New Roman" w:hAnsi="Times New Roman"/>
                <w:sz w:val="24"/>
                <w:szCs w:val="24"/>
              </w:rPr>
              <w:t>1200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6421C9" w:rsidP="0054725B">
            <w:pPr>
              <w:spacing w:after="0" w:line="240" w:lineRule="auto"/>
              <w:jc w:val="center"/>
              <w:rPr>
                <w:rFonts w:ascii="Times New Roman" w:hAnsi="Times New Roman"/>
                <w:sz w:val="24"/>
                <w:szCs w:val="24"/>
              </w:rPr>
            </w:pPr>
            <w:r>
              <w:rPr>
                <w:rFonts w:ascii="Times New Roman" w:hAnsi="Times New Roman"/>
                <w:sz w:val="24"/>
                <w:szCs w:val="24"/>
              </w:rPr>
              <w:t>61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6421C9" w:rsidP="0054725B">
            <w:pPr>
              <w:spacing w:after="0" w:line="240" w:lineRule="auto"/>
              <w:jc w:val="center"/>
              <w:rPr>
                <w:rFonts w:ascii="Times New Roman" w:hAnsi="Times New Roman"/>
                <w:sz w:val="24"/>
                <w:szCs w:val="24"/>
              </w:rPr>
            </w:pPr>
            <w:r>
              <w:rPr>
                <w:rFonts w:ascii="Times New Roman" w:hAnsi="Times New Roman"/>
                <w:sz w:val="24"/>
                <w:szCs w:val="24"/>
              </w:rPr>
              <w:t>295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6421C9" w:rsidP="0054725B">
            <w:pPr>
              <w:spacing w:after="0" w:line="240" w:lineRule="auto"/>
              <w:jc w:val="center"/>
              <w:rPr>
                <w:rFonts w:ascii="Times New Roman" w:hAnsi="Times New Roman"/>
                <w:sz w:val="24"/>
                <w:szCs w:val="24"/>
              </w:rPr>
            </w:pPr>
            <w:r>
              <w:rPr>
                <w:rFonts w:ascii="Times New Roman" w:hAnsi="Times New Roman"/>
                <w:sz w:val="24"/>
                <w:szCs w:val="24"/>
              </w:rPr>
              <w:t>54</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6421C9" w:rsidP="0054725B">
            <w:pPr>
              <w:spacing w:after="0" w:line="240" w:lineRule="auto"/>
              <w:ind w:left="-854" w:firstLine="854"/>
              <w:jc w:val="center"/>
              <w:rPr>
                <w:rFonts w:ascii="Times New Roman" w:hAnsi="Times New Roman"/>
                <w:sz w:val="24"/>
                <w:szCs w:val="24"/>
              </w:rPr>
            </w:pPr>
            <w:r>
              <w:rPr>
                <w:rFonts w:ascii="Times New Roman" w:hAnsi="Times New Roman"/>
                <w:sz w:val="24"/>
                <w:szCs w:val="24"/>
              </w:rPr>
              <w:t>98%</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54725B" w:rsidRPr="00C65249" w:rsidRDefault="006421C9" w:rsidP="0054725B">
            <w:pPr>
              <w:spacing w:after="0" w:line="240" w:lineRule="auto"/>
              <w:jc w:val="center"/>
              <w:rPr>
                <w:rFonts w:ascii="Times New Roman" w:hAnsi="Times New Roman"/>
                <w:sz w:val="24"/>
                <w:szCs w:val="24"/>
              </w:rPr>
            </w:pPr>
            <w:r>
              <w:rPr>
                <w:rFonts w:ascii="Times New Roman" w:hAnsi="Times New Roman"/>
                <w:sz w:val="24"/>
                <w:szCs w:val="24"/>
              </w:rPr>
              <w:t>70%</w:t>
            </w:r>
          </w:p>
        </w:tc>
      </w:tr>
    </w:tbl>
    <w:p w:rsidR="00D41F32" w:rsidRPr="007231E6" w:rsidRDefault="00D41F32" w:rsidP="00DA5FBB">
      <w:pPr>
        <w:spacing w:after="0" w:line="240" w:lineRule="auto"/>
        <w:jc w:val="both"/>
        <w:rPr>
          <w:rFonts w:ascii="Times New Roman" w:hAnsi="Times New Roman"/>
          <w:b/>
          <w:sz w:val="24"/>
          <w:szCs w:val="24"/>
          <w:highlight w:val="green"/>
        </w:rPr>
      </w:pPr>
    </w:p>
    <w:p w:rsidR="00DA5FBB" w:rsidRDefault="00DA5FBB" w:rsidP="00DA5FBB">
      <w:pPr>
        <w:shd w:val="clear" w:color="auto" w:fill="FFFFFF"/>
        <w:spacing w:after="0" w:line="240" w:lineRule="auto"/>
        <w:ind w:firstLine="708"/>
        <w:jc w:val="both"/>
        <w:rPr>
          <w:rFonts w:ascii="Times New Roman" w:hAnsi="Times New Roman"/>
          <w:sz w:val="24"/>
        </w:rPr>
      </w:pPr>
      <w:r w:rsidRPr="00DA5FBB">
        <w:rPr>
          <w:rFonts w:ascii="Times New Roman" w:hAnsi="Times New Roman"/>
          <w:sz w:val="24"/>
        </w:rPr>
        <w:lastRenderedPageBreak/>
        <w:t>По итогам успеваемости похвальными листами за отличные успехи в учебе  награждены 3</w:t>
      </w:r>
      <w:r w:rsidR="006421C9">
        <w:rPr>
          <w:rFonts w:ascii="Times New Roman" w:hAnsi="Times New Roman"/>
          <w:sz w:val="24"/>
        </w:rPr>
        <w:t>7</w:t>
      </w:r>
      <w:r w:rsidRPr="00DA5FBB">
        <w:rPr>
          <w:rFonts w:ascii="Times New Roman" w:hAnsi="Times New Roman"/>
          <w:sz w:val="24"/>
        </w:rPr>
        <w:t xml:space="preserve"> обучающихся 2 – 8, 10 классов, </w:t>
      </w:r>
      <w:r w:rsidR="006421C9" w:rsidRPr="006421C9">
        <w:rPr>
          <w:rFonts w:ascii="Times New Roman" w:hAnsi="Times New Roman"/>
          <w:sz w:val="24"/>
        </w:rPr>
        <w:t>1</w:t>
      </w:r>
      <w:r w:rsidRPr="006421C9">
        <w:rPr>
          <w:rFonts w:ascii="Times New Roman" w:hAnsi="Times New Roman"/>
          <w:sz w:val="24"/>
        </w:rPr>
        <w:t xml:space="preserve"> обучающихся 9 классов получил аттестаты с отличием, </w:t>
      </w:r>
      <w:r w:rsidR="00867586">
        <w:rPr>
          <w:rFonts w:ascii="Times New Roman" w:hAnsi="Times New Roman"/>
          <w:sz w:val="24"/>
        </w:rPr>
        <w:t>5</w:t>
      </w:r>
      <w:r w:rsidRPr="006421C9">
        <w:rPr>
          <w:rFonts w:ascii="Times New Roman" w:hAnsi="Times New Roman"/>
          <w:sz w:val="24"/>
        </w:rPr>
        <w:t xml:space="preserve"> выпускник</w:t>
      </w:r>
      <w:r w:rsidR="00867586">
        <w:rPr>
          <w:rFonts w:ascii="Times New Roman" w:hAnsi="Times New Roman"/>
          <w:sz w:val="24"/>
        </w:rPr>
        <w:t>ов</w:t>
      </w:r>
      <w:r w:rsidRPr="006421C9">
        <w:rPr>
          <w:rFonts w:ascii="Times New Roman" w:hAnsi="Times New Roman"/>
          <w:sz w:val="24"/>
        </w:rPr>
        <w:t xml:space="preserve"> 11 классов получили аттестаты с отличием и награждены медалями «За отличные успехи в учебе».</w:t>
      </w:r>
    </w:p>
    <w:p w:rsidR="00867586" w:rsidRDefault="00867586" w:rsidP="00867586">
      <w:pPr>
        <w:shd w:val="clear" w:color="auto" w:fill="FFFFFF"/>
        <w:spacing w:after="0" w:line="240" w:lineRule="auto"/>
        <w:ind w:firstLine="708"/>
        <w:jc w:val="center"/>
        <w:rPr>
          <w:rFonts w:ascii="Times New Roman" w:hAnsi="Times New Roman"/>
          <w:b/>
          <w:sz w:val="24"/>
          <w:szCs w:val="24"/>
        </w:rPr>
      </w:pPr>
    </w:p>
    <w:p w:rsidR="00DA5FBB" w:rsidRDefault="00867586" w:rsidP="00867586">
      <w:pPr>
        <w:shd w:val="clear" w:color="auto" w:fill="FFFFFF"/>
        <w:spacing w:after="0" w:line="240" w:lineRule="auto"/>
        <w:ind w:firstLine="708"/>
        <w:jc w:val="center"/>
        <w:rPr>
          <w:rFonts w:ascii="Times New Roman" w:hAnsi="Times New Roman"/>
          <w:b/>
          <w:sz w:val="24"/>
          <w:szCs w:val="24"/>
        </w:rPr>
      </w:pPr>
      <w:r w:rsidRPr="00867586">
        <w:rPr>
          <w:rFonts w:ascii="Times New Roman" w:hAnsi="Times New Roman"/>
          <w:b/>
          <w:sz w:val="24"/>
          <w:szCs w:val="24"/>
        </w:rPr>
        <w:t>ВПР</w:t>
      </w:r>
      <w:r>
        <w:rPr>
          <w:rFonts w:ascii="Times New Roman" w:hAnsi="Times New Roman"/>
          <w:b/>
          <w:sz w:val="24"/>
          <w:szCs w:val="24"/>
        </w:rPr>
        <w:t xml:space="preserve"> 2022</w:t>
      </w:r>
    </w:p>
    <w:p w:rsidR="006854CA" w:rsidRDefault="006854CA" w:rsidP="00867586">
      <w:pPr>
        <w:shd w:val="clear" w:color="auto" w:fill="FFFFFF"/>
        <w:spacing w:after="0" w:line="240" w:lineRule="auto"/>
        <w:ind w:firstLine="708"/>
        <w:jc w:val="center"/>
        <w:rPr>
          <w:rFonts w:ascii="Times New Roman" w:hAnsi="Times New Roman"/>
          <w:b/>
          <w:sz w:val="24"/>
          <w:szCs w:val="24"/>
        </w:rPr>
      </w:pPr>
    </w:p>
    <w:p w:rsidR="00514EBA" w:rsidRPr="00514EBA" w:rsidRDefault="00514EBA" w:rsidP="006854CA">
      <w:pPr>
        <w:shd w:val="clear" w:color="auto" w:fill="FFFFFF"/>
        <w:spacing w:after="0" w:line="240" w:lineRule="auto"/>
        <w:ind w:firstLine="708"/>
        <w:jc w:val="both"/>
        <w:rPr>
          <w:rFonts w:ascii="Times New Roman" w:hAnsi="Times New Roman"/>
          <w:sz w:val="24"/>
          <w:szCs w:val="24"/>
        </w:rPr>
      </w:pPr>
      <w:r w:rsidRPr="00514EBA">
        <w:rPr>
          <w:rFonts w:ascii="Times New Roman" w:hAnsi="Times New Roman"/>
          <w:sz w:val="24"/>
          <w:szCs w:val="24"/>
        </w:rPr>
        <w:t>В 2022 году ВПР проводили в 2 этапа: весной, в марте-мае</w:t>
      </w:r>
      <w:r>
        <w:rPr>
          <w:rFonts w:ascii="Times New Roman" w:hAnsi="Times New Roman"/>
          <w:sz w:val="24"/>
          <w:szCs w:val="24"/>
        </w:rPr>
        <w:t xml:space="preserve"> (8 классы писали ВПР  на основе</w:t>
      </w:r>
      <w:r w:rsidRPr="00514EBA">
        <w:rPr>
          <w:rFonts w:ascii="Times New Roman" w:hAnsi="Times New Roman"/>
          <w:sz w:val="24"/>
          <w:szCs w:val="24"/>
        </w:rPr>
        <w:t xml:space="preserve"> </w:t>
      </w:r>
      <w:r>
        <w:rPr>
          <w:rFonts w:ascii="Times New Roman" w:hAnsi="Times New Roman"/>
          <w:sz w:val="24"/>
          <w:szCs w:val="24"/>
        </w:rPr>
        <w:t>случайного выбора ОИВ, 11 класс по географии)</w:t>
      </w:r>
      <w:r w:rsidRPr="00514EBA">
        <w:rPr>
          <w:rFonts w:ascii="Times New Roman" w:hAnsi="Times New Roman"/>
          <w:sz w:val="24"/>
          <w:szCs w:val="24"/>
        </w:rPr>
        <w:t>, и осенью</w:t>
      </w:r>
      <w:r w:rsidR="006854CA" w:rsidRPr="00514EBA">
        <w:rPr>
          <w:rFonts w:ascii="Times New Roman" w:hAnsi="Times New Roman"/>
          <w:sz w:val="24"/>
          <w:szCs w:val="24"/>
        </w:rPr>
        <w:t>, в сентябре-октябре</w:t>
      </w:r>
      <w:r w:rsidR="006854CA">
        <w:rPr>
          <w:rFonts w:ascii="Times New Roman" w:hAnsi="Times New Roman"/>
          <w:sz w:val="24"/>
          <w:szCs w:val="24"/>
        </w:rPr>
        <w:t xml:space="preserve"> </w:t>
      </w:r>
      <w:r w:rsidR="007619D9">
        <w:rPr>
          <w:rFonts w:ascii="Times New Roman" w:hAnsi="Times New Roman"/>
          <w:sz w:val="24"/>
          <w:szCs w:val="24"/>
        </w:rPr>
        <w:t>(ВПР для 5-9 классов)</w:t>
      </w:r>
      <w:r w:rsidRPr="00514EBA">
        <w:rPr>
          <w:rFonts w:ascii="Times New Roman" w:hAnsi="Times New Roman"/>
          <w:sz w:val="24"/>
          <w:szCs w:val="24"/>
        </w:rPr>
        <w:t>. В связи с переносом большей части</w:t>
      </w:r>
      <w:r>
        <w:rPr>
          <w:rFonts w:ascii="Times New Roman" w:hAnsi="Times New Roman"/>
          <w:sz w:val="24"/>
          <w:szCs w:val="24"/>
        </w:rPr>
        <w:t xml:space="preserve"> ВПР, результаты не использовались</w:t>
      </w:r>
      <w:r w:rsidR="007619D9">
        <w:rPr>
          <w:rFonts w:ascii="Times New Roman" w:hAnsi="Times New Roman"/>
          <w:sz w:val="24"/>
          <w:szCs w:val="24"/>
        </w:rPr>
        <w:t xml:space="preserve"> </w:t>
      </w:r>
      <w:r>
        <w:rPr>
          <w:rFonts w:ascii="Times New Roman" w:hAnsi="Times New Roman"/>
          <w:sz w:val="24"/>
          <w:szCs w:val="24"/>
        </w:rPr>
        <w:t>в качестве промежуточной аттестации.</w:t>
      </w:r>
    </w:p>
    <w:p w:rsidR="00867586" w:rsidRPr="00867586" w:rsidRDefault="00867586" w:rsidP="00867586">
      <w:pPr>
        <w:spacing w:after="0" w:line="240" w:lineRule="auto"/>
        <w:ind w:firstLine="708"/>
        <w:jc w:val="center"/>
        <w:rPr>
          <w:rFonts w:ascii="Times New Roman" w:hAnsi="Times New Roman"/>
          <w:b/>
          <w:sz w:val="24"/>
          <w:szCs w:val="24"/>
        </w:rPr>
      </w:pPr>
      <w:r w:rsidRPr="00867586">
        <w:rPr>
          <w:rFonts w:ascii="Times New Roman" w:hAnsi="Times New Roman"/>
          <w:b/>
          <w:sz w:val="24"/>
          <w:szCs w:val="24"/>
        </w:rPr>
        <w:t xml:space="preserve">Итоги Всероссийских проверочных работ в 2022 </w:t>
      </w:r>
      <w:r w:rsidR="007619D9">
        <w:rPr>
          <w:rFonts w:ascii="Times New Roman" w:hAnsi="Times New Roman"/>
          <w:b/>
          <w:sz w:val="24"/>
          <w:szCs w:val="24"/>
        </w:rPr>
        <w:t xml:space="preserve">(весна) </w:t>
      </w:r>
      <w:r w:rsidRPr="00867586">
        <w:rPr>
          <w:rFonts w:ascii="Times New Roman" w:hAnsi="Times New Roman"/>
          <w:b/>
          <w:sz w:val="24"/>
          <w:szCs w:val="24"/>
        </w:rPr>
        <w:t>учебном году</w:t>
      </w:r>
    </w:p>
    <w:p w:rsidR="00867586" w:rsidRPr="00867586" w:rsidRDefault="00867586" w:rsidP="00867586">
      <w:pPr>
        <w:spacing w:after="0" w:line="240" w:lineRule="auto"/>
        <w:ind w:firstLine="708"/>
        <w:jc w:val="both"/>
        <w:rPr>
          <w:rFonts w:ascii="Times New Roman" w:hAnsi="Times New Roman"/>
          <w:kern w:val="28"/>
          <w:sz w:val="24"/>
          <w:szCs w:val="24"/>
        </w:rPr>
      </w:pPr>
      <w:r w:rsidRPr="00867586">
        <w:rPr>
          <w:rFonts w:ascii="Times New Roman" w:hAnsi="Times New Roman"/>
          <w:sz w:val="24"/>
          <w:szCs w:val="24"/>
        </w:rPr>
        <w:t xml:space="preserve">В соответствии с </w:t>
      </w:r>
      <w:r w:rsidRPr="00867586">
        <w:rPr>
          <w:rFonts w:ascii="Times New Roman" w:hAnsi="Times New Roman"/>
          <w:sz w:val="24"/>
          <w:szCs w:val="24"/>
          <w:shd w:val="clear" w:color="auto" w:fill="FFFFFF"/>
        </w:rPr>
        <w:t xml:space="preserve">Приказом Министерства общего и профессионального образования РО «О проведении Всероссийских проверочных работ весной 2022 года в Ростовской области» от 27.01.2022 № 59 в школе весной 2022 года проведены </w:t>
      </w:r>
      <w:r w:rsidRPr="00867586">
        <w:rPr>
          <w:rFonts w:ascii="Times New Roman" w:hAnsi="Times New Roman"/>
          <w:sz w:val="24"/>
          <w:szCs w:val="24"/>
        </w:rPr>
        <w:t>Всероссийские проверочные работы (далее ВПР) для обучающихся 8 и 11 классов в штатном режиме:</w:t>
      </w:r>
      <w:r>
        <w:rPr>
          <w:rFonts w:ascii="Times New Roman" w:hAnsi="Times New Roman"/>
          <w:sz w:val="24"/>
          <w:szCs w:val="24"/>
        </w:rPr>
        <w:t xml:space="preserve"> </w:t>
      </w:r>
      <w:r w:rsidRPr="00867586">
        <w:rPr>
          <w:rFonts w:ascii="Times New Roman" w:hAnsi="Times New Roman"/>
          <w:sz w:val="24"/>
          <w:szCs w:val="24"/>
        </w:rPr>
        <w:t xml:space="preserve">для обучающихся 8 класса по учебным предметам: </w:t>
      </w:r>
      <w:r w:rsidRPr="00867586">
        <w:rPr>
          <w:rFonts w:ascii="Times New Roman" w:hAnsi="Times New Roman"/>
          <w:kern w:val="28"/>
          <w:sz w:val="24"/>
          <w:szCs w:val="24"/>
        </w:rPr>
        <w:t xml:space="preserve"> «История», «Биология», «География», «Обществознание», «Физика», «Химия» - для каждого класса по двум предметам на основе случайного выбора в системе  ФИС ОКО (федеральная информационная система оценки качества образования); </w:t>
      </w:r>
      <w:r w:rsidRPr="00867586">
        <w:rPr>
          <w:rFonts w:ascii="Times New Roman" w:hAnsi="Times New Roman"/>
          <w:sz w:val="24"/>
          <w:szCs w:val="24"/>
        </w:rPr>
        <w:t xml:space="preserve">для обучающихся 11 класса по учебному предмету </w:t>
      </w:r>
      <w:r w:rsidRPr="00867586">
        <w:rPr>
          <w:rFonts w:ascii="Times New Roman" w:hAnsi="Times New Roman"/>
          <w:kern w:val="28"/>
          <w:sz w:val="24"/>
          <w:szCs w:val="24"/>
        </w:rPr>
        <w:t>«География».</w:t>
      </w:r>
    </w:p>
    <w:p w:rsidR="00867586" w:rsidRPr="00867586" w:rsidRDefault="00867586" w:rsidP="00867586">
      <w:pPr>
        <w:spacing w:after="0" w:line="240" w:lineRule="auto"/>
        <w:ind w:firstLine="708"/>
        <w:jc w:val="both"/>
        <w:rPr>
          <w:rFonts w:ascii="Times New Roman" w:hAnsi="Times New Roman"/>
          <w:kern w:val="28"/>
          <w:sz w:val="24"/>
          <w:szCs w:val="24"/>
        </w:rPr>
      </w:pPr>
      <w:r w:rsidRPr="00867586">
        <w:rPr>
          <w:rFonts w:ascii="Times New Roman" w:hAnsi="Times New Roman"/>
          <w:kern w:val="28"/>
          <w:sz w:val="24"/>
          <w:szCs w:val="24"/>
        </w:rPr>
        <w:t>ВПР для остальных классов были перенесены на осень 2022 года в связи с эпидемиологической ситуацией.</w:t>
      </w:r>
    </w:p>
    <w:p w:rsidR="00867586" w:rsidRPr="00867586" w:rsidRDefault="00867586" w:rsidP="00867586">
      <w:pPr>
        <w:pStyle w:val="Default"/>
        <w:ind w:firstLine="708"/>
        <w:jc w:val="both"/>
      </w:pPr>
      <w:r w:rsidRPr="00867586">
        <w:t>ВПР в марте 2022 года проводились в целях реализации мероприятия 1.2 «Совершенствование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 ведомственной целевой программы «Качество образования».</w:t>
      </w:r>
    </w:p>
    <w:p w:rsidR="005E5C53" w:rsidRDefault="005E5C53" w:rsidP="00867586">
      <w:pPr>
        <w:spacing w:after="0" w:line="240" w:lineRule="auto"/>
        <w:ind w:firstLine="708"/>
        <w:jc w:val="center"/>
        <w:rPr>
          <w:rFonts w:ascii="Times New Roman" w:hAnsi="Times New Roman"/>
          <w:b/>
          <w:sz w:val="24"/>
          <w:szCs w:val="24"/>
        </w:rPr>
      </w:pPr>
    </w:p>
    <w:p w:rsidR="00867586" w:rsidRPr="00867586" w:rsidRDefault="00867586" w:rsidP="00867586">
      <w:pPr>
        <w:spacing w:after="0" w:line="240" w:lineRule="auto"/>
        <w:ind w:firstLine="708"/>
        <w:jc w:val="center"/>
        <w:rPr>
          <w:rFonts w:ascii="Times New Roman" w:hAnsi="Times New Roman"/>
          <w:b/>
          <w:sz w:val="24"/>
          <w:szCs w:val="24"/>
        </w:rPr>
      </w:pPr>
      <w:r w:rsidRPr="00867586">
        <w:rPr>
          <w:rFonts w:ascii="Times New Roman" w:hAnsi="Times New Roman"/>
          <w:b/>
          <w:sz w:val="24"/>
          <w:szCs w:val="24"/>
        </w:rPr>
        <w:t>8 классы</w:t>
      </w:r>
    </w:p>
    <w:p w:rsidR="00867586" w:rsidRPr="00867586" w:rsidRDefault="00867586" w:rsidP="00867586">
      <w:pPr>
        <w:spacing w:after="0" w:line="240" w:lineRule="auto"/>
        <w:ind w:firstLine="708"/>
        <w:jc w:val="center"/>
        <w:rPr>
          <w:rFonts w:ascii="Times New Roman" w:hAnsi="Times New Roman"/>
          <w:sz w:val="24"/>
          <w:szCs w:val="24"/>
        </w:rPr>
      </w:pPr>
      <w:r w:rsidRPr="00867586">
        <w:rPr>
          <w:rFonts w:ascii="Times New Roman" w:hAnsi="Times New Roman"/>
          <w:b/>
          <w:sz w:val="24"/>
          <w:szCs w:val="24"/>
        </w:rPr>
        <w:t>История</w:t>
      </w:r>
      <w:r w:rsidRPr="00867586">
        <w:rPr>
          <w:rFonts w:ascii="Times New Roman" w:hAnsi="Times New Roman"/>
          <w:sz w:val="24"/>
          <w:szCs w:val="24"/>
        </w:rPr>
        <w:t xml:space="preserve"> </w:t>
      </w:r>
    </w:p>
    <w:tbl>
      <w:tblPr>
        <w:tblW w:w="10112"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72"/>
        <w:gridCol w:w="1316"/>
        <w:gridCol w:w="1798"/>
        <w:gridCol w:w="454"/>
        <w:gridCol w:w="445"/>
        <w:gridCol w:w="440"/>
        <w:gridCol w:w="406"/>
        <w:gridCol w:w="1057"/>
        <w:gridCol w:w="1431"/>
        <w:gridCol w:w="1493"/>
      </w:tblGrid>
      <w:tr w:rsidR="00867586" w:rsidRPr="00867586" w:rsidTr="00867586">
        <w:trPr>
          <w:trHeight w:val="315"/>
          <w:jc w:val="center"/>
        </w:trPr>
        <w:tc>
          <w:tcPr>
            <w:tcW w:w="1272"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rPr>
                <w:rFonts w:ascii="Times New Roman" w:hAnsi="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количество учащихся классах</w:t>
            </w:r>
          </w:p>
        </w:tc>
        <w:tc>
          <w:tcPr>
            <w:tcW w:w="1798"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 xml:space="preserve">количество участников мониторинга </w:t>
            </w:r>
            <w:r w:rsidRPr="00867586">
              <w:rPr>
                <w:rFonts w:ascii="Times New Roman" w:hAnsi="Times New Roman"/>
                <w:b/>
                <w:bCs/>
                <w:color w:val="000000"/>
                <w:kern w:val="28"/>
                <w:sz w:val="24"/>
                <w:szCs w:val="24"/>
              </w:rPr>
              <w:t>по истории</w:t>
            </w:r>
          </w:p>
        </w:tc>
        <w:tc>
          <w:tcPr>
            <w:tcW w:w="0" w:type="auto"/>
            <w:gridSpan w:val="7"/>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ВПР</w:t>
            </w:r>
          </w:p>
        </w:tc>
      </w:tr>
      <w:tr w:rsidR="00867586" w:rsidRPr="00867586" w:rsidTr="00867586">
        <w:trPr>
          <w:trHeight w:val="7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bCs/>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bCs/>
                <w:color w:val="000000"/>
                <w:kern w:val="28"/>
                <w:sz w:val="24"/>
                <w:szCs w:val="24"/>
              </w:rPr>
            </w:pPr>
          </w:p>
        </w:tc>
        <w:tc>
          <w:tcPr>
            <w:tcW w:w="4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"5"</w:t>
            </w:r>
          </w:p>
        </w:tc>
        <w:tc>
          <w:tcPr>
            <w:tcW w:w="44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"4"</w:t>
            </w:r>
          </w:p>
        </w:tc>
        <w:tc>
          <w:tcPr>
            <w:tcW w:w="4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"3"</w:t>
            </w:r>
          </w:p>
        </w:tc>
        <w:tc>
          <w:tcPr>
            <w:tcW w:w="40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Качество знаний</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Уровень обученности</w:t>
            </w:r>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Подтвердили результаты</w:t>
            </w:r>
          </w:p>
        </w:tc>
      </w:tr>
      <w:tr w:rsidR="00867586" w:rsidRPr="00867586" w:rsidTr="00867586">
        <w:trPr>
          <w:trHeight w:val="204"/>
          <w:jc w:val="center"/>
        </w:trPr>
        <w:tc>
          <w:tcPr>
            <w:tcW w:w="12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8б</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26</w:t>
            </w:r>
          </w:p>
        </w:tc>
        <w:tc>
          <w:tcPr>
            <w:tcW w:w="179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23</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8</w:t>
            </w:r>
          </w:p>
        </w:tc>
        <w:tc>
          <w:tcPr>
            <w:tcW w:w="445"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7</w:t>
            </w:r>
          </w:p>
        </w:tc>
        <w:tc>
          <w:tcPr>
            <w:tcW w:w="44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8</w:t>
            </w:r>
          </w:p>
        </w:tc>
        <w:tc>
          <w:tcPr>
            <w:tcW w:w="40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65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100</w:t>
            </w:r>
          </w:p>
        </w:tc>
        <w:tc>
          <w:tcPr>
            <w:tcW w:w="0" w:type="auto"/>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21 чел. – 92%</w:t>
            </w:r>
          </w:p>
        </w:tc>
      </w:tr>
    </w:tbl>
    <w:p w:rsidR="00867586" w:rsidRPr="00867586" w:rsidRDefault="00867586" w:rsidP="00867586">
      <w:pPr>
        <w:spacing w:after="0" w:line="240" w:lineRule="auto"/>
        <w:ind w:firstLine="708"/>
        <w:jc w:val="both"/>
        <w:rPr>
          <w:rFonts w:ascii="Times New Roman" w:hAnsi="Times New Roman"/>
          <w:sz w:val="24"/>
          <w:szCs w:val="24"/>
        </w:rPr>
      </w:pPr>
      <w:r w:rsidRPr="00867586">
        <w:rPr>
          <w:rFonts w:ascii="Times New Roman" w:hAnsi="Times New Roman"/>
          <w:sz w:val="24"/>
          <w:szCs w:val="24"/>
        </w:rPr>
        <w:t>Уровень обученности – 100% («высокий»);  качество обучения – 65% («средний уровень»).</w:t>
      </w:r>
    </w:p>
    <w:p w:rsidR="00867586" w:rsidRPr="00867586" w:rsidRDefault="00867586" w:rsidP="00867586">
      <w:pPr>
        <w:spacing w:after="0" w:line="240" w:lineRule="auto"/>
        <w:rPr>
          <w:rFonts w:ascii="Times New Roman" w:hAnsi="Times New Roman"/>
          <w:sz w:val="24"/>
          <w:szCs w:val="24"/>
        </w:rPr>
      </w:pPr>
      <w:r w:rsidRPr="00867586">
        <w:rPr>
          <w:rFonts w:ascii="Times New Roman" w:hAnsi="Times New Roman"/>
          <w:sz w:val="24"/>
          <w:szCs w:val="24"/>
        </w:rPr>
        <w:t>Понизили свои отметки 2 человека (8%).</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 xml:space="preserve">Обучающиеся в основном усвоили учебный материал на базовом уровне. Среди «западающих» проверяемых требований учебных достижений по истории в соответствии  с ФГОС только  следующее: </w:t>
      </w:r>
    </w:p>
    <w:p w:rsidR="00867586" w:rsidRPr="00867586" w:rsidRDefault="00867586" w:rsidP="00051C0D">
      <w:pPr>
        <w:numPr>
          <w:ilvl w:val="0"/>
          <w:numId w:val="53"/>
        </w:numPr>
        <w:spacing w:after="0" w:line="240" w:lineRule="auto"/>
        <w:ind w:left="0" w:firstLine="0"/>
        <w:jc w:val="both"/>
        <w:rPr>
          <w:rFonts w:ascii="Times New Roman" w:hAnsi="Times New Roman"/>
          <w:sz w:val="24"/>
          <w:szCs w:val="24"/>
        </w:rPr>
      </w:pPr>
      <w:r w:rsidRPr="00867586">
        <w:rPr>
          <w:rFonts w:ascii="Times New Roman" w:hAnsi="Times New Roman"/>
          <w:sz w:val="24"/>
          <w:szCs w:val="24"/>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w:t>
      </w:r>
    </w:p>
    <w:p w:rsidR="00867586" w:rsidRPr="00867586" w:rsidRDefault="00867586" w:rsidP="00051C0D">
      <w:pPr>
        <w:pStyle w:val="af"/>
        <w:numPr>
          <w:ilvl w:val="0"/>
          <w:numId w:val="53"/>
        </w:numPr>
        <w:spacing w:after="0" w:line="240" w:lineRule="auto"/>
        <w:ind w:left="0" w:firstLine="0"/>
        <w:jc w:val="both"/>
        <w:rPr>
          <w:rFonts w:ascii="Times New Roman" w:hAnsi="Times New Roman"/>
          <w:sz w:val="24"/>
          <w:szCs w:val="24"/>
        </w:rPr>
      </w:pPr>
      <w:r w:rsidRPr="00867586">
        <w:rPr>
          <w:rFonts w:ascii="Times New Roman" w:hAnsi="Times New Roman"/>
          <w:sz w:val="24"/>
          <w:szCs w:val="24"/>
        </w:rPr>
        <w:t xml:space="preserve">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 Реализация историко-культурологического подхода, формирующего </w:t>
      </w:r>
      <w:r w:rsidRPr="00867586">
        <w:rPr>
          <w:rFonts w:ascii="Times New Roman" w:hAnsi="Times New Roman"/>
          <w:sz w:val="24"/>
          <w:szCs w:val="24"/>
        </w:rPr>
        <w:lastRenderedPageBreak/>
        <w:t>способности к межкультурному диалогу, восприятию и бережному отношению к культурному наследию Родины</w:t>
      </w:r>
      <w:r>
        <w:rPr>
          <w:rFonts w:ascii="Times New Roman" w:hAnsi="Times New Roman"/>
          <w:sz w:val="24"/>
          <w:szCs w:val="24"/>
        </w:rPr>
        <w:t>.</w:t>
      </w:r>
    </w:p>
    <w:p w:rsidR="00867586" w:rsidRPr="00867586" w:rsidRDefault="00867586" w:rsidP="00051C0D">
      <w:pPr>
        <w:pStyle w:val="af"/>
        <w:numPr>
          <w:ilvl w:val="0"/>
          <w:numId w:val="53"/>
        </w:numPr>
        <w:spacing w:after="0" w:line="240" w:lineRule="auto"/>
        <w:ind w:left="0" w:firstLine="0"/>
        <w:jc w:val="both"/>
        <w:rPr>
          <w:rFonts w:ascii="Times New Roman" w:hAnsi="Times New Roman"/>
          <w:sz w:val="24"/>
          <w:szCs w:val="24"/>
        </w:rPr>
      </w:pPr>
      <w:r w:rsidRPr="00867586">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Times New Roman" w:hAnsi="Times New Roman"/>
          <w:sz w:val="24"/>
          <w:szCs w:val="24"/>
        </w:rPr>
        <w:t>.</w:t>
      </w:r>
      <w:r w:rsidRPr="00867586">
        <w:rPr>
          <w:rFonts w:ascii="Times New Roman" w:hAnsi="Times New Roman"/>
          <w:sz w:val="24"/>
          <w:szCs w:val="24"/>
        </w:rPr>
        <w:t xml:space="preserve"> </w:t>
      </w:r>
    </w:p>
    <w:p w:rsidR="00867586" w:rsidRDefault="00867586" w:rsidP="00051C0D">
      <w:pPr>
        <w:pStyle w:val="af"/>
        <w:numPr>
          <w:ilvl w:val="0"/>
          <w:numId w:val="53"/>
        </w:numPr>
        <w:spacing w:after="0" w:line="240" w:lineRule="auto"/>
        <w:ind w:left="0" w:firstLine="0"/>
        <w:jc w:val="both"/>
        <w:rPr>
          <w:rFonts w:ascii="Times New Roman" w:hAnsi="Times New Roman"/>
          <w:sz w:val="24"/>
          <w:szCs w:val="24"/>
        </w:rPr>
      </w:pPr>
      <w:r w:rsidRPr="00867586">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 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Pr>
          <w:rFonts w:ascii="Times New Roman" w:hAnsi="Times New Roman"/>
          <w:sz w:val="24"/>
          <w:szCs w:val="24"/>
        </w:rPr>
        <w:t>.</w:t>
      </w:r>
      <w:r w:rsidRPr="00867586">
        <w:rPr>
          <w:rFonts w:ascii="Times New Roman" w:hAnsi="Times New Roman"/>
          <w:sz w:val="24"/>
          <w:szCs w:val="24"/>
        </w:rPr>
        <w:t xml:space="preserve">   </w:t>
      </w:r>
    </w:p>
    <w:p w:rsidR="00867586" w:rsidRPr="00867586" w:rsidRDefault="00867586" w:rsidP="00051C0D">
      <w:pPr>
        <w:pStyle w:val="af"/>
        <w:numPr>
          <w:ilvl w:val="0"/>
          <w:numId w:val="53"/>
        </w:numPr>
        <w:spacing w:after="0" w:line="240" w:lineRule="auto"/>
        <w:ind w:left="0" w:firstLine="0"/>
        <w:jc w:val="both"/>
        <w:rPr>
          <w:rFonts w:ascii="Times New Roman" w:hAnsi="Times New Roman"/>
          <w:sz w:val="24"/>
          <w:szCs w:val="24"/>
        </w:rPr>
      </w:pPr>
      <w:r w:rsidRPr="00867586">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Pr>
          <w:rFonts w:ascii="Times New Roman" w:hAnsi="Times New Roman"/>
          <w:sz w:val="24"/>
          <w:szCs w:val="24"/>
        </w:rPr>
        <w:t>.</w:t>
      </w:r>
    </w:p>
    <w:p w:rsidR="00867586" w:rsidRPr="00867586" w:rsidRDefault="00867586" w:rsidP="00867586">
      <w:pPr>
        <w:spacing w:after="0" w:line="240" w:lineRule="auto"/>
        <w:ind w:firstLine="708"/>
        <w:jc w:val="center"/>
        <w:rPr>
          <w:rFonts w:ascii="Times New Roman" w:hAnsi="Times New Roman"/>
          <w:b/>
          <w:sz w:val="24"/>
          <w:szCs w:val="24"/>
        </w:rPr>
      </w:pPr>
      <w:r w:rsidRPr="00867586">
        <w:rPr>
          <w:rFonts w:ascii="Times New Roman" w:hAnsi="Times New Roman"/>
          <w:b/>
          <w:sz w:val="24"/>
          <w:szCs w:val="24"/>
        </w:rPr>
        <w:t>Обществознание</w:t>
      </w:r>
    </w:p>
    <w:tbl>
      <w:tblPr>
        <w:tblW w:w="9633"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605"/>
        <w:gridCol w:w="1264"/>
        <w:gridCol w:w="1928"/>
        <w:gridCol w:w="454"/>
        <w:gridCol w:w="445"/>
        <w:gridCol w:w="440"/>
        <w:gridCol w:w="406"/>
        <w:gridCol w:w="1036"/>
        <w:gridCol w:w="1405"/>
        <w:gridCol w:w="1650"/>
      </w:tblGrid>
      <w:tr w:rsidR="00867586" w:rsidRPr="00867586" w:rsidTr="00867586">
        <w:trPr>
          <w:trHeight w:val="315"/>
          <w:jc w:val="center"/>
        </w:trPr>
        <w:tc>
          <w:tcPr>
            <w:tcW w:w="605"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rPr>
                <w:rFonts w:ascii="Times New Roman" w:hAnsi="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количество учащихся классах</w:t>
            </w:r>
          </w:p>
        </w:tc>
        <w:tc>
          <w:tcPr>
            <w:tcW w:w="1928"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 xml:space="preserve">количество участников мониторинга </w:t>
            </w:r>
            <w:r w:rsidRPr="00867586">
              <w:rPr>
                <w:rFonts w:ascii="Times New Roman" w:hAnsi="Times New Roman"/>
                <w:b/>
                <w:bCs/>
                <w:color w:val="000000"/>
                <w:kern w:val="28"/>
                <w:sz w:val="24"/>
                <w:szCs w:val="24"/>
              </w:rPr>
              <w:t>по обществознанию</w:t>
            </w:r>
          </w:p>
        </w:tc>
        <w:tc>
          <w:tcPr>
            <w:tcW w:w="5836" w:type="dxa"/>
            <w:gridSpan w:val="7"/>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ВПР</w:t>
            </w:r>
          </w:p>
        </w:tc>
      </w:tr>
      <w:tr w:rsidR="00867586" w:rsidRPr="00867586" w:rsidTr="00867586">
        <w:trPr>
          <w:trHeight w:val="780"/>
          <w:jc w:val="center"/>
        </w:trPr>
        <w:tc>
          <w:tcPr>
            <w:tcW w:w="605" w:type="dxa"/>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bCs/>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bCs/>
                <w:color w:val="000000"/>
                <w:kern w:val="28"/>
                <w:sz w:val="24"/>
                <w:szCs w:val="24"/>
              </w:rPr>
            </w:pPr>
          </w:p>
        </w:tc>
        <w:tc>
          <w:tcPr>
            <w:tcW w:w="4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"5"</w:t>
            </w:r>
          </w:p>
        </w:tc>
        <w:tc>
          <w:tcPr>
            <w:tcW w:w="44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"4"</w:t>
            </w:r>
          </w:p>
        </w:tc>
        <w:tc>
          <w:tcPr>
            <w:tcW w:w="4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"3"</w:t>
            </w:r>
          </w:p>
        </w:tc>
        <w:tc>
          <w:tcPr>
            <w:tcW w:w="40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Качество знаний</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Уровень обученности</w:t>
            </w:r>
          </w:p>
        </w:tc>
        <w:tc>
          <w:tcPr>
            <w:tcW w:w="1650" w:type="dxa"/>
            <w:tcBorders>
              <w:top w:val="single" w:sz="6" w:space="0" w:color="CCCCCC"/>
              <w:left w:val="single" w:sz="4" w:space="0" w:color="auto"/>
              <w:bottom w:val="single" w:sz="4" w:space="0" w:color="auto"/>
              <w:right w:val="single" w:sz="6" w:space="0" w:color="000000"/>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Подтвердили результаты</w:t>
            </w:r>
          </w:p>
        </w:tc>
      </w:tr>
      <w:tr w:rsidR="00867586" w:rsidRPr="00867586" w:rsidTr="00867586">
        <w:trPr>
          <w:trHeight w:val="250"/>
          <w:jc w:val="center"/>
        </w:trPr>
        <w:tc>
          <w:tcPr>
            <w:tcW w:w="60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8а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18</w:t>
            </w:r>
          </w:p>
        </w:tc>
        <w:tc>
          <w:tcPr>
            <w:tcW w:w="19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18</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4</w:t>
            </w:r>
          </w:p>
        </w:tc>
        <w:tc>
          <w:tcPr>
            <w:tcW w:w="445"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8</w:t>
            </w:r>
          </w:p>
        </w:tc>
        <w:tc>
          <w:tcPr>
            <w:tcW w:w="44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3</w:t>
            </w:r>
          </w:p>
        </w:tc>
        <w:tc>
          <w:tcPr>
            <w:tcW w:w="40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56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89</w:t>
            </w:r>
          </w:p>
        </w:tc>
        <w:tc>
          <w:tcPr>
            <w:tcW w:w="16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highlight w:val="yellow"/>
              </w:rPr>
            </w:pPr>
            <w:r w:rsidRPr="00867586">
              <w:rPr>
                <w:rFonts w:ascii="Times New Roman" w:hAnsi="Times New Roman"/>
                <w:color w:val="000000"/>
                <w:kern w:val="28"/>
                <w:sz w:val="24"/>
                <w:szCs w:val="24"/>
              </w:rPr>
              <w:t>15 чел. – 83%</w:t>
            </w:r>
          </w:p>
        </w:tc>
      </w:tr>
    </w:tbl>
    <w:p w:rsidR="00867586" w:rsidRPr="00867586" w:rsidRDefault="00867586" w:rsidP="00867586">
      <w:pPr>
        <w:spacing w:after="0" w:line="240" w:lineRule="auto"/>
        <w:ind w:firstLine="708"/>
        <w:jc w:val="both"/>
        <w:rPr>
          <w:rFonts w:ascii="Times New Roman" w:hAnsi="Times New Roman"/>
          <w:sz w:val="24"/>
          <w:szCs w:val="24"/>
        </w:rPr>
      </w:pPr>
      <w:r w:rsidRPr="00867586">
        <w:rPr>
          <w:rFonts w:ascii="Times New Roman" w:hAnsi="Times New Roman"/>
          <w:sz w:val="24"/>
          <w:szCs w:val="24"/>
        </w:rPr>
        <w:t>Уровень обученности – 89% («выше среднего»); качество обучения –56% («выше среднего»). Понизили свои отметки 2 человека (11%); Повысили свои отметки 5 человек (13%).</w:t>
      </w:r>
    </w:p>
    <w:p w:rsidR="00867586" w:rsidRPr="00867586" w:rsidRDefault="00867586" w:rsidP="00867586">
      <w:pPr>
        <w:spacing w:after="0" w:line="240" w:lineRule="auto"/>
        <w:ind w:firstLine="708"/>
        <w:jc w:val="both"/>
        <w:rPr>
          <w:rFonts w:ascii="Times New Roman" w:hAnsi="Times New Roman"/>
          <w:sz w:val="24"/>
          <w:szCs w:val="24"/>
        </w:rPr>
      </w:pPr>
      <w:r w:rsidRPr="00867586">
        <w:rPr>
          <w:rFonts w:ascii="Times New Roman" w:hAnsi="Times New Roman"/>
          <w:sz w:val="24"/>
          <w:szCs w:val="24"/>
        </w:rPr>
        <w:t>Обучающиеся в основном усвоили  учебный материал на достаточном уровне. Среди требований к уровню достижения планируемых результатов по обществознанию в соответствии  с ФГОС можно считать выполненными на недостаточном только следующее:</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 (34%). </w:t>
      </w:r>
    </w:p>
    <w:p w:rsidR="00867586" w:rsidRPr="00867586" w:rsidRDefault="00867586" w:rsidP="00867586">
      <w:pPr>
        <w:spacing w:after="0" w:line="240" w:lineRule="auto"/>
        <w:ind w:firstLine="708"/>
        <w:jc w:val="both"/>
        <w:rPr>
          <w:rFonts w:ascii="Times New Roman" w:hAnsi="Times New Roman"/>
          <w:sz w:val="24"/>
          <w:szCs w:val="24"/>
        </w:rPr>
      </w:pPr>
      <w:r w:rsidRPr="00867586">
        <w:rPr>
          <w:rFonts w:ascii="Times New Roman" w:hAnsi="Times New Roman"/>
          <w:sz w:val="24"/>
          <w:szCs w:val="24"/>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 (27%). </w:t>
      </w:r>
    </w:p>
    <w:p w:rsidR="00867586" w:rsidRPr="00867586" w:rsidRDefault="00867586" w:rsidP="00867586">
      <w:pPr>
        <w:spacing w:after="0" w:line="240" w:lineRule="auto"/>
        <w:ind w:firstLine="708"/>
        <w:jc w:val="both"/>
        <w:rPr>
          <w:rFonts w:ascii="Times New Roman" w:hAnsi="Times New Roman"/>
          <w:sz w:val="24"/>
          <w:szCs w:val="24"/>
        </w:rPr>
      </w:pPr>
      <w:r w:rsidRPr="00867586">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(49%)</w:t>
      </w:r>
    </w:p>
    <w:p w:rsidR="00867586" w:rsidRPr="00867586" w:rsidRDefault="00867586" w:rsidP="00867586">
      <w:pPr>
        <w:spacing w:after="0" w:line="240" w:lineRule="auto"/>
        <w:ind w:firstLine="708"/>
        <w:jc w:val="center"/>
        <w:rPr>
          <w:rFonts w:ascii="Times New Roman" w:hAnsi="Times New Roman"/>
          <w:b/>
          <w:sz w:val="24"/>
          <w:szCs w:val="24"/>
        </w:rPr>
      </w:pPr>
      <w:r w:rsidRPr="00867586">
        <w:rPr>
          <w:rFonts w:ascii="Times New Roman" w:hAnsi="Times New Roman"/>
          <w:b/>
          <w:sz w:val="24"/>
          <w:szCs w:val="24"/>
        </w:rPr>
        <w:t>Физика</w:t>
      </w:r>
    </w:p>
    <w:tbl>
      <w:tblPr>
        <w:tblW w:w="9876"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828"/>
        <w:gridCol w:w="1247"/>
        <w:gridCol w:w="1928"/>
        <w:gridCol w:w="454"/>
        <w:gridCol w:w="450"/>
        <w:gridCol w:w="450"/>
        <w:gridCol w:w="450"/>
        <w:gridCol w:w="1029"/>
        <w:gridCol w:w="1397"/>
        <w:gridCol w:w="1643"/>
      </w:tblGrid>
      <w:tr w:rsidR="00867586" w:rsidRPr="00867586" w:rsidTr="00867586">
        <w:trPr>
          <w:trHeight w:val="315"/>
          <w:jc w:val="center"/>
        </w:trPr>
        <w:tc>
          <w:tcPr>
            <w:tcW w:w="828"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rPr>
                <w:rFonts w:ascii="Times New Roman" w:hAnsi="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количество учащихся классах</w:t>
            </w:r>
          </w:p>
        </w:tc>
        <w:tc>
          <w:tcPr>
            <w:tcW w:w="1928"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 xml:space="preserve">количество участников мониторинга </w:t>
            </w:r>
            <w:r w:rsidRPr="00867586">
              <w:rPr>
                <w:rFonts w:ascii="Times New Roman" w:hAnsi="Times New Roman"/>
                <w:b/>
                <w:bCs/>
                <w:color w:val="000000"/>
                <w:kern w:val="28"/>
                <w:sz w:val="24"/>
                <w:szCs w:val="24"/>
              </w:rPr>
              <w:t>по обществознанию</w:t>
            </w:r>
          </w:p>
        </w:tc>
        <w:tc>
          <w:tcPr>
            <w:tcW w:w="5873" w:type="dxa"/>
            <w:gridSpan w:val="7"/>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ВПР</w:t>
            </w:r>
          </w:p>
        </w:tc>
      </w:tr>
      <w:tr w:rsidR="00867586" w:rsidRPr="00867586" w:rsidTr="00867586">
        <w:trPr>
          <w:trHeight w:val="780"/>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bCs/>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bCs/>
                <w:color w:val="000000"/>
                <w:kern w:val="28"/>
                <w:sz w:val="24"/>
                <w:szCs w:val="24"/>
              </w:rPr>
            </w:pPr>
          </w:p>
        </w:tc>
        <w:tc>
          <w:tcPr>
            <w:tcW w:w="4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«5»</w:t>
            </w:r>
          </w:p>
        </w:tc>
        <w:tc>
          <w:tcPr>
            <w:tcW w:w="4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«4»</w:t>
            </w:r>
          </w:p>
        </w:tc>
        <w:tc>
          <w:tcPr>
            <w:tcW w:w="4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«3»</w:t>
            </w:r>
          </w:p>
        </w:tc>
        <w:tc>
          <w:tcPr>
            <w:tcW w:w="4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Качество знаний</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Уровень обученности</w:t>
            </w:r>
          </w:p>
        </w:tc>
        <w:tc>
          <w:tcPr>
            <w:tcW w:w="1643" w:type="dxa"/>
            <w:tcBorders>
              <w:top w:val="single" w:sz="6" w:space="0" w:color="CCCCCC"/>
              <w:left w:val="single" w:sz="4" w:space="0" w:color="auto"/>
              <w:bottom w:val="single" w:sz="4" w:space="0" w:color="auto"/>
              <w:right w:val="single" w:sz="6" w:space="0" w:color="000000"/>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Подтвердили результаты</w:t>
            </w:r>
          </w:p>
        </w:tc>
      </w:tr>
      <w:tr w:rsidR="00867586" w:rsidRPr="00867586" w:rsidTr="00867586">
        <w:trPr>
          <w:trHeight w:val="250"/>
          <w:jc w:val="center"/>
        </w:trPr>
        <w:tc>
          <w:tcPr>
            <w:tcW w:w="8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8в</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25</w:t>
            </w:r>
          </w:p>
        </w:tc>
        <w:tc>
          <w:tcPr>
            <w:tcW w:w="19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23</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2</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8</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13</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43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100</w:t>
            </w:r>
          </w:p>
        </w:tc>
        <w:tc>
          <w:tcPr>
            <w:tcW w:w="16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highlight w:val="yellow"/>
              </w:rPr>
            </w:pPr>
            <w:r w:rsidRPr="00867586">
              <w:rPr>
                <w:rFonts w:ascii="Times New Roman" w:hAnsi="Times New Roman"/>
                <w:color w:val="000000"/>
                <w:kern w:val="28"/>
                <w:sz w:val="24"/>
                <w:szCs w:val="24"/>
              </w:rPr>
              <w:t>19 чел. – 83%</w:t>
            </w:r>
          </w:p>
        </w:tc>
      </w:tr>
      <w:tr w:rsidR="00867586" w:rsidRPr="00867586" w:rsidTr="00867586">
        <w:trPr>
          <w:trHeight w:val="250"/>
          <w:jc w:val="center"/>
        </w:trPr>
        <w:tc>
          <w:tcPr>
            <w:tcW w:w="8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8д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18</w:t>
            </w:r>
          </w:p>
        </w:tc>
        <w:tc>
          <w:tcPr>
            <w:tcW w:w="19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17</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11</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71</w:t>
            </w:r>
          </w:p>
        </w:tc>
        <w:tc>
          <w:tcPr>
            <w:tcW w:w="16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867586" w:rsidRPr="00867586" w:rsidRDefault="00867586" w:rsidP="00867586">
            <w:pPr>
              <w:spacing w:after="0" w:line="240" w:lineRule="auto"/>
              <w:rPr>
                <w:rFonts w:ascii="Times New Roman" w:hAnsi="Times New Roman"/>
                <w:color w:val="000000"/>
                <w:kern w:val="28"/>
                <w:sz w:val="24"/>
                <w:szCs w:val="24"/>
              </w:rPr>
            </w:pPr>
            <w:r w:rsidRPr="00867586">
              <w:rPr>
                <w:rFonts w:ascii="Times New Roman" w:hAnsi="Times New Roman"/>
                <w:color w:val="000000"/>
                <w:kern w:val="28"/>
                <w:sz w:val="24"/>
                <w:szCs w:val="24"/>
              </w:rPr>
              <w:t>13 чел. – 76%</w:t>
            </w:r>
          </w:p>
        </w:tc>
      </w:tr>
      <w:tr w:rsidR="00867586" w:rsidRPr="00867586" w:rsidTr="00867586">
        <w:trPr>
          <w:trHeight w:val="250"/>
          <w:jc w:val="center"/>
        </w:trPr>
        <w:tc>
          <w:tcPr>
            <w:tcW w:w="8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lastRenderedPageBreak/>
              <w:t>Итого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43</w:t>
            </w:r>
          </w:p>
        </w:tc>
        <w:tc>
          <w:tcPr>
            <w:tcW w:w="19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40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2</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9</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24</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28</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88</w:t>
            </w:r>
          </w:p>
        </w:tc>
        <w:tc>
          <w:tcPr>
            <w:tcW w:w="16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867586" w:rsidRPr="00867586" w:rsidRDefault="00867586" w:rsidP="00867586">
            <w:pPr>
              <w:spacing w:after="0" w:line="240" w:lineRule="auto"/>
              <w:rPr>
                <w:rFonts w:ascii="Times New Roman" w:hAnsi="Times New Roman"/>
                <w:color w:val="000000"/>
                <w:kern w:val="28"/>
                <w:sz w:val="24"/>
                <w:szCs w:val="24"/>
              </w:rPr>
            </w:pPr>
            <w:r w:rsidRPr="00867586">
              <w:rPr>
                <w:rFonts w:ascii="Times New Roman" w:hAnsi="Times New Roman"/>
                <w:color w:val="000000"/>
                <w:kern w:val="28"/>
                <w:sz w:val="24"/>
                <w:szCs w:val="24"/>
              </w:rPr>
              <w:t>32 чел. – 80%</w:t>
            </w:r>
          </w:p>
        </w:tc>
      </w:tr>
    </w:tbl>
    <w:p w:rsidR="00867586" w:rsidRPr="00867586" w:rsidRDefault="00867586" w:rsidP="00867586">
      <w:pPr>
        <w:spacing w:after="0" w:line="240" w:lineRule="auto"/>
        <w:ind w:firstLine="708"/>
        <w:jc w:val="both"/>
        <w:rPr>
          <w:rFonts w:ascii="Times New Roman" w:hAnsi="Times New Roman"/>
          <w:sz w:val="24"/>
          <w:szCs w:val="24"/>
        </w:rPr>
      </w:pPr>
      <w:r w:rsidRPr="00867586">
        <w:rPr>
          <w:rFonts w:ascii="Times New Roman" w:hAnsi="Times New Roman"/>
          <w:sz w:val="24"/>
          <w:szCs w:val="24"/>
        </w:rPr>
        <w:t>Уровень обученности – 88% («выше среднего»); качество обучения –28% («средний»). Понизили свои отметки 6 человека (15%); Повысили свои отметки 2 человека (5%).</w:t>
      </w:r>
    </w:p>
    <w:p w:rsidR="00867586" w:rsidRPr="00867586" w:rsidRDefault="00867586" w:rsidP="00867586">
      <w:pPr>
        <w:spacing w:after="0" w:line="240" w:lineRule="auto"/>
        <w:rPr>
          <w:rFonts w:ascii="Times New Roman" w:hAnsi="Times New Roman"/>
          <w:sz w:val="24"/>
          <w:szCs w:val="24"/>
        </w:rPr>
      </w:pPr>
      <w:r w:rsidRPr="00867586">
        <w:rPr>
          <w:rFonts w:ascii="Times New Roman" w:hAnsi="Times New Roman"/>
          <w:sz w:val="24"/>
          <w:szCs w:val="24"/>
        </w:rPr>
        <w:t>Сведения по классам: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703"/>
        <w:gridCol w:w="1531"/>
        <w:gridCol w:w="1617"/>
      </w:tblGrid>
      <w:tr w:rsidR="00867586" w:rsidRPr="00867586" w:rsidTr="00867586">
        <w:trPr>
          <w:jc w:val="center"/>
        </w:trPr>
        <w:tc>
          <w:tcPr>
            <w:tcW w:w="2195" w:type="dxa"/>
            <w:tcBorders>
              <w:top w:val="single" w:sz="4" w:space="0" w:color="000000"/>
              <w:left w:val="single" w:sz="4" w:space="0" w:color="000000"/>
              <w:bottom w:val="single" w:sz="4" w:space="0" w:color="000000"/>
              <w:right w:val="single" w:sz="4" w:space="0" w:color="000000"/>
            </w:tcBorders>
          </w:tcPr>
          <w:p w:rsidR="00867586" w:rsidRPr="00867586" w:rsidRDefault="00867586" w:rsidP="00867586">
            <w:pPr>
              <w:spacing w:after="0" w:line="240" w:lineRule="auto"/>
              <w:jc w:val="center"/>
              <w:rPr>
                <w:rFonts w:ascii="Times New Roman" w:hAnsi="Times New Roman"/>
                <w:bCs/>
                <w:color w:val="000000"/>
                <w:kern w:val="28"/>
                <w:sz w:val="24"/>
                <w:szCs w:val="24"/>
                <w:highlight w:val="yellow"/>
              </w:rPr>
            </w:pPr>
          </w:p>
        </w:tc>
        <w:tc>
          <w:tcPr>
            <w:tcW w:w="1703"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8в (от 23)</w:t>
            </w:r>
          </w:p>
        </w:tc>
        <w:tc>
          <w:tcPr>
            <w:tcW w:w="1531"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ind w:left="558" w:hanging="558"/>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8д (от 17)</w:t>
            </w:r>
          </w:p>
        </w:tc>
        <w:tc>
          <w:tcPr>
            <w:tcW w:w="1617"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ind w:left="558" w:hanging="558"/>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Итого (от 40)</w:t>
            </w:r>
          </w:p>
        </w:tc>
      </w:tr>
      <w:tr w:rsidR="00867586" w:rsidRPr="00867586" w:rsidTr="00867586">
        <w:trPr>
          <w:jc w:val="center"/>
        </w:trPr>
        <w:tc>
          <w:tcPr>
            <w:tcW w:w="2195"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Понизили отметки</w:t>
            </w:r>
          </w:p>
        </w:tc>
        <w:tc>
          <w:tcPr>
            <w:tcW w:w="1703"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2 – 9%</w:t>
            </w:r>
          </w:p>
        </w:tc>
        <w:tc>
          <w:tcPr>
            <w:tcW w:w="1531"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4 – 24%</w:t>
            </w:r>
          </w:p>
        </w:tc>
        <w:tc>
          <w:tcPr>
            <w:tcW w:w="1617"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6 – 15%</w:t>
            </w:r>
          </w:p>
        </w:tc>
      </w:tr>
      <w:tr w:rsidR="00867586" w:rsidRPr="00867586" w:rsidTr="00867586">
        <w:trPr>
          <w:jc w:val="center"/>
        </w:trPr>
        <w:tc>
          <w:tcPr>
            <w:tcW w:w="2195"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Повысили отметки</w:t>
            </w:r>
          </w:p>
        </w:tc>
        <w:tc>
          <w:tcPr>
            <w:tcW w:w="1703"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2 – 9%</w:t>
            </w:r>
          </w:p>
        </w:tc>
        <w:tc>
          <w:tcPr>
            <w:tcW w:w="1531"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0 – 0%</w:t>
            </w:r>
          </w:p>
        </w:tc>
        <w:tc>
          <w:tcPr>
            <w:tcW w:w="1617"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2 – 5%</w:t>
            </w:r>
          </w:p>
        </w:tc>
      </w:tr>
    </w:tbl>
    <w:p w:rsidR="00867586" w:rsidRPr="00867586" w:rsidRDefault="00867586" w:rsidP="00867586">
      <w:pPr>
        <w:spacing w:after="0" w:line="240" w:lineRule="auto"/>
        <w:ind w:firstLine="708"/>
        <w:jc w:val="center"/>
        <w:rPr>
          <w:rFonts w:ascii="Times New Roman" w:hAnsi="Times New Roman"/>
          <w:b/>
          <w:sz w:val="24"/>
          <w:szCs w:val="24"/>
        </w:rPr>
      </w:pPr>
    </w:p>
    <w:p w:rsidR="00867586" w:rsidRPr="00867586" w:rsidRDefault="00867586" w:rsidP="00867586">
      <w:pPr>
        <w:spacing w:after="0" w:line="240" w:lineRule="auto"/>
        <w:ind w:firstLine="708"/>
        <w:jc w:val="both"/>
        <w:rPr>
          <w:rFonts w:ascii="Times New Roman" w:hAnsi="Times New Roman"/>
          <w:sz w:val="24"/>
          <w:szCs w:val="24"/>
        </w:rPr>
      </w:pPr>
      <w:r w:rsidRPr="00867586">
        <w:rPr>
          <w:rFonts w:ascii="Times New Roman" w:hAnsi="Times New Roman"/>
          <w:sz w:val="24"/>
          <w:szCs w:val="24"/>
        </w:rPr>
        <w:t>Обучающиеся в основном усвоили  учебный материал на достаточном уровне. Среди требований к уровню достижения планируемых результатов по физике в соответствии  с ФГОС можно считать выполненными на недостаточном только следующее:</w:t>
      </w:r>
    </w:p>
    <w:p w:rsidR="00867586" w:rsidRPr="00867586" w:rsidRDefault="00867586" w:rsidP="00867586">
      <w:pPr>
        <w:spacing w:after="0" w:line="240" w:lineRule="auto"/>
        <w:ind w:firstLine="708"/>
        <w:jc w:val="both"/>
        <w:rPr>
          <w:rFonts w:ascii="Times New Roman" w:hAnsi="Times New Roman"/>
          <w:sz w:val="24"/>
          <w:szCs w:val="24"/>
        </w:rPr>
      </w:pPr>
      <w:r w:rsidRPr="00867586">
        <w:rPr>
          <w:rFonts w:ascii="Times New Roman" w:hAnsi="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p w:rsidR="00867586" w:rsidRPr="00867586" w:rsidRDefault="00867586" w:rsidP="00867586">
      <w:pPr>
        <w:spacing w:after="0" w:line="240" w:lineRule="auto"/>
        <w:ind w:firstLine="708"/>
        <w:jc w:val="both"/>
        <w:rPr>
          <w:rFonts w:ascii="Times New Roman" w:hAnsi="Times New Roman"/>
          <w:sz w:val="24"/>
          <w:szCs w:val="24"/>
        </w:rPr>
      </w:pPr>
      <w:r w:rsidRPr="00867586">
        <w:rPr>
          <w:rFonts w:ascii="Times New Roman" w:hAnsi="Times New Roman"/>
          <w:sz w:val="24"/>
          <w:szCs w:val="24"/>
        </w:rPr>
        <w:t>-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p w:rsidR="00867586" w:rsidRPr="00867586" w:rsidRDefault="00867586" w:rsidP="00867586">
      <w:pPr>
        <w:spacing w:after="0" w:line="240" w:lineRule="auto"/>
        <w:ind w:firstLine="708"/>
        <w:jc w:val="both"/>
        <w:rPr>
          <w:rFonts w:ascii="Times New Roman" w:hAnsi="Times New Roman"/>
          <w:b/>
          <w:sz w:val="24"/>
          <w:szCs w:val="24"/>
        </w:rPr>
      </w:pPr>
      <w:r w:rsidRPr="00867586">
        <w:rPr>
          <w:rFonts w:ascii="Times New Roman" w:hAnsi="Times New Roman"/>
          <w:sz w:val="24"/>
          <w:szCs w:val="24"/>
        </w:rPr>
        <w:t>-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p w:rsidR="00867586" w:rsidRPr="00867586" w:rsidRDefault="00867586" w:rsidP="00867586">
      <w:pPr>
        <w:spacing w:after="0" w:line="240" w:lineRule="auto"/>
        <w:ind w:firstLine="708"/>
        <w:jc w:val="center"/>
        <w:rPr>
          <w:rFonts w:ascii="Times New Roman" w:hAnsi="Times New Roman"/>
          <w:b/>
          <w:sz w:val="24"/>
          <w:szCs w:val="24"/>
        </w:rPr>
      </w:pPr>
      <w:r w:rsidRPr="00867586">
        <w:rPr>
          <w:rFonts w:ascii="Times New Roman" w:hAnsi="Times New Roman"/>
          <w:b/>
          <w:sz w:val="24"/>
          <w:szCs w:val="24"/>
        </w:rPr>
        <w:t>География</w:t>
      </w:r>
    </w:p>
    <w:tbl>
      <w:tblPr>
        <w:tblW w:w="9876"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828"/>
        <w:gridCol w:w="1247"/>
        <w:gridCol w:w="1928"/>
        <w:gridCol w:w="454"/>
        <w:gridCol w:w="450"/>
        <w:gridCol w:w="450"/>
        <w:gridCol w:w="450"/>
        <w:gridCol w:w="1029"/>
        <w:gridCol w:w="1397"/>
        <w:gridCol w:w="1643"/>
      </w:tblGrid>
      <w:tr w:rsidR="00867586" w:rsidRPr="00867586" w:rsidTr="00867586">
        <w:trPr>
          <w:trHeight w:val="315"/>
          <w:jc w:val="center"/>
        </w:trPr>
        <w:tc>
          <w:tcPr>
            <w:tcW w:w="828"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rPr>
                <w:rFonts w:ascii="Times New Roman" w:hAnsi="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количество учащихся классах</w:t>
            </w:r>
          </w:p>
        </w:tc>
        <w:tc>
          <w:tcPr>
            <w:tcW w:w="1928"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 xml:space="preserve">количество участников мониторинга </w:t>
            </w:r>
            <w:r w:rsidRPr="00867586">
              <w:rPr>
                <w:rFonts w:ascii="Times New Roman" w:hAnsi="Times New Roman"/>
                <w:b/>
                <w:bCs/>
                <w:color w:val="000000"/>
                <w:kern w:val="28"/>
                <w:sz w:val="24"/>
                <w:szCs w:val="24"/>
              </w:rPr>
              <w:t>по географии</w:t>
            </w:r>
          </w:p>
        </w:tc>
        <w:tc>
          <w:tcPr>
            <w:tcW w:w="5873" w:type="dxa"/>
            <w:gridSpan w:val="7"/>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ВПР</w:t>
            </w:r>
          </w:p>
        </w:tc>
      </w:tr>
      <w:tr w:rsidR="00867586" w:rsidRPr="00867586" w:rsidTr="00867586">
        <w:trPr>
          <w:trHeight w:val="780"/>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bCs/>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bCs/>
                <w:color w:val="000000"/>
                <w:kern w:val="28"/>
                <w:sz w:val="24"/>
                <w:szCs w:val="24"/>
              </w:rPr>
            </w:pPr>
          </w:p>
        </w:tc>
        <w:tc>
          <w:tcPr>
            <w:tcW w:w="4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«5»</w:t>
            </w:r>
          </w:p>
        </w:tc>
        <w:tc>
          <w:tcPr>
            <w:tcW w:w="4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«4»</w:t>
            </w:r>
          </w:p>
        </w:tc>
        <w:tc>
          <w:tcPr>
            <w:tcW w:w="4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«3»</w:t>
            </w:r>
          </w:p>
        </w:tc>
        <w:tc>
          <w:tcPr>
            <w:tcW w:w="4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Качество знаний</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Уровень обученности</w:t>
            </w:r>
          </w:p>
        </w:tc>
        <w:tc>
          <w:tcPr>
            <w:tcW w:w="1643" w:type="dxa"/>
            <w:tcBorders>
              <w:top w:val="single" w:sz="6" w:space="0" w:color="CCCCCC"/>
              <w:left w:val="single" w:sz="4" w:space="0" w:color="auto"/>
              <w:bottom w:val="single" w:sz="4" w:space="0" w:color="auto"/>
              <w:right w:val="single" w:sz="6" w:space="0" w:color="000000"/>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Подтвердили результаты</w:t>
            </w:r>
          </w:p>
        </w:tc>
      </w:tr>
      <w:tr w:rsidR="00867586" w:rsidRPr="00867586" w:rsidTr="00867586">
        <w:trPr>
          <w:trHeight w:val="250"/>
          <w:jc w:val="center"/>
        </w:trPr>
        <w:tc>
          <w:tcPr>
            <w:tcW w:w="8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8в</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25</w:t>
            </w:r>
          </w:p>
        </w:tc>
        <w:tc>
          <w:tcPr>
            <w:tcW w:w="19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24</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3</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8</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13</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46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100</w:t>
            </w:r>
          </w:p>
        </w:tc>
        <w:tc>
          <w:tcPr>
            <w:tcW w:w="16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rPr>
                <w:rFonts w:ascii="Times New Roman" w:hAnsi="Times New Roman"/>
                <w:color w:val="000000"/>
                <w:kern w:val="28"/>
                <w:sz w:val="24"/>
                <w:szCs w:val="24"/>
                <w:highlight w:val="yellow"/>
              </w:rPr>
            </w:pPr>
            <w:r w:rsidRPr="00867586">
              <w:rPr>
                <w:rFonts w:ascii="Times New Roman" w:hAnsi="Times New Roman"/>
                <w:color w:val="000000"/>
                <w:kern w:val="28"/>
                <w:sz w:val="24"/>
                <w:szCs w:val="24"/>
              </w:rPr>
              <w:t>21 чел. – 88%</w:t>
            </w:r>
          </w:p>
        </w:tc>
      </w:tr>
      <w:tr w:rsidR="00867586" w:rsidRPr="00867586" w:rsidTr="00867586">
        <w:trPr>
          <w:trHeight w:val="250"/>
          <w:jc w:val="center"/>
        </w:trPr>
        <w:tc>
          <w:tcPr>
            <w:tcW w:w="8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8д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18</w:t>
            </w:r>
          </w:p>
        </w:tc>
        <w:tc>
          <w:tcPr>
            <w:tcW w:w="19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17</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2</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3</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12</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29</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100</w:t>
            </w:r>
          </w:p>
        </w:tc>
        <w:tc>
          <w:tcPr>
            <w:tcW w:w="16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867586" w:rsidRPr="00867586" w:rsidRDefault="00867586" w:rsidP="00867586">
            <w:pPr>
              <w:spacing w:after="0" w:line="240" w:lineRule="auto"/>
              <w:rPr>
                <w:rFonts w:ascii="Times New Roman" w:hAnsi="Times New Roman"/>
                <w:color w:val="000000"/>
                <w:kern w:val="28"/>
                <w:sz w:val="24"/>
                <w:szCs w:val="24"/>
              </w:rPr>
            </w:pPr>
            <w:r w:rsidRPr="00867586">
              <w:rPr>
                <w:rFonts w:ascii="Times New Roman" w:hAnsi="Times New Roman"/>
                <w:color w:val="000000"/>
                <w:kern w:val="28"/>
                <w:sz w:val="24"/>
                <w:szCs w:val="24"/>
              </w:rPr>
              <w:t>13 чел. – 76%</w:t>
            </w:r>
          </w:p>
        </w:tc>
      </w:tr>
      <w:tr w:rsidR="00867586" w:rsidRPr="00867586" w:rsidTr="00867586">
        <w:trPr>
          <w:trHeight w:val="250"/>
          <w:jc w:val="center"/>
        </w:trPr>
        <w:tc>
          <w:tcPr>
            <w:tcW w:w="8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lastRenderedPageBreak/>
              <w:t>Итого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43</w:t>
            </w:r>
          </w:p>
        </w:tc>
        <w:tc>
          <w:tcPr>
            <w:tcW w:w="19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41</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5</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11</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25</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39</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100</w:t>
            </w:r>
          </w:p>
        </w:tc>
        <w:tc>
          <w:tcPr>
            <w:tcW w:w="16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867586" w:rsidRPr="00867586" w:rsidRDefault="00867586" w:rsidP="00867586">
            <w:pPr>
              <w:spacing w:after="0" w:line="240" w:lineRule="auto"/>
              <w:rPr>
                <w:rFonts w:ascii="Times New Roman" w:hAnsi="Times New Roman"/>
                <w:color w:val="000000"/>
                <w:kern w:val="28"/>
                <w:sz w:val="24"/>
                <w:szCs w:val="24"/>
              </w:rPr>
            </w:pPr>
            <w:r w:rsidRPr="00867586">
              <w:rPr>
                <w:rFonts w:ascii="Times New Roman" w:hAnsi="Times New Roman"/>
                <w:color w:val="000000"/>
                <w:kern w:val="28"/>
                <w:sz w:val="24"/>
                <w:szCs w:val="24"/>
              </w:rPr>
              <w:t>34 чел. – 83%</w:t>
            </w:r>
          </w:p>
        </w:tc>
      </w:tr>
    </w:tbl>
    <w:p w:rsidR="00867586" w:rsidRPr="00867586" w:rsidRDefault="00867586" w:rsidP="00867586">
      <w:pPr>
        <w:spacing w:after="0" w:line="240" w:lineRule="auto"/>
        <w:ind w:firstLine="708"/>
        <w:jc w:val="both"/>
        <w:rPr>
          <w:rFonts w:ascii="Times New Roman" w:hAnsi="Times New Roman"/>
          <w:sz w:val="24"/>
          <w:szCs w:val="24"/>
        </w:rPr>
      </w:pPr>
      <w:r w:rsidRPr="00867586">
        <w:rPr>
          <w:rFonts w:ascii="Times New Roman" w:hAnsi="Times New Roman"/>
          <w:sz w:val="24"/>
          <w:szCs w:val="24"/>
        </w:rPr>
        <w:t xml:space="preserve">Уровень обученности – 100% («высокий»); качество обучения –39% («выше среднего»). Понизили свои отметки 2 человека (5%); Повысили свои отметки 5 человек (12%). </w:t>
      </w:r>
    </w:p>
    <w:p w:rsidR="00867586" w:rsidRPr="00867586" w:rsidRDefault="00867586" w:rsidP="00867586">
      <w:pPr>
        <w:spacing w:after="0" w:line="240" w:lineRule="auto"/>
        <w:rPr>
          <w:rFonts w:ascii="Times New Roman" w:hAnsi="Times New Roman"/>
          <w:sz w:val="24"/>
          <w:szCs w:val="24"/>
        </w:rPr>
      </w:pPr>
      <w:r w:rsidRPr="00867586">
        <w:rPr>
          <w:rFonts w:ascii="Times New Roman" w:hAnsi="Times New Roman"/>
          <w:sz w:val="24"/>
          <w:szCs w:val="24"/>
        </w:rPr>
        <w:t>Сведения по классам: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703"/>
        <w:gridCol w:w="1531"/>
        <w:gridCol w:w="1617"/>
      </w:tblGrid>
      <w:tr w:rsidR="00867586" w:rsidRPr="00867586" w:rsidTr="00867586">
        <w:trPr>
          <w:jc w:val="center"/>
        </w:trPr>
        <w:tc>
          <w:tcPr>
            <w:tcW w:w="2195" w:type="dxa"/>
            <w:tcBorders>
              <w:top w:val="single" w:sz="4" w:space="0" w:color="000000"/>
              <w:left w:val="single" w:sz="4" w:space="0" w:color="000000"/>
              <w:bottom w:val="single" w:sz="4" w:space="0" w:color="000000"/>
              <w:right w:val="single" w:sz="4" w:space="0" w:color="000000"/>
            </w:tcBorders>
          </w:tcPr>
          <w:p w:rsidR="00867586" w:rsidRPr="00867586" w:rsidRDefault="00867586" w:rsidP="00867586">
            <w:pPr>
              <w:spacing w:after="0" w:line="240" w:lineRule="auto"/>
              <w:jc w:val="center"/>
              <w:rPr>
                <w:rFonts w:ascii="Times New Roman" w:hAnsi="Times New Roman"/>
                <w:bCs/>
                <w:color w:val="000000"/>
                <w:kern w:val="28"/>
                <w:sz w:val="24"/>
                <w:szCs w:val="24"/>
                <w:highlight w:val="yellow"/>
              </w:rPr>
            </w:pPr>
          </w:p>
        </w:tc>
        <w:tc>
          <w:tcPr>
            <w:tcW w:w="1703"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8в (от 24)</w:t>
            </w:r>
          </w:p>
        </w:tc>
        <w:tc>
          <w:tcPr>
            <w:tcW w:w="1531"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ind w:left="558" w:hanging="558"/>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8д (от 17)</w:t>
            </w:r>
          </w:p>
        </w:tc>
        <w:tc>
          <w:tcPr>
            <w:tcW w:w="1617"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ind w:left="558" w:hanging="558"/>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Итого (от 41)</w:t>
            </w:r>
          </w:p>
        </w:tc>
      </w:tr>
      <w:tr w:rsidR="00867586" w:rsidRPr="00867586" w:rsidTr="00867586">
        <w:trPr>
          <w:jc w:val="center"/>
        </w:trPr>
        <w:tc>
          <w:tcPr>
            <w:tcW w:w="2195"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jc w:val="center"/>
              <w:rPr>
                <w:rFonts w:ascii="Times New Roman" w:hAnsi="Times New Roman"/>
                <w:bCs/>
                <w:color w:val="000000"/>
                <w:kern w:val="28"/>
                <w:sz w:val="24"/>
                <w:szCs w:val="24"/>
                <w:highlight w:val="yellow"/>
              </w:rPr>
            </w:pPr>
            <w:r w:rsidRPr="00867586">
              <w:rPr>
                <w:rFonts w:ascii="Times New Roman" w:hAnsi="Times New Roman"/>
                <w:bCs/>
                <w:color w:val="000000"/>
                <w:kern w:val="28"/>
                <w:sz w:val="24"/>
                <w:szCs w:val="24"/>
              </w:rPr>
              <w:t>Понизили отметки</w:t>
            </w:r>
          </w:p>
        </w:tc>
        <w:tc>
          <w:tcPr>
            <w:tcW w:w="1703"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2 – 8%</w:t>
            </w:r>
          </w:p>
        </w:tc>
        <w:tc>
          <w:tcPr>
            <w:tcW w:w="1531"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0 – 0%</w:t>
            </w:r>
          </w:p>
        </w:tc>
        <w:tc>
          <w:tcPr>
            <w:tcW w:w="1617"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2 – 5%</w:t>
            </w:r>
          </w:p>
        </w:tc>
      </w:tr>
      <w:tr w:rsidR="00867586" w:rsidRPr="00867586" w:rsidTr="00867586">
        <w:trPr>
          <w:jc w:val="center"/>
        </w:trPr>
        <w:tc>
          <w:tcPr>
            <w:tcW w:w="2195"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Повысили отметки</w:t>
            </w:r>
          </w:p>
        </w:tc>
        <w:tc>
          <w:tcPr>
            <w:tcW w:w="1703"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1 – 2%</w:t>
            </w:r>
          </w:p>
        </w:tc>
        <w:tc>
          <w:tcPr>
            <w:tcW w:w="1531"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4 – 24%</w:t>
            </w:r>
          </w:p>
        </w:tc>
        <w:tc>
          <w:tcPr>
            <w:tcW w:w="1617" w:type="dxa"/>
            <w:tcBorders>
              <w:top w:val="single" w:sz="4" w:space="0" w:color="000000"/>
              <w:left w:val="single" w:sz="4" w:space="0" w:color="000000"/>
              <w:bottom w:val="single" w:sz="4" w:space="0" w:color="000000"/>
              <w:right w:val="single" w:sz="4" w:space="0" w:color="000000"/>
            </w:tcBorders>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5 – 12%</w:t>
            </w:r>
          </w:p>
        </w:tc>
      </w:tr>
    </w:tbl>
    <w:p w:rsidR="00867586" w:rsidRPr="00867586" w:rsidRDefault="00867586" w:rsidP="00867586">
      <w:pPr>
        <w:spacing w:after="0" w:line="240" w:lineRule="auto"/>
        <w:ind w:firstLine="708"/>
        <w:jc w:val="both"/>
        <w:rPr>
          <w:rFonts w:ascii="Times New Roman" w:hAnsi="Times New Roman"/>
          <w:sz w:val="24"/>
          <w:szCs w:val="24"/>
        </w:rPr>
      </w:pPr>
      <w:r w:rsidRPr="00867586">
        <w:rPr>
          <w:rFonts w:ascii="Times New Roman" w:hAnsi="Times New Roman"/>
          <w:sz w:val="24"/>
          <w:szCs w:val="24"/>
        </w:rPr>
        <w:t>Обучающиеся в основном усвоили  учебный материал на достаточном уровне. Среди требований к уровню достижения планируемых результатов по физике в соответствии  с ФГОС можно считать выполненными на недостаточном только следующее:</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 Административно-территориальное устройство России. Часовые пояса. Растительный и животный мир России. Почвы. Природные зоны. Высотная поясность.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Смысловое чтение.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 Особенности географического положения России. Территория и акватория, морские и сухопутные границы.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 xml:space="preserve">- Умение использовать источники географической информации для решения различных задач. </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867586" w:rsidRPr="00867586" w:rsidRDefault="00867586" w:rsidP="00867586">
      <w:pPr>
        <w:spacing w:after="0" w:line="240" w:lineRule="auto"/>
        <w:ind w:firstLine="708"/>
        <w:jc w:val="center"/>
        <w:rPr>
          <w:rFonts w:ascii="Times New Roman" w:hAnsi="Times New Roman"/>
          <w:b/>
          <w:sz w:val="24"/>
          <w:szCs w:val="24"/>
        </w:rPr>
      </w:pPr>
    </w:p>
    <w:p w:rsidR="00867586" w:rsidRPr="00867586" w:rsidRDefault="00867586" w:rsidP="00867586">
      <w:pPr>
        <w:spacing w:after="0" w:line="240" w:lineRule="auto"/>
        <w:ind w:firstLine="708"/>
        <w:jc w:val="center"/>
        <w:rPr>
          <w:rFonts w:ascii="Times New Roman" w:hAnsi="Times New Roman"/>
          <w:b/>
          <w:sz w:val="24"/>
          <w:szCs w:val="24"/>
        </w:rPr>
      </w:pPr>
      <w:r w:rsidRPr="00867586">
        <w:rPr>
          <w:rFonts w:ascii="Times New Roman" w:hAnsi="Times New Roman"/>
          <w:b/>
          <w:sz w:val="24"/>
          <w:szCs w:val="24"/>
        </w:rPr>
        <w:t>Биология</w:t>
      </w:r>
    </w:p>
    <w:tbl>
      <w:tblPr>
        <w:tblW w:w="10302"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54"/>
        <w:gridCol w:w="1247"/>
        <w:gridCol w:w="1928"/>
        <w:gridCol w:w="454"/>
        <w:gridCol w:w="450"/>
        <w:gridCol w:w="450"/>
        <w:gridCol w:w="450"/>
        <w:gridCol w:w="1029"/>
        <w:gridCol w:w="1397"/>
        <w:gridCol w:w="1643"/>
      </w:tblGrid>
      <w:tr w:rsidR="00867586" w:rsidRPr="00867586" w:rsidTr="00867586">
        <w:trPr>
          <w:trHeight w:val="315"/>
          <w:jc w:val="center"/>
        </w:trPr>
        <w:tc>
          <w:tcPr>
            <w:tcW w:w="1254"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rPr>
                <w:rFonts w:ascii="Times New Roman" w:hAnsi="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количество учащихся классах</w:t>
            </w:r>
          </w:p>
        </w:tc>
        <w:tc>
          <w:tcPr>
            <w:tcW w:w="1928"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 xml:space="preserve">количество участников мониторинга </w:t>
            </w:r>
            <w:r w:rsidRPr="00867586">
              <w:rPr>
                <w:rFonts w:ascii="Times New Roman" w:hAnsi="Times New Roman"/>
                <w:b/>
                <w:bCs/>
                <w:color w:val="000000"/>
                <w:kern w:val="28"/>
                <w:sz w:val="24"/>
                <w:szCs w:val="24"/>
              </w:rPr>
              <w:t>по обществознанию</w:t>
            </w:r>
          </w:p>
        </w:tc>
        <w:tc>
          <w:tcPr>
            <w:tcW w:w="5873" w:type="dxa"/>
            <w:gridSpan w:val="7"/>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ВПР</w:t>
            </w:r>
          </w:p>
        </w:tc>
      </w:tr>
      <w:tr w:rsidR="00867586" w:rsidRPr="00867586" w:rsidTr="00867586">
        <w:trPr>
          <w:trHeight w:val="7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bCs/>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bCs/>
                <w:color w:val="000000"/>
                <w:kern w:val="28"/>
                <w:sz w:val="24"/>
                <w:szCs w:val="24"/>
              </w:rPr>
            </w:pPr>
          </w:p>
        </w:tc>
        <w:tc>
          <w:tcPr>
            <w:tcW w:w="4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«5»</w:t>
            </w:r>
          </w:p>
        </w:tc>
        <w:tc>
          <w:tcPr>
            <w:tcW w:w="4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«4»</w:t>
            </w:r>
          </w:p>
        </w:tc>
        <w:tc>
          <w:tcPr>
            <w:tcW w:w="4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«3»</w:t>
            </w:r>
          </w:p>
        </w:tc>
        <w:tc>
          <w:tcPr>
            <w:tcW w:w="4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Качество знаний</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Уровень обученности</w:t>
            </w:r>
          </w:p>
        </w:tc>
        <w:tc>
          <w:tcPr>
            <w:tcW w:w="1643" w:type="dxa"/>
            <w:tcBorders>
              <w:top w:val="single" w:sz="6" w:space="0" w:color="CCCCCC"/>
              <w:left w:val="single" w:sz="4" w:space="0" w:color="auto"/>
              <w:bottom w:val="single" w:sz="4" w:space="0" w:color="auto"/>
              <w:right w:val="single" w:sz="6" w:space="0" w:color="000000"/>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Подтвердили результаты</w:t>
            </w:r>
          </w:p>
        </w:tc>
      </w:tr>
      <w:tr w:rsidR="00867586" w:rsidRPr="00867586" w:rsidTr="00867586">
        <w:trPr>
          <w:trHeight w:val="250"/>
          <w:jc w:val="center"/>
        </w:trPr>
        <w:tc>
          <w:tcPr>
            <w:tcW w:w="12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8а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18</w:t>
            </w:r>
          </w:p>
        </w:tc>
        <w:tc>
          <w:tcPr>
            <w:tcW w:w="19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16</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7</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8</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44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94</w:t>
            </w:r>
          </w:p>
        </w:tc>
        <w:tc>
          <w:tcPr>
            <w:tcW w:w="16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highlight w:val="yellow"/>
              </w:rPr>
            </w:pPr>
            <w:r w:rsidRPr="00867586">
              <w:rPr>
                <w:rFonts w:ascii="Times New Roman" w:hAnsi="Times New Roman"/>
                <w:color w:val="000000"/>
                <w:kern w:val="28"/>
                <w:sz w:val="24"/>
                <w:szCs w:val="24"/>
              </w:rPr>
              <w:t>13 чел. – 81%</w:t>
            </w:r>
          </w:p>
        </w:tc>
      </w:tr>
    </w:tbl>
    <w:p w:rsidR="00867586" w:rsidRPr="00867586" w:rsidRDefault="00867586" w:rsidP="00867586">
      <w:pPr>
        <w:spacing w:after="0" w:line="240" w:lineRule="auto"/>
        <w:ind w:firstLine="708"/>
        <w:jc w:val="both"/>
        <w:rPr>
          <w:rFonts w:ascii="Times New Roman" w:hAnsi="Times New Roman"/>
          <w:sz w:val="24"/>
          <w:szCs w:val="24"/>
        </w:rPr>
      </w:pPr>
      <w:r w:rsidRPr="00867586">
        <w:rPr>
          <w:rFonts w:ascii="Times New Roman" w:hAnsi="Times New Roman"/>
          <w:sz w:val="24"/>
          <w:szCs w:val="24"/>
        </w:rPr>
        <w:lastRenderedPageBreak/>
        <w:t>Уровень обученности – 94% («выше среднего»); качество обучения –44% («выше среднего»). Понизили свои отметки 3 человека (19%); Повысили свои отметки 0 человек (0%).</w:t>
      </w:r>
    </w:p>
    <w:p w:rsidR="00867586" w:rsidRPr="00867586" w:rsidRDefault="00867586" w:rsidP="00867586">
      <w:pPr>
        <w:spacing w:after="0" w:line="240" w:lineRule="auto"/>
        <w:ind w:firstLine="708"/>
        <w:jc w:val="center"/>
        <w:rPr>
          <w:rFonts w:ascii="Times New Roman" w:hAnsi="Times New Roman"/>
          <w:b/>
          <w:sz w:val="24"/>
          <w:szCs w:val="24"/>
        </w:rPr>
      </w:pPr>
      <w:r w:rsidRPr="00867586">
        <w:rPr>
          <w:rFonts w:ascii="Times New Roman" w:hAnsi="Times New Roman"/>
          <w:b/>
          <w:sz w:val="24"/>
          <w:szCs w:val="24"/>
        </w:rPr>
        <w:t>Химия</w:t>
      </w:r>
    </w:p>
    <w:tbl>
      <w:tblPr>
        <w:tblW w:w="9734"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686"/>
        <w:gridCol w:w="1247"/>
        <w:gridCol w:w="1928"/>
        <w:gridCol w:w="454"/>
        <w:gridCol w:w="450"/>
        <w:gridCol w:w="450"/>
        <w:gridCol w:w="450"/>
        <w:gridCol w:w="1029"/>
        <w:gridCol w:w="1397"/>
        <w:gridCol w:w="1643"/>
      </w:tblGrid>
      <w:tr w:rsidR="00867586" w:rsidRPr="00867586" w:rsidTr="00867586">
        <w:trPr>
          <w:trHeight w:val="315"/>
          <w:jc w:val="center"/>
        </w:trPr>
        <w:tc>
          <w:tcPr>
            <w:tcW w:w="686"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rPr>
                <w:rFonts w:ascii="Times New Roman" w:hAnsi="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количество учащихся классах</w:t>
            </w:r>
          </w:p>
        </w:tc>
        <w:tc>
          <w:tcPr>
            <w:tcW w:w="1928"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 xml:space="preserve">количество участников мониторинга </w:t>
            </w:r>
            <w:r w:rsidRPr="00867586">
              <w:rPr>
                <w:rFonts w:ascii="Times New Roman" w:hAnsi="Times New Roman"/>
                <w:b/>
                <w:bCs/>
                <w:color w:val="000000"/>
                <w:kern w:val="28"/>
                <w:sz w:val="24"/>
                <w:szCs w:val="24"/>
              </w:rPr>
              <w:t>по обществознанию</w:t>
            </w:r>
          </w:p>
        </w:tc>
        <w:tc>
          <w:tcPr>
            <w:tcW w:w="5873" w:type="dxa"/>
            <w:gridSpan w:val="7"/>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ВПР</w:t>
            </w:r>
          </w:p>
        </w:tc>
      </w:tr>
      <w:tr w:rsidR="00867586" w:rsidRPr="00867586" w:rsidTr="00867586">
        <w:trPr>
          <w:trHeight w:val="780"/>
          <w:jc w:val="center"/>
        </w:trPr>
        <w:tc>
          <w:tcPr>
            <w:tcW w:w="686" w:type="dxa"/>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bCs/>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bCs/>
                <w:color w:val="000000"/>
                <w:kern w:val="28"/>
                <w:sz w:val="24"/>
                <w:szCs w:val="24"/>
              </w:rPr>
            </w:pPr>
          </w:p>
        </w:tc>
        <w:tc>
          <w:tcPr>
            <w:tcW w:w="4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«5»</w:t>
            </w:r>
          </w:p>
        </w:tc>
        <w:tc>
          <w:tcPr>
            <w:tcW w:w="4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«4»</w:t>
            </w:r>
          </w:p>
        </w:tc>
        <w:tc>
          <w:tcPr>
            <w:tcW w:w="4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«3»</w:t>
            </w:r>
          </w:p>
        </w:tc>
        <w:tc>
          <w:tcPr>
            <w:tcW w:w="4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Качество знаний</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Уровень обученности</w:t>
            </w:r>
          </w:p>
        </w:tc>
        <w:tc>
          <w:tcPr>
            <w:tcW w:w="1643" w:type="dxa"/>
            <w:tcBorders>
              <w:top w:val="single" w:sz="6" w:space="0" w:color="CCCCCC"/>
              <w:left w:val="single" w:sz="4" w:space="0" w:color="auto"/>
              <w:bottom w:val="single" w:sz="4" w:space="0" w:color="auto"/>
              <w:right w:val="single" w:sz="6" w:space="0" w:color="000000"/>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Подтвердили результаты</w:t>
            </w:r>
          </w:p>
        </w:tc>
      </w:tr>
      <w:tr w:rsidR="00867586" w:rsidRPr="00867586" w:rsidTr="00867586">
        <w:trPr>
          <w:trHeight w:val="250"/>
          <w:jc w:val="center"/>
        </w:trPr>
        <w:tc>
          <w:tcPr>
            <w:tcW w:w="68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8б</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26</w:t>
            </w:r>
          </w:p>
        </w:tc>
        <w:tc>
          <w:tcPr>
            <w:tcW w:w="19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25</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3</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11</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7</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56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84</w:t>
            </w:r>
          </w:p>
        </w:tc>
        <w:tc>
          <w:tcPr>
            <w:tcW w:w="16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highlight w:val="yellow"/>
              </w:rPr>
            </w:pPr>
            <w:r w:rsidRPr="00867586">
              <w:rPr>
                <w:rFonts w:ascii="Times New Roman" w:hAnsi="Times New Roman"/>
                <w:color w:val="000000"/>
                <w:kern w:val="28"/>
                <w:sz w:val="24"/>
                <w:szCs w:val="24"/>
              </w:rPr>
              <w:t>19 чел. – 76%</w:t>
            </w:r>
          </w:p>
        </w:tc>
      </w:tr>
    </w:tbl>
    <w:p w:rsidR="00867586" w:rsidRPr="00867586" w:rsidRDefault="00867586" w:rsidP="00867586">
      <w:pPr>
        <w:spacing w:after="0" w:line="240" w:lineRule="auto"/>
        <w:ind w:firstLine="708"/>
        <w:jc w:val="both"/>
        <w:rPr>
          <w:rFonts w:ascii="Times New Roman" w:hAnsi="Times New Roman"/>
          <w:sz w:val="24"/>
          <w:szCs w:val="24"/>
        </w:rPr>
      </w:pPr>
      <w:r w:rsidRPr="00867586">
        <w:rPr>
          <w:rFonts w:ascii="Times New Roman" w:hAnsi="Times New Roman"/>
          <w:sz w:val="24"/>
          <w:szCs w:val="24"/>
        </w:rPr>
        <w:t xml:space="preserve">Уровень обученности – 84% («средний уровень»); качество обучения –56% («выше среднего»). Понизили свои отметки 1 человек (4%); Повысили свои отметки 5 человек (20%). </w:t>
      </w:r>
    </w:p>
    <w:p w:rsidR="00867586" w:rsidRPr="00867586" w:rsidRDefault="00867586" w:rsidP="00867586">
      <w:pPr>
        <w:spacing w:after="0" w:line="240" w:lineRule="auto"/>
        <w:ind w:firstLine="708"/>
        <w:jc w:val="both"/>
        <w:rPr>
          <w:rFonts w:ascii="Times New Roman" w:hAnsi="Times New Roman"/>
          <w:sz w:val="24"/>
          <w:szCs w:val="24"/>
        </w:rPr>
      </w:pPr>
      <w:r w:rsidRPr="00867586">
        <w:rPr>
          <w:rFonts w:ascii="Times New Roman" w:hAnsi="Times New Roman"/>
          <w:sz w:val="24"/>
          <w:szCs w:val="24"/>
        </w:rPr>
        <w:t>- • использовать приобретенные знания для экологически грамотного поведения в окружающей среде;</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 объективно оценивать информацию о веществах и химических процессах;</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 осознавать значение теоретических знаний по химии для практической деятельности человека;</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 понимать необходимость соблюдения предписаний, предлагаемых в инструкциях по использованию лекарств, средств бытовой химии и др.</w:t>
      </w:r>
    </w:p>
    <w:p w:rsidR="00867586" w:rsidRPr="00867586" w:rsidRDefault="00867586" w:rsidP="00867586">
      <w:pPr>
        <w:spacing w:after="0" w:line="240" w:lineRule="auto"/>
        <w:ind w:firstLine="708"/>
        <w:jc w:val="both"/>
        <w:rPr>
          <w:rFonts w:ascii="Times New Roman" w:hAnsi="Times New Roman"/>
          <w:sz w:val="24"/>
          <w:szCs w:val="24"/>
        </w:rPr>
      </w:pPr>
      <w:r w:rsidRPr="00867586">
        <w:rPr>
          <w:rFonts w:ascii="Times New Roman" w:hAnsi="Times New Roman"/>
          <w:sz w:val="24"/>
          <w:szCs w:val="24"/>
        </w:rPr>
        <w:t>- • характеризовать физические и химические свойства воды;</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 называть соединения изученных классов неорганических веществ;</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 характеризовать физические и химические свойства основных классов неорганических веществ: оксидов, кислот, оснований, солей;</w:t>
      </w:r>
    </w:p>
    <w:p w:rsidR="00867586" w:rsidRPr="00867586" w:rsidRDefault="00867586" w:rsidP="00867586">
      <w:pPr>
        <w:spacing w:after="0" w:line="240" w:lineRule="auto"/>
        <w:ind w:firstLine="708"/>
        <w:jc w:val="both"/>
        <w:rPr>
          <w:rFonts w:ascii="Times New Roman" w:hAnsi="Times New Roman"/>
          <w:sz w:val="24"/>
          <w:szCs w:val="24"/>
        </w:rPr>
      </w:pPr>
      <w:r w:rsidRPr="00867586">
        <w:rPr>
          <w:rFonts w:ascii="Times New Roman" w:hAnsi="Times New Roman"/>
          <w:sz w:val="24"/>
          <w:szCs w:val="24"/>
        </w:rPr>
        <w:t>- Химическая реакция. Химические уравнения. Закон сохранения массы веществ. Типы химических реакций (соединения, разложения, замещения, обмена).</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Кислород. Водород. Вода.</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 xml:space="preserve">Генетическая связь между классами неорганических соединений. </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Правила безопасного обращения с веществами и лабораторным оборудованием. Способы разделения смесей. Понятие о методах познания в химии.</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 раскрывать смысл понятия «химическая реакция», используя знаковую систему химии;</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 составлять уравнения химических реакций;</w:t>
      </w:r>
    </w:p>
    <w:p w:rsidR="00867586" w:rsidRPr="00867586" w:rsidRDefault="00867586" w:rsidP="00867586">
      <w:pPr>
        <w:spacing w:after="0" w:line="240" w:lineRule="auto"/>
        <w:ind w:firstLine="708"/>
        <w:jc w:val="both"/>
        <w:rPr>
          <w:rFonts w:ascii="Times New Roman" w:hAnsi="Times New Roman"/>
          <w:sz w:val="24"/>
          <w:szCs w:val="24"/>
        </w:rPr>
      </w:pPr>
      <w:r w:rsidRPr="00867586">
        <w:rPr>
          <w:rFonts w:ascii="Times New Roman" w:hAnsi="Times New Roman"/>
          <w:sz w:val="24"/>
          <w:szCs w:val="24"/>
        </w:rPr>
        <w:t>-  • характеризовать взаимосвязь между классами неорганических соединений;</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 соблюдать правила безопасной работы при проведении опытов;</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 пользоваться лабораторным оборудованием и посудой;</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67586" w:rsidRPr="00867586" w:rsidRDefault="00867586" w:rsidP="00867586">
      <w:pPr>
        <w:spacing w:after="0" w:line="240" w:lineRule="auto"/>
        <w:jc w:val="both"/>
        <w:rPr>
          <w:rFonts w:ascii="Times New Roman" w:hAnsi="Times New Roman"/>
          <w:sz w:val="24"/>
          <w:szCs w:val="24"/>
        </w:rPr>
      </w:pPr>
      <w:r w:rsidRPr="00867586">
        <w:rPr>
          <w:rFonts w:ascii="Times New Roman" w:hAnsi="Times New Roman"/>
          <w:sz w:val="24"/>
          <w:szCs w:val="24"/>
        </w:rPr>
        <w:t>• составлять уравнения реакций, соответствующих последовательности превращений неорганических веществ различных классов;</w:t>
      </w:r>
    </w:p>
    <w:p w:rsidR="007619D9" w:rsidRDefault="007619D9" w:rsidP="00867586">
      <w:pPr>
        <w:spacing w:after="0" w:line="240" w:lineRule="auto"/>
        <w:ind w:firstLine="708"/>
        <w:jc w:val="center"/>
        <w:rPr>
          <w:rFonts w:ascii="Times New Roman" w:hAnsi="Times New Roman"/>
          <w:b/>
          <w:sz w:val="24"/>
          <w:szCs w:val="24"/>
        </w:rPr>
      </w:pPr>
    </w:p>
    <w:p w:rsidR="00867586" w:rsidRPr="00867586" w:rsidRDefault="00867586" w:rsidP="00867586">
      <w:pPr>
        <w:spacing w:after="0" w:line="240" w:lineRule="auto"/>
        <w:ind w:firstLine="708"/>
        <w:jc w:val="center"/>
        <w:rPr>
          <w:rFonts w:ascii="Times New Roman" w:hAnsi="Times New Roman"/>
          <w:b/>
          <w:sz w:val="24"/>
          <w:szCs w:val="24"/>
        </w:rPr>
      </w:pPr>
      <w:r w:rsidRPr="00867586">
        <w:rPr>
          <w:rFonts w:ascii="Times New Roman" w:hAnsi="Times New Roman"/>
          <w:b/>
          <w:sz w:val="24"/>
          <w:szCs w:val="24"/>
        </w:rPr>
        <w:t>11 класс</w:t>
      </w:r>
    </w:p>
    <w:p w:rsidR="00867586" w:rsidRPr="00867586" w:rsidRDefault="00867586" w:rsidP="00867586">
      <w:pPr>
        <w:spacing w:after="0" w:line="240" w:lineRule="auto"/>
        <w:ind w:firstLine="708"/>
        <w:jc w:val="center"/>
        <w:rPr>
          <w:rFonts w:ascii="Times New Roman" w:hAnsi="Times New Roman"/>
          <w:b/>
          <w:sz w:val="24"/>
          <w:szCs w:val="24"/>
        </w:rPr>
      </w:pPr>
      <w:r w:rsidRPr="00867586">
        <w:rPr>
          <w:rFonts w:ascii="Times New Roman" w:hAnsi="Times New Roman"/>
          <w:b/>
          <w:sz w:val="24"/>
          <w:szCs w:val="24"/>
        </w:rPr>
        <w:t>География</w:t>
      </w:r>
    </w:p>
    <w:tbl>
      <w:tblPr>
        <w:tblW w:w="10302"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54"/>
        <w:gridCol w:w="1247"/>
        <w:gridCol w:w="1928"/>
        <w:gridCol w:w="454"/>
        <w:gridCol w:w="450"/>
        <w:gridCol w:w="450"/>
        <w:gridCol w:w="450"/>
        <w:gridCol w:w="1029"/>
        <w:gridCol w:w="1397"/>
        <w:gridCol w:w="1643"/>
      </w:tblGrid>
      <w:tr w:rsidR="00867586" w:rsidRPr="00867586" w:rsidTr="00867586">
        <w:trPr>
          <w:trHeight w:val="315"/>
          <w:jc w:val="center"/>
        </w:trPr>
        <w:tc>
          <w:tcPr>
            <w:tcW w:w="1254"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rPr>
                <w:rFonts w:ascii="Times New Roman" w:hAnsi="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количество учащихся классах</w:t>
            </w:r>
          </w:p>
        </w:tc>
        <w:tc>
          <w:tcPr>
            <w:tcW w:w="1928"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 xml:space="preserve">количество участников мониторинга </w:t>
            </w:r>
            <w:r w:rsidRPr="00867586">
              <w:rPr>
                <w:rFonts w:ascii="Times New Roman" w:hAnsi="Times New Roman"/>
                <w:b/>
                <w:bCs/>
                <w:color w:val="000000"/>
                <w:kern w:val="28"/>
                <w:sz w:val="24"/>
                <w:szCs w:val="24"/>
              </w:rPr>
              <w:t>по обществознанию</w:t>
            </w:r>
          </w:p>
        </w:tc>
        <w:tc>
          <w:tcPr>
            <w:tcW w:w="5873" w:type="dxa"/>
            <w:gridSpan w:val="7"/>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ВПР</w:t>
            </w:r>
          </w:p>
        </w:tc>
      </w:tr>
      <w:tr w:rsidR="00867586" w:rsidRPr="00867586" w:rsidTr="00867586">
        <w:trPr>
          <w:trHeight w:val="7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bCs/>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586" w:rsidRPr="00867586" w:rsidRDefault="00867586" w:rsidP="00867586">
            <w:pPr>
              <w:spacing w:after="0" w:line="240" w:lineRule="auto"/>
              <w:rPr>
                <w:rFonts w:ascii="Times New Roman" w:hAnsi="Times New Roman"/>
                <w:bCs/>
                <w:color w:val="000000"/>
                <w:kern w:val="28"/>
                <w:sz w:val="24"/>
                <w:szCs w:val="24"/>
              </w:rPr>
            </w:pPr>
          </w:p>
        </w:tc>
        <w:tc>
          <w:tcPr>
            <w:tcW w:w="4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«5»</w:t>
            </w:r>
          </w:p>
        </w:tc>
        <w:tc>
          <w:tcPr>
            <w:tcW w:w="4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«4»</w:t>
            </w:r>
          </w:p>
        </w:tc>
        <w:tc>
          <w:tcPr>
            <w:tcW w:w="4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«3»</w:t>
            </w:r>
          </w:p>
        </w:tc>
        <w:tc>
          <w:tcPr>
            <w:tcW w:w="4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Качество знаний</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Уровень обученности</w:t>
            </w:r>
          </w:p>
        </w:tc>
        <w:tc>
          <w:tcPr>
            <w:tcW w:w="1643" w:type="dxa"/>
            <w:tcBorders>
              <w:top w:val="single" w:sz="6" w:space="0" w:color="CCCCCC"/>
              <w:left w:val="single" w:sz="4" w:space="0" w:color="auto"/>
              <w:bottom w:val="single" w:sz="4" w:space="0" w:color="auto"/>
              <w:right w:val="single" w:sz="6" w:space="0" w:color="000000"/>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Подтвердили результаты</w:t>
            </w:r>
          </w:p>
        </w:tc>
      </w:tr>
      <w:tr w:rsidR="00867586" w:rsidRPr="00867586" w:rsidTr="00867586">
        <w:trPr>
          <w:trHeight w:val="250"/>
          <w:jc w:val="center"/>
        </w:trPr>
        <w:tc>
          <w:tcPr>
            <w:tcW w:w="12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11а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22</w:t>
            </w:r>
          </w:p>
        </w:tc>
        <w:tc>
          <w:tcPr>
            <w:tcW w:w="19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15</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9</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5</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93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100</w:t>
            </w:r>
          </w:p>
        </w:tc>
        <w:tc>
          <w:tcPr>
            <w:tcW w:w="16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rPr>
                <w:rFonts w:ascii="Times New Roman" w:hAnsi="Times New Roman"/>
                <w:color w:val="000000"/>
                <w:kern w:val="28"/>
                <w:sz w:val="24"/>
                <w:szCs w:val="24"/>
                <w:highlight w:val="yellow"/>
              </w:rPr>
            </w:pPr>
            <w:r w:rsidRPr="00867586">
              <w:rPr>
                <w:rFonts w:ascii="Times New Roman" w:hAnsi="Times New Roman"/>
                <w:color w:val="000000"/>
                <w:kern w:val="28"/>
                <w:sz w:val="24"/>
                <w:szCs w:val="24"/>
              </w:rPr>
              <w:t>12 чел. – 80%</w:t>
            </w:r>
          </w:p>
        </w:tc>
      </w:tr>
      <w:tr w:rsidR="00867586" w:rsidRPr="00867586" w:rsidTr="00867586">
        <w:trPr>
          <w:trHeight w:val="250"/>
          <w:jc w:val="center"/>
        </w:trPr>
        <w:tc>
          <w:tcPr>
            <w:tcW w:w="12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11б</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23</w:t>
            </w:r>
          </w:p>
        </w:tc>
        <w:tc>
          <w:tcPr>
            <w:tcW w:w="19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20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6</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13</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95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100</w:t>
            </w:r>
          </w:p>
        </w:tc>
        <w:tc>
          <w:tcPr>
            <w:tcW w:w="16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867586" w:rsidRPr="00867586" w:rsidRDefault="00867586" w:rsidP="00867586">
            <w:pPr>
              <w:spacing w:after="0" w:line="240" w:lineRule="auto"/>
              <w:rPr>
                <w:rFonts w:ascii="Times New Roman" w:hAnsi="Times New Roman"/>
                <w:sz w:val="24"/>
                <w:szCs w:val="24"/>
              </w:rPr>
            </w:pPr>
            <w:r w:rsidRPr="00867586">
              <w:rPr>
                <w:rFonts w:ascii="Times New Roman" w:hAnsi="Times New Roman"/>
                <w:color w:val="000000"/>
                <w:kern w:val="28"/>
                <w:sz w:val="24"/>
                <w:szCs w:val="24"/>
              </w:rPr>
              <w:t>15 чел. – 75%</w:t>
            </w:r>
          </w:p>
        </w:tc>
      </w:tr>
      <w:tr w:rsidR="00867586" w:rsidRPr="00867586" w:rsidTr="00867586">
        <w:trPr>
          <w:trHeight w:val="250"/>
          <w:jc w:val="center"/>
        </w:trPr>
        <w:tc>
          <w:tcPr>
            <w:tcW w:w="12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Итого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7586" w:rsidRPr="00867586" w:rsidRDefault="00867586" w:rsidP="00867586">
            <w:pPr>
              <w:spacing w:after="0" w:line="240" w:lineRule="auto"/>
              <w:jc w:val="center"/>
              <w:rPr>
                <w:rFonts w:ascii="Times New Roman" w:hAnsi="Times New Roman"/>
                <w:bCs/>
                <w:color w:val="000000"/>
                <w:kern w:val="28"/>
                <w:sz w:val="24"/>
                <w:szCs w:val="24"/>
              </w:rPr>
            </w:pPr>
            <w:r w:rsidRPr="00867586">
              <w:rPr>
                <w:rFonts w:ascii="Times New Roman" w:hAnsi="Times New Roman"/>
                <w:bCs/>
                <w:color w:val="000000"/>
                <w:kern w:val="28"/>
                <w:sz w:val="24"/>
                <w:szCs w:val="24"/>
              </w:rPr>
              <w:t>45</w:t>
            </w:r>
          </w:p>
        </w:tc>
        <w:tc>
          <w:tcPr>
            <w:tcW w:w="19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35</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15</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18</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2</w:t>
            </w:r>
          </w:p>
        </w:tc>
        <w:tc>
          <w:tcPr>
            <w:tcW w:w="4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867586" w:rsidRPr="00867586" w:rsidRDefault="00867586" w:rsidP="00867586">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94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867586" w:rsidRPr="00867586" w:rsidRDefault="00867586" w:rsidP="00867586">
            <w:pPr>
              <w:spacing w:after="0" w:line="240" w:lineRule="auto"/>
              <w:jc w:val="center"/>
              <w:rPr>
                <w:rFonts w:ascii="Times New Roman" w:hAnsi="Times New Roman"/>
                <w:color w:val="000000"/>
                <w:kern w:val="28"/>
                <w:sz w:val="24"/>
                <w:szCs w:val="24"/>
              </w:rPr>
            </w:pPr>
            <w:r w:rsidRPr="00867586">
              <w:rPr>
                <w:rFonts w:ascii="Times New Roman" w:hAnsi="Times New Roman"/>
                <w:color w:val="000000"/>
                <w:kern w:val="28"/>
                <w:sz w:val="24"/>
                <w:szCs w:val="24"/>
              </w:rPr>
              <w:t>100</w:t>
            </w:r>
          </w:p>
        </w:tc>
        <w:tc>
          <w:tcPr>
            <w:tcW w:w="16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867586" w:rsidRPr="00867586" w:rsidRDefault="00867586" w:rsidP="00867586">
            <w:pPr>
              <w:spacing w:after="0" w:line="240" w:lineRule="auto"/>
              <w:rPr>
                <w:rFonts w:ascii="Times New Roman" w:hAnsi="Times New Roman"/>
                <w:sz w:val="24"/>
                <w:szCs w:val="24"/>
              </w:rPr>
            </w:pPr>
            <w:r w:rsidRPr="00867586">
              <w:rPr>
                <w:rFonts w:ascii="Times New Roman" w:hAnsi="Times New Roman"/>
                <w:color w:val="000000"/>
                <w:kern w:val="28"/>
                <w:sz w:val="24"/>
                <w:szCs w:val="24"/>
              </w:rPr>
              <w:t>27 чел. – 77%</w:t>
            </w:r>
          </w:p>
        </w:tc>
      </w:tr>
    </w:tbl>
    <w:p w:rsidR="00867586" w:rsidRPr="00867586" w:rsidRDefault="00867586" w:rsidP="00867586">
      <w:pPr>
        <w:spacing w:after="0" w:line="240" w:lineRule="auto"/>
        <w:ind w:firstLine="708"/>
        <w:jc w:val="both"/>
        <w:rPr>
          <w:rFonts w:ascii="Times New Roman" w:hAnsi="Times New Roman"/>
          <w:sz w:val="24"/>
          <w:szCs w:val="24"/>
        </w:rPr>
      </w:pPr>
    </w:p>
    <w:p w:rsidR="00867586" w:rsidRPr="00867586" w:rsidRDefault="00867586" w:rsidP="00867586">
      <w:pPr>
        <w:spacing w:after="0" w:line="240" w:lineRule="auto"/>
        <w:ind w:firstLine="708"/>
        <w:jc w:val="both"/>
        <w:rPr>
          <w:rFonts w:ascii="Times New Roman" w:hAnsi="Times New Roman"/>
          <w:sz w:val="24"/>
          <w:szCs w:val="24"/>
        </w:rPr>
      </w:pPr>
      <w:r w:rsidRPr="00867586">
        <w:rPr>
          <w:rFonts w:ascii="Times New Roman" w:hAnsi="Times New Roman"/>
          <w:sz w:val="24"/>
          <w:szCs w:val="24"/>
        </w:rPr>
        <w:lastRenderedPageBreak/>
        <w:t>Уровень обученности – 100% («высокий»); качество обучения –94% («выше среднего»). Понизили свои отметки 3 человека (9%); Повысили свои отметки 5 человек (14%).</w:t>
      </w:r>
    </w:p>
    <w:p w:rsidR="007619D9" w:rsidRDefault="007619D9" w:rsidP="005B56AD">
      <w:pPr>
        <w:spacing w:after="0" w:line="240" w:lineRule="auto"/>
        <w:ind w:firstLine="708"/>
        <w:jc w:val="center"/>
        <w:rPr>
          <w:rFonts w:ascii="Times New Roman" w:hAnsi="Times New Roman"/>
          <w:b/>
          <w:sz w:val="24"/>
          <w:szCs w:val="24"/>
        </w:rPr>
      </w:pPr>
    </w:p>
    <w:p w:rsidR="005B56AD" w:rsidRPr="005B56AD" w:rsidRDefault="005B56AD" w:rsidP="005B56AD">
      <w:pPr>
        <w:spacing w:after="0" w:line="240" w:lineRule="auto"/>
        <w:ind w:firstLine="708"/>
        <w:jc w:val="center"/>
        <w:rPr>
          <w:rFonts w:ascii="Times New Roman" w:hAnsi="Times New Roman"/>
          <w:b/>
          <w:sz w:val="24"/>
          <w:szCs w:val="24"/>
        </w:rPr>
      </w:pPr>
      <w:r w:rsidRPr="005B56AD">
        <w:rPr>
          <w:rFonts w:ascii="Times New Roman" w:hAnsi="Times New Roman"/>
          <w:b/>
          <w:sz w:val="24"/>
          <w:szCs w:val="24"/>
        </w:rPr>
        <w:t>Итоги Всероссийских проверочных работ в 5 классах в 2022 – 2023 учебном году (осень за 4 класс)</w:t>
      </w:r>
    </w:p>
    <w:p w:rsidR="005B56AD" w:rsidRPr="005B56AD" w:rsidRDefault="005B56AD" w:rsidP="005B56AD">
      <w:pPr>
        <w:spacing w:after="0" w:line="240" w:lineRule="auto"/>
        <w:ind w:firstLine="708"/>
        <w:jc w:val="center"/>
        <w:rPr>
          <w:rFonts w:ascii="Times New Roman" w:hAnsi="Times New Roman"/>
          <w:b/>
          <w:i/>
          <w:sz w:val="24"/>
          <w:szCs w:val="24"/>
        </w:rPr>
      </w:pPr>
      <w:r w:rsidRPr="005B56AD">
        <w:rPr>
          <w:rFonts w:ascii="Times New Roman" w:hAnsi="Times New Roman"/>
          <w:b/>
          <w:i/>
          <w:sz w:val="24"/>
          <w:szCs w:val="24"/>
        </w:rPr>
        <w:t>Русский язык</w:t>
      </w:r>
    </w:p>
    <w:tbl>
      <w:tblPr>
        <w:tblW w:w="10112"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636"/>
        <w:gridCol w:w="1615"/>
        <w:gridCol w:w="1690"/>
        <w:gridCol w:w="450"/>
        <w:gridCol w:w="450"/>
        <w:gridCol w:w="450"/>
        <w:gridCol w:w="450"/>
        <w:gridCol w:w="1161"/>
        <w:gridCol w:w="1555"/>
        <w:gridCol w:w="1655"/>
      </w:tblGrid>
      <w:tr w:rsidR="005B56AD" w:rsidRPr="005B56AD" w:rsidTr="005B56AD">
        <w:trPr>
          <w:trHeight w:val="315"/>
          <w:jc w:val="center"/>
        </w:trPr>
        <w:tc>
          <w:tcPr>
            <w:tcW w:w="636"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Количество учащихся классах</w:t>
            </w:r>
          </w:p>
        </w:tc>
        <w:tc>
          <w:tcPr>
            <w:tcW w:w="1690" w:type="dxa"/>
            <w:vMerge w:val="restart"/>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 xml:space="preserve">Количество участников мониторинга </w:t>
            </w:r>
          </w:p>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
                <w:bCs/>
                <w:sz w:val="24"/>
                <w:szCs w:val="24"/>
              </w:rPr>
              <w:t>по русскому языку</w:t>
            </w:r>
          </w:p>
        </w:tc>
        <w:tc>
          <w:tcPr>
            <w:tcW w:w="0" w:type="auto"/>
            <w:gridSpan w:val="7"/>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ВПР</w:t>
            </w:r>
          </w:p>
        </w:tc>
      </w:tr>
      <w:tr w:rsidR="005B56AD" w:rsidRPr="005B56AD" w:rsidTr="005B56AD">
        <w:trPr>
          <w:trHeight w:val="705"/>
          <w:jc w:val="center"/>
        </w:trPr>
        <w:tc>
          <w:tcPr>
            <w:tcW w:w="63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56AD" w:rsidRPr="005B56AD" w:rsidRDefault="005B56AD" w:rsidP="005B56AD">
            <w:pPr>
              <w:spacing w:after="0" w:line="240" w:lineRule="auto"/>
              <w:jc w:val="center"/>
              <w:rPr>
                <w:rFonts w:ascii="Times New Roman" w:hAnsi="Times New Roman"/>
                <w:bCs/>
                <w:sz w:val="24"/>
                <w:szCs w:val="24"/>
              </w:rPr>
            </w:pPr>
          </w:p>
        </w:tc>
        <w:tc>
          <w:tcPr>
            <w:tcW w:w="0" w:type="auto"/>
            <w:vMerge/>
            <w:tcBorders>
              <w:top w:val="single" w:sz="6" w:space="0" w:color="000000"/>
              <w:left w:val="single" w:sz="6" w:space="0" w:color="CCCCCC"/>
              <w:bottom w:val="single" w:sz="6" w:space="0" w:color="000000"/>
              <w:right w:val="single" w:sz="6" w:space="0" w:color="000000"/>
            </w:tcBorders>
            <w:shd w:val="clear" w:color="auto" w:fill="auto"/>
            <w:vAlign w:val="center"/>
            <w:hideMark/>
          </w:tcPr>
          <w:p w:rsidR="005B56AD" w:rsidRPr="005B56AD" w:rsidRDefault="005B56AD" w:rsidP="005B56AD">
            <w:pPr>
              <w:spacing w:after="0" w:line="240" w:lineRule="auto"/>
              <w:jc w:val="center"/>
              <w:rPr>
                <w:rFonts w:ascii="Times New Roman" w:hAnsi="Times New Roman"/>
                <w:bCs/>
                <w:sz w:val="24"/>
                <w:szCs w:val="24"/>
              </w:rPr>
            </w:pPr>
          </w:p>
        </w:tc>
        <w:tc>
          <w:tcPr>
            <w:tcW w:w="1690" w:type="dxa"/>
            <w:vMerge/>
            <w:tcBorders>
              <w:top w:val="single" w:sz="6" w:space="0" w:color="000000"/>
              <w:left w:val="single" w:sz="6" w:space="0" w:color="CCCCCC"/>
              <w:bottom w:val="single" w:sz="6" w:space="0" w:color="000000"/>
              <w:right w:val="single" w:sz="6" w:space="0" w:color="000000"/>
            </w:tcBorders>
            <w:shd w:val="clear" w:color="auto" w:fill="auto"/>
            <w:vAlign w:val="center"/>
            <w:hideMark/>
          </w:tcPr>
          <w:p w:rsidR="005B56AD" w:rsidRPr="005B56AD" w:rsidRDefault="005B56AD" w:rsidP="005B56AD">
            <w:pPr>
              <w:spacing w:after="0" w:line="240" w:lineRule="auto"/>
              <w:rPr>
                <w:rFonts w:ascii="Times New Roman" w:hAnsi="Times New Roman"/>
                <w:bCs/>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Качество знаний</w:t>
            </w:r>
          </w:p>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Уровень обученности</w:t>
            </w:r>
          </w:p>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Подтвердили результаты</w:t>
            </w:r>
          </w:p>
        </w:tc>
      </w:tr>
      <w:tr w:rsidR="005B56AD" w:rsidRPr="005B56AD" w:rsidTr="005B56AD">
        <w:trPr>
          <w:trHeight w:val="231"/>
          <w:jc w:val="center"/>
        </w:trPr>
        <w:tc>
          <w:tcPr>
            <w:tcW w:w="63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5а</w:t>
            </w:r>
          </w:p>
        </w:tc>
        <w:tc>
          <w:tcPr>
            <w:tcW w:w="0" w:type="auto"/>
            <w:tcBorders>
              <w:top w:val="single" w:sz="6" w:space="0" w:color="000000"/>
              <w:left w:val="single" w:sz="6" w:space="0" w:color="CCCCCC"/>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25</w:t>
            </w:r>
          </w:p>
        </w:tc>
        <w:tc>
          <w:tcPr>
            <w:tcW w:w="1690" w:type="dxa"/>
            <w:tcBorders>
              <w:top w:val="single" w:sz="6" w:space="0" w:color="000000"/>
              <w:left w:val="single" w:sz="6" w:space="0" w:color="CCCCCC"/>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83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17 чел. – 71%</w:t>
            </w:r>
          </w:p>
        </w:tc>
      </w:tr>
      <w:tr w:rsidR="005B56AD" w:rsidRPr="005B56AD" w:rsidTr="005B56AD">
        <w:trPr>
          <w:trHeight w:val="307"/>
          <w:jc w:val="center"/>
        </w:trPr>
        <w:tc>
          <w:tcPr>
            <w:tcW w:w="63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5б</w:t>
            </w:r>
          </w:p>
        </w:tc>
        <w:tc>
          <w:tcPr>
            <w:tcW w:w="0" w:type="auto"/>
            <w:tcBorders>
              <w:top w:val="single" w:sz="6" w:space="0" w:color="000000"/>
              <w:left w:val="single" w:sz="6" w:space="0" w:color="CCCCCC"/>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27</w:t>
            </w:r>
          </w:p>
        </w:tc>
        <w:tc>
          <w:tcPr>
            <w:tcW w:w="1690" w:type="dxa"/>
            <w:tcBorders>
              <w:top w:val="single" w:sz="6" w:space="0" w:color="000000"/>
              <w:left w:val="single" w:sz="6" w:space="0" w:color="CCCCCC"/>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76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16 чел. – 76%</w:t>
            </w:r>
          </w:p>
        </w:tc>
      </w:tr>
      <w:tr w:rsidR="005B56AD" w:rsidRPr="005B56AD" w:rsidTr="005B56AD">
        <w:trPr>
          <w:trHeight w:val="198"/>
          <w:jc w:val="center"/>
        </w:trPr>
        <w:tc>
          <w:tcPr>
            <w:tcW w:w="63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5в</w:t>
            </w:r>
          </w:p>
        </w:tc>
        <w:tc>
          <w:tcPr>
            <w:tcW w:w="0" w:type="auto"/>
            <w:tcBorders>
              <w:top w:val="single" w:sz="6" w:space="0" w:color="000000"/>
              <w:left w:val="single" w:sz="6" w:space="0" w:color="CCCCCC"/>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25</w:t>
            </w:r>
          </w:p>
        </w:tc>
        <w:tc>
          <w:tcPr>
            <w:tcW w:w="1690" w:type="dxa"/>
            <w:tcBorders>
              <w:top w:val="single" w:sz="6" w:space="0" w:color="000000"/>
              <w:left w:val="single" w:sz="6" w:space="0" w:color="CCCCCC"/>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74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16 чел. – 70%</w:t>
            </w:r>
          </w:p>
        </w:tc>
      </w:tr>
      <w:tr w:rsidR="005B56AD" w:rsidRPr="005B56AD" w:rsidTr="005B56AD">
        <w:trPr>
          <w:trHeight w:val="133"/>
          <w:jc w:val="center"/>
        </w:trPr>
        <w:tc>
          <w:tcPr>
            <w:tcW w:w="63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5г</w:t>
            </w:r>
          </w:p>
        </w:tc>
        <w:tc>
          <w:tcPr>
            <w:tcW w:w="0" w:type="auto"/>
            <w:tcBorders>
              <w:top w:val="single" w:sz="6" w:space="0" w:color="000000"/>
              <w:left w:val="single" w:sz="6" w:space="0" w:color="CCCCCC"/>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27</w:t>
            </w:r>
          </w:p>
        </w:tc>
        <w:tc>
          <w:tcPr>
            <w:tcW w:w="1690" w:type="dxa"/>
            <w:tcBorders>
              <w:top w:val="single" w:sz="6" w:space="0" w:color="000000"/>
              <w:left w:val="single" w:sz="6" w:space="0" w:color="CCCCCC"/>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83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18 чел. – 78%</w:t>
            </w:r>
          </w:p>
        </w:tc>
      </w:tr>
      <w:tr w:rsidR="005B56AD" w:rsidRPr="005B56AD" w:rsidTr="005B56AD">
        <w:trPr>
          <w:trHeight w:val="133"/>
          <w:jc w:val="center"/>
        </w:trPr>
        <w:tc>
          <w:tcPr>
            <w:tcW w:w="6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5л</w:t>
            </w:r>
          </w:p>
        </w:tc>
        <w:tc>
          <w:tcPr>
            <w:tcW w:w="0" w:type="auto"/>
            <w:tcBorders>
              <w:top w:val="single" w:sz="6" w:space="0" w:color="000000"/>
              <w:left w:val="single" w:sz="6" w:space="0" w:color="CCCCCC"/>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27</w:t>
            </w:r>
          </w:p>
        </w:tc>
        <w:tc>
          <w:tcPr>
            <w:tcW w:w="1690" w:type="dxa"/>
            <w:tcBorders>
              <w:top w:val="single" w:sz="6" w:space="0" w:color="000000"/>
              <w:left w:val="single" w:sz="6" w:space="0" w:color="CCCCCC"/>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91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19 чел. – 83%</w:t>
            </w:r>
          </w:p>
        </w:tc>
      </w:tr>
      <w:tr w:rsidR="005B56AD" w:rsidRPr="005B56AD" w:rsidTr="005B56AD">
        <w:trPr>
          <w:trHeight w:val="209"/>
          <w:jc w:val="center"/>
        </w:trPr>
        <w:tc>
          <w:tcPr>
            <w:tcW w:w="63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всего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131</w:t>
            </w:r>
          </w:p>
        </w:tc>
        <w:tc>
          <w:tcPr>
            <w:tcW w:w="1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83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86 чел. – 75%</w:t>
            </w:r>
          </w:p>
        </w:tc>
      </w:tr>
      <w:tr w:rsidR="005B56AD" w:rsidRPr="005B56AD" w:rsidTr="005B56AD">
        <w:trPr>
          <w:trHeight w:val="210"/>
          <w:jc w:val="center"/>
        </w:trPr>
        <w:tc>
          <w:tcPr>
            <w:tcW w:w="10112" w:type="dxa"/>
            <w:gridSpan w:val="10"/>
            <w:tcBorders>
              <w:top w:val="single" w:sz="6" w:space="0" w:color="CCCCCC"/>
              <w:left w:val="single" w:sz="6" w:space="0" w:color="CCCCCC"/>
              <w:bottom w:val="single" w:sz="4" w:space="0" w:color="auto"/>
              <w:right w:val="single" w:sz="6" w:space="0" w:color="CCCCCC"/>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Уровень обученности – 83% («выше среднего»); качество обучения – 42% («выше среднего уровень»). Понизили свои отметки 24 человек (21%). Повысили свои отметки 4 человек (4%).</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Сведения по классам:</w:t>
            </w:r>
          </w:p>
          <w:tbl>
            <w:tblPr>
              <w:tblStyle w:val="af1"/>
              <w:tblW w:w="0" w:type="auto"/>
              <w:jc w:val="center"/>
              <w:tblLook w:val="04A0" w:firstRow="1" w:lastRow="0" w:firstColumn="1" w:lastColumn="0" w:noHBand="0" w:noVBand="1"/>
            </w:tblPr>
            <w:tblGrid>
              <w:gridCol w:w="2130"/>
              <w:gridCol w:w="1363"/>
              <w:gridCol w:w="1364"/>
              <w:gridCol w:w="1365"/>
              <w:gridCol w:w="1322"/>
              <w:gridCol w:w="1234"/>
              <w:gridCol w:w="1234"/>
            </w:tblGrid>
            <w:tr w:rsidR="005B56AD" w:rsidRPr="005B56AD" w:rsidTr="005B56AD">
              <w:trPr>
                <w:jc w:val="center"/>
              </w:trPr>
              <w:tc>
                <w:tcPr>
                  <w:tcW w:w="2130" w:type="dxa"/>
                </w:tcPr>
                <w:p w:rsidR="005B56AD" w:rsidRPr="005B56AD" w:rsidRDefault="005B56AD" w:rsidP="005B56AD">
                  <w:pPr>
                    <w:rPr>
                      <w:rFonts w:ascii="Times New Roman" w:hAnsi="Times New Roman"/>
                      <w:sz w:val="24"/>
                      <w:szCs w:val="24"/>
                    </w:rPr>
                  </w:pPr>
                </w:p>
              </w:tc>
              <w:tc>
                <w:tcPr>
                  <w:tcW w:w="136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5а (от 24)</w:t>
                  </w:r>
                </w:p>
              </w:tc>
              <w:tc>
                <w:tcPr>
                  <w:tcW w:w="136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5б (от 21)</w:t>
                  </w:r>
                </w:p>
              </w:tc>
              <w:tc>
                <w:tcPr>
                  <w:tcW w:w="1365"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5в (от 23)</w:t>
                  </w:r>
                </w:p>
              </w:tc>
              <w:tc>
                <w:tcPr>
                  <w:tcW w:w="1322"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5г (от 23)</w:t>
                  </w:r>
                </w:p>
              </w:tc>
              <w:tc>
                <w:tcPr>
                  <w:tcW w:w="123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5л (от 23)</w:t>
                  </w:r>
                </w:p>
              </w:tc>
              <w:tc>
                <w:tcPr>
                  <w:tcW w:w="123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114</w:t>
                  </w:r>
                </w:p>
              </w:tc>
            </w:tr>
            <w:tr w:rsidR="005B56AD" w:rsidRPr="005B56AD" w:rsidTr="005B56AD">
              <w:trPr>
                <w:jc w:val="center"/>
              </w:trPr>
              <w:tc>
                <w:tcPr>
                  <w:tcW w:w="2130"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Понизили отметки</w:t>
                  </w:r>
                </w:p>
              </w:tc>
              <w:tc>
                <w:tcPr>
                  <w:tcW w:w="136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7 – 29%</w:t>
                  </w:r>
                </w:p>
              </w:tc>
              <w:tc>
                <w:tcPr>
                  <w:tcW w:w="136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 – 24%</w:t>
                  </w:r>
                </w:p>
              </w:tc>
              <w:tc>
                <w:tcPr>
                  <w:tcW w:w="1365"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6 – 26%</w:t>
                  </w:r>
                </w:p>
              </w:tc>
              <w:tc>
                <w:tcPr>
                  <w:tcW w:w="1322"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 – 22%</w:t>
                  </w:r>
                </w:p>
              </w:tc>
              <w:tc>
                <w:tcPr>
                  <w:tcW w:w="123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1 – 4%</w:t>
                  </w:r>
                </w:p>
              </w:tc>
              <w:tc>
                <w:tcPr>
                  <w:tcW w:w="123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24 – 21%</w:t>
                  </w:r>
                </w:p>
              </w:tc>
            </w:tr>
            <w:tr w:rsidR="005B56AD" w:rsidRPr="005B56AD" w:rsidTr="005B56AD">
              <w:trPr>
                <w:jc w:val="center"/>
              </w:trPr>
              <w:tc>
                <w:tcPr>
                  <w:tcW w:w="2130"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Повысили отметки</w:t>
                  </w:r>
                </w:p>
              </w:tc>
              <w:tc>
                <w:tcPr>
                  <w:tcW w:w="136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0 – 0%</w:t>
                  </w:r>
                </w:p>
              </w:tc>
              <w:tc>
                <w:tcPr>
                  <w:tcW w:w="136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0 – 0%</w:t>
                  </w:r>
                </w:p>
              </w:tc>
              <w:tc>
                <w:tcPr>
                  <w:tcW w:w="1365"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1 – 4%</w:t>
                  </w:r>
                </w:p>
              </w:tc>
              <w:tc>
                <w:tcPr>
                  <w:tcW w:w="1322"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0 – 0%</w:t>
                  </w:r>
                </w:p>
              </w:tc>
              <w:tc>
                <w:tcPr>
                  <w:tcW w:w="123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3 – 13%</w:t>
                  </w:r>
                </w:p>
              </w:tc>
              <w:tc>
                <w:tcPr>
                  <w:tcW w:w="123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4 – 4%</w:t>
                  </w:r>
                </w:p>
              </w:tc>
            </w:tr>
          </w:tbl>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sz w:val="24"/>
                <w:szCs w:val="24"/>
              </w:rPr>
              <w:t xml:space="preserve">Качественный анализ работы выявил типичные затруднения обучающихся, у обучающихся 5 классов на низком уровне сформированы: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sz w:val="24"/>
                <w:szCs w:val="24"/>
              </w:rPr>
              <w:t>- умения распознавать однородные члены, выделять предложения с однородными членами;</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sz w:val="24"/>
                <w:szCs w:val="24"/>
              </w:rPr>
              <w:t>-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w:t>
            </w:r>
          </w:p>
          <w:p w:rsidR="005B56AD" w:rsidRPr="005B56AD" w:rsidRDefault="005B56AD" w:rsidP="005B56AD">
            <w:pPr>
              <w:spacing w:after="0" w:line="240" w:lineRule="auto"/>
              <w:jc w:val="center"/>
              <w:rPr>
                <w:rFonts w:ascii="Times New Roman" w:hAnsi="Times New Roman"/>
                <w:sz w:val="24"/>
                <w:szCs w:val="24"/>
                <w:highlight w:val="yellow"/>
              </w:rPr>
            </w:pPr>
            <w:r w:rsidRPr="005B56AD">
              <w:rPr>
                <w:rFonts w:ascii="Times New Roman" w:hAnsi="Times New Roman"/>
                <w:b/>
                <w:i/>
                <w:sz w:val="24"/>
                <w:szCs w:val="24"/>
              </w:rPr>
              <w:t>Математика</w:t>
            </w:r>
          </w:p>
        </w:tc>
      </w:tr>
      <w:tr w:rsidR="005B56AD" w:rsidRPr="005B56AD" w:rsidTr="005B56AD">
        <w:trPr>
          <w:trHeight w:val="315"/>
          <w:jc w:val="center"/>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highlight w:val="yellow"/>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highlight w:val="yellow"/>
              </w:rPr>
            </w:pPr>
            <w:r w:rsidRPr="005B56AD">
              <w:rPr>
                <w:rFonts w:ascii="Times New Roman" w:hAnsi="Times New Roman"/>
                <w:bCs/>
                <w:sz w:val="24"/>
                <w:szCs w:val="24"/>
              </w:rPr>
              <w:t xml:space="preserve">количество учащихся классах                                                                                                                                                                                                                                                                                                                                                                                                                                                                                                                                                                                                                                                                                                                                                                                                                                                                                                                                                                                                                                                                                                                                  </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 xml:space="preserve">количество участников мониторинга </w:t>
            </w:r>
            <w:r w:rsidRPr="005B56AD">
              <w:rPr>
                <w:rFonts w:ascii="Times New Roman" w:hAnsi="Times New Roman"/>
                <w:b/>
                <w:bCs/>
                <w:sz w:val="24"/>
                <w:szCs w:val="24"/>
              </w:rPr>
              <w:t>по математике</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ВПР</w:t>
            </w:r>
          </w:p>
        </w:tc>
      </w:tr>
      <w:tr w:rsidR="005B56AD" w:rsidRPr="005B56AD" w:rsidTr="005B56AD">
        <w:trPr>
          <w:trHeight w:val="780"/>
          <w:jc w:val="center"/>
        </w:trPr>
        <w:tc>
          <w:tcPr>
            <w:tcW w:w="6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6AD" w:rsidRPr="005B56AD" w:rsidRDefault="005B56AD" w:rsidP="005B56AD">
            <w:pPr>
              <w:spacing w:after="0" w:line="240" w:lineRule="auto"/>
              <w:jc w:val="center"/>
              <w:rPr>
                <w:rFonts w:ascii="Times New Roman" w:hAnsi="Times New Roman"/>
                <w:bCs/>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6AD" w:rsidRPr="005B56AD" w:rsidRDefault="005B56AD" w:rsidP="005B56AD">
            <w:pPr>
              <w:spacing w:after="0" w:line="240" w:lineRule="auto"/>
              <w:jc w:val="center"/>
              <w:rPr>
                <w:rFonts w:ascii="Times New Roman" w:hAnsi="Times New Roman"/>
                <w:bCs/>
                <w:sz w:val="24"/>
                <w:szCs w:val="24"/>
                <w:highlight w:val="yellow"/>
              </w:rPr>
            </w:pPr>
          </w:p>
        </w:tc>
        <w:tc>
          <w:tcPr>
            <w:tcW w:w="1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6AD" w:rsidRPr="005B56AD" w:rsidRDefault="005B56AD" w:rsidP="005B56AD">
            <w:pPr>
              <w:spacing w:after="0" w:line="240" w:lineRule="auto"/>
              <w:rPr>
                <w:rFonts w:ascii="Times New Roman" w:hAnsi="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Качество знаний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Уровень обученности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Подтвердили результаты</w:t>
            </w:r>
          </w:p>
        </w:tc>
      </w:tr>
      <w:tr w:rsidR="005B56AD" w:rsidRPr="005B56AD" w:rsidTr="005B56AD">
        <w:trPr>
          <w:trHeight w:val="250"/>
          <w:jc w:val="center"/>
        </w:trPr>
        <w:tc>
          <w:tcPr>
            <w:tcW w:w="63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25</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19 чел. – 79%</w:t>
            </w:r>
          </w:p>
        </w:tc>
      </w:tr>
      <w:tr w:rsidR="005B56AD" w:rsidRPr="005B56AD" w:rsidTr="005B56AD">
        <w:trPr>
          <w:trHeight w:val="313"/>
          <w:jc w:val="center"/>
        </w:trPr>
        <w:tc>
          <w:tcPr>
            <w:tcW w:w="63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5б</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27</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20 чел. – 77%</w:t>
            </w:r>
          </w:p>
        </w:tc>
      </w:tr>
      <w:tr w:rsidR="005B56AD" w:rsidRPr="005B56AD" w:rsidTr="005B56AD">
        <w:trPr>
          <w:trHeight w:val="204"/>
          <w:jc w:val="center"/>
        </w:trPr>
        <w:tc>
          <w:tcPr>
            <w:tcW w:w="63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25</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17 чел. – 77%</w:t>
            </w:r>
          </w:p>
        </w:tc>
      </w:tr>
      <w:tr w:rsidR="005B56AD" w:rsidRPr="005B56AD" w:rsidTr="005B56AD">
        <w:trPr>
          <w:trHeight w:val="315"/>
          <w:jc w:val="center"/>
        </w:trPr>
        <w:tc>
          <w:tcPr>
            <w:tcW w:w="63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lastRenderedPageBreak/>
              <w:t>5г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27</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19 чел. – 79%</w:t>
            </w:r>
          </w:p>
        </w:tc>
      </w:tr>
      <w:tr w:rsidR="005B56AD" w:rsidRPr="005B56AD" w:rsidTr="005B56AD">
        <w:trPr>
          <w:trHeight w:val="315"/>
          <w:jc w:val="center"/>
        </w:trPr>
        <w:tc>
          <w:tcPr>
            <w:tcW w:w="63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27</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23 чел. – 88%</w:t>
            </w:r>
          </w:p>
        </w:tc>
      </w:tr>
      <w:tr w:rsidR="005B56AD" w:rsidRPr="005B56AD" w:rsidTr="005B56AD">
        <w:trPr>
          <w:trHeight w:val="315"/>
          <w:jc w:val="center"/>
        </w:trPr>
        <w:tc>
          <w:tcPr>
            <w:tcW w:w="63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131</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98 чел. – 80%</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Уровень обученности – 95% («выше среднего»); качество обучения – 64% («высокое»).</w:t>
      </w:r>
      <w:r>
        <w:rPr>
          <w:rFonts w:ascii="Times New Roman" w:hAnsi="Times New Roman"/>
          <w:sz w:val="24"/>
          <w:szCs w:val="24"/>
        </w:rPr>
        <w:t xml:space="preserve"> </w:t>
      </w:r>
      <w:r w:rsidRPr="005B56AD">
        <w:rPr>
          <w:rFonts w:ascii="Times New Roman" w:hAnsi="Times New Roman"/>
          <w:sz w:val="24"/>
          <w:szCs w:val="24"/>
        </w:rPr>
        <w:t>Понизили свои отметки 15 человек (12%); Повысили свои отметки 9 человек (8%).</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Сведения по классам:</w:t>
      </w:r>
    </w:p>
    <w:tbl>
      <w:tblPr>
        <w:tblStyle w:val="af1"/>
        <w:tblW w:w="10137" w:type="dxa"/>
        <w:jc w:val="center"/>
        <w:tblLook w:val="04A0" w:firstRow="1" w:lastRow="0" w:firstColumn="1" w:lastColumn="0" w:noHBand="0" w:noVBand="1"/>
      </w:tblPr>
      <w:tblGrid>
        <w:gridCol w:w="2135"/>
        <w:gridCol w:w="1367"/>
        <w:gridCol w:w="1421"/>
        <w:gridCol w:w="1368"/>
        <w:gridCol w:w="1368"/>
        <w:gridCol w:w="1239"/>
        <w:gridCol w:w="1239"/>
      </w:tblGrid>
      <w:tr w:rsidR="005B56AD" w:rsidRPr="005B56AD" w:rsidTr="005B56AD">
        <w:trPr>
          <w:jc w:val="center"/>
        </w:trPr>
        <w:tc>
          <w:tcPr>
            <w:tcW w:w="2135" w:type="dxa"/>
          </w:tcPr>
          <w:p w:rsidR="005B56AD" w:rsidRPr="005B56AD" w:rsidRDefault="005B56AD" w:rsidP="005B56AD">
            <w:pPr>
              <w:rPr>
                <w:rFonts w:ascii="Times New Roman" w:hAnsi="Times New Roman"/>
                <w:sz w:val="24"/>
                <w:szCs w:val="24"/>
                <w:highlight w:val="yellow"/>
              </w:rPr>
            </w:pPr>
          </w:p>
        </w:tc>
        <w:tc>
          <w:tcPr>
            <w:tcW w:w="1367"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5а (от 24)</w:t>
            </w:r>
          </w:p>
        </w:tc>
        <w:tc>
          <w:tcPr>
            <w:tcW w:w="1421"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5б (от 26)</w:t>
            </w:r>
          </w:p>
        </w:tc>
        <w:tc>
          <w:tcPr>
            <w:tcW w:w="1368"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5в (от 22)</w:t>
            </w:r>
          </w:p>
        </w:tc>
        <w:tc>
          <w:tcPr>
            <w:tcW w:w="1368"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5г (от 24)</w:t>
            </w:r>
          </w:p>
        </w:tc>
        <w:tc>
          <w:tcPr>
            <w:tcW w:w="123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5л (от 24)</w:t>
            </w:r>
          </w:p>
        </w:tc>
        <w:tc>
          <w:tcPr>
            <w:tcW w:w="1239" w:type="dxa"/>
          </w:tcPr>
          <w:p w:rsidR="005B56AD" w:rsidRPr="005B56AD" w:rsidRDefault="005B56AD" w:rsidP="005B56AD">
            <w:pPr>
              <w:rPr>
                <w:rFonts w:ascii="Times New Roman" w:hAnsi="Times New Roman"/>
                <w:sz w:val="24"/>
                <w:szCs w:val="24"/>
              </w:rPr>
            </w:pPr>
          </w:p>
        </w:tc>
      </w:tr>
      <w:tr w:rsidR="005B56AD" w:rsidRPr="005B56AD" w:rsidTr="005B56AD">
        <w:trPr>
          <w:jc w:val="center"/>
        </w:trPr>
        <w:tc>
          <w:tcPr>
            <w:tcW w:w="2135"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Понизили отметки</w:t>
            </w:r>
          </w:p>
        </w:tc>
        <w:tc>
          <w:tcPr>
            <w:tcW w:w="1367"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 – 21%</w:t>
            </w:r>
          </w:p>
        </w:tc>
        <w:tc>
          <w:tcPr>
            <w:tcW w:w="1421"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3 – 11,5%</w:t>
            </w:r>
          </w:p>
        </w:tc>
        <w:tc>
          <w:tcPr>
            <w:tcW w:w="1368"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2 – 9%</w:t>
            </w:r>
          </w:p>
        </w:tc>
        <w:tc>
          <w:tcPr>
            <w:tcW w:w="1368"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4– 17%</w:t>
            </w:r>
          </w:p>
        </w:tc>
        <w:tc>
          <w:tcPr>
            <w:tcW w:w="123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1– 4%</w:t>
            </w:r>
          </w:p>
        </w:tc>
        <w:tc>
          <w:tcPr>
            <w:tcW w:w="123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15– 12%</w:t>
            </w:r>
          </w:p>
        </w:tc>
      </w:tr>
      <w:tr w:rsidR="005B56AD" w:rsidRPr="005B56AD" w:rsidTr="005B56AD">
        <w:trPr>
          <w:jc w:val="center"/>
        </w:trPr>
        <w:tc>
          <w:tcPr>
            <w:tcW w:w="2135"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Повысили отметки</w:t>
            </w:r>
          </w:p>
        </w:tc>
        <w:tc>
          <w:tcPr>
            <w:tcW w:w="1367"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0 – 0%</w:t>
            </w:r>
          </w:p>
        </w:tc>
        <w:tc>
          <w:tcPr>
            <w:tcW w:w="1421"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3 – 11,5%</w:t>
            </w:r>
          </w:p>
        </w:tc>
        <w:tc>
          <w:tcPr>
            <w:tcW w:w="1368"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3 – 14%</w:t>
            </w:r>
          </w:p>
        </w:tc>
        <w:tc>
          <w:tcPr>
            <w:tcW w:w="1368"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1 – 4%</w:t>
            </w:r>
          </w:p>
        </w:tc>
        <w:tc>
          <w:tcPr>
            <w:tcW w:w="123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2 – 8%</w:t>
            </w:r>
          </w:p>
        </w:tc>
        <w:tc>
          <w:tcPr>
            <w:tcW w:w="123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9 – 8%</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Качественный анализ ВПР по математике в 5 классах показал, что учащиеся не справились с 12 заданием: решение задачи в 3–4 действия, т.е. не овладели основами логического и алгоритмического мышления.</w:t>
      </w:r>
    </w:p>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Среди «западающих» умений в соответствии  с ФГОС по математике можно также выделить следующие:</w:t>
      </w:r>
    </w:p>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color w:val="000000"/>
          <w:sz w:val="24"/>
          <w:szCs w:val="24"/>
        </w:rPr>
        <w:t xml:space="preserve">- </w:t>
      </w:r>
      <w:r w:rsidRPr="005B56AD">
        <w:rPr>
          <w:rFonts w:ascii="Times New Roman" w:hAnsi="Times New Roman"/>
          <w:sz w:val="24"/>
          <w:szCs w:val="24"/>
        </w:rPr>
        <w:t>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5B56AD">
        <w:rPr>
          <w:rFonts w:ascii="Times New Roman" w:hAnsi="Times New Roman"/>
          <w:color w:val="000000"/>
          <w:sz w:val="24"/>
          <w:szCs w:val="24"/>
        </w:rPr>
        <w:t xml:space="preserve"> - овладение основами логического и алгоритмического мышления; </w:t>
      </w:r>
      <w:r w:rsidRPr="005B56AD">
        <w:rPr>
          <w:rFonts w:ascii="Times New Roman" w:hAnsi="Times New Roman"/>
          <w:color w:val="000000"/>
          <w:sz w:val="24"/>
          <w:szCs w:val="24"/>
        </w:rPr>
        <w:br/>
        <w:t>собирать, представлять, интерпретировать информацию.</w:t>
      </w:r>
    </w:p>
    <w:p w:rsidR="005B56AD" w:rsidRPr="005B56AD" w:rsidRDefault="005B56AD" w:rsidP="005B56AD">
      <w:pPr>
        <w:spacing w:after="0" w:line="240" w:lineRule="auto"/>
        <w:ind w:firstLine="708"/>
        <w:jc w:val="both"/>
        <w:rPr>
          <w:rFonts w:ascii="Times New Roman" w:hAnsi="Times New Roman"/>
          <w:color w:val="000000"/>
          <w:sz w:val="24"/>
          <w:szCs w:val="24"/>
        </w:rPr>
      </w:pPr>
      <w:r w:rsidRPr="005B56AD">
        <w:rPr>
          <w:rFonts w:ascii="Times New Roman" w:hAnsi="Times New Roman"/>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 у</w:t>
      </w:r>
      <w:r w:rsidRPr="005B56AD">
        <w:rPr>
          <w:rFonts w:ascii="Times New Roman" w:hAnsi="Times New Roman"/>
          <w:color w:val="000000"/>
          <w:sz w:val="24"/>
          <w:szCs w:val="24"/>
        </w:rPr>
        <w:t>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p w:rsidR="005B56AD" w:rsidRPr="005B56AD" w:rsidRDefault="005B56AD" w:rsidP="005B56AD">
      <w:pPr>
        <w:spacing w:after="0" w:line="240" w:lineRule="auto"/>
        <w:ind w:firstLine="708"/>
        <w:jc w:val="center"/>
        <w:rPr>
          <w:rFonts w:ascii="Times New Roman" w:hAnsi="Times New Roman"/>
          <w:b/>
          <w:i/>
          <w:sz w:val="24"/>
          <w:szCs w:val="24"/>
        </w:rPr>
      </w:pPr>
      <w:r w:rsidRPr="005B56AD">
        <w:rPr>
          <w:rFonts w:ascii="Times New Roman" w:hAnsi="Times New Roman"/>
          <w:b/>
          <w:i/>
          <w:sz w:val="24"/>
          <w:szCs w:val="24"/>
        </w:rPr>
        <w:t>Окружающий мир</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9"/>
        <w:gridCol w:w="1595"/>
        <w:gridCol w:w="1690"/>
        <w:gridCol w:w="450"/>
        <w:gridCol w:w="450"/>
        <w:gridCol w:w="450"/>
        <w:gridCol w:w="450"/>
        <w:gridCol w:w="1171"/>
        <w:gridCol w:w="1567"/>
        <w:gridCol w:w="1670"/>
      </w:tblGrid>
      <w:tr w:rsidR="005B56AD" w:rsidRPr="005B56AD" w:rsidTr="005B56AD">
        <w:trPr>
          <w:trHeight w:val="315"/>
          <w:jc w:val="center"/>
        </w:trPr>
        <w:tc>
          <w:tcPr>
            <w:tcW w:w="619" w:type="dxa"/>
            <w:vMerge w:val="restart"/>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highlight w:val="yellow"/>
              </w:rPr>
            </w:pPr>
          </w:p>
        </w:tc>
        <w:tc>
          <w:tcPr>
            <w:tcW w:w="0" w:type="auto"/>
            <w:vMerge w:val="restart"/>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highlight w:val="yellow"/>
              </w:rPr>
            </w:pPr>
            <w:r w:rsidRPr="005B56AD">
              <w:rPr>
                <w:rFonts w:ascii="Times New Roman" w:hAnsi="Times New Roman"/>
                <w:bCs/>
                <w:sz w:val="24"/>
                <w:szCs w:val="24"/>
              </w:rPr>
              <w:t xml:space="preserve">количество учащихся классах                                                                                                                                                                                                                                                                                                                                                                                                                                                                                                                                                                                                                                                                                                                                                                                                                                                                                                                                                                                                                                                                                                                                  </w:t>
            </w:r>
          </w:p>
        </w:tc>
        <w:tc>
          <w:tcPr>
            <w:tcW w:w="1690" w:type="dxa"/>
            <w:vMerge w:val="restart"/>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 xml:space="preserve">количество участников мониторинга </w:t>
            </w:r>
            <w:r w:rsidRPr="005B56AD">
              <w:rPr>
                <w:rFonts w:ascii="Times New Roman" w:hAnsi="Times New Roman"/>
                <w:b/>
                <w:bCs/>
                <w:sz w:val="24"/>
                <w:szCs w:val="24"/>
              </w:rPr>
              <w:t>по окружающему миру</w:t>
            </w:r>
          </w:p>
        </w:tc>
        <w:tc>
          <w:tcPr>
            <w:tcW w:w="0" w:type="auto"/>
            <w:gridSpan w:val="7"/>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ВПР</w:t>
            </w:r>
          </w:p>
        </w:tc>
      </w:tr>
      <w:tr w:rsidR="005B56AD" w:rsidRPr="005B56AD" w:rsidTr="005B56AD">
        <w:trPr>
          <w:trHeight w:val="780"/>
          <w:jc w:val="center"/>
        </w:trPr>
        <w:tc>
          <w:tcPr>
            <w:tcW w:w="619" w:type="dxa"/>
            <w:vMerge/>
            <w:shd w:val="clear" w:color="auto" w:fill="auto"/>
            <w:vAlign w:val="center"/>
            <w:hideMark/>
          </w:tcPr>
          <w:p w:rsidR="005B56AD" w:rsidRPr="005B56AD" w:rsidRDefault="005B56AD" w:rsidP="005B56AD">
            <w:pPr>
              <w:spacing w:after="0" w:line="240" w:lineRule="auto"/>
              <w:jc w:val="center"/>
              <w:rPr>
                <w:rFonts w:ascii="Times New Roman" w:hAnsi="Times New Roman"/>
                <w:bCs/>
                <w:sz w:val="24"/>
                <w:szCs w:val="24"/>
                <w:highlight w:val="yellow"/>
              </w:rPr>
            </w:pPr>
          </w:p>
        </w:tc>
        <w:tc>
          <w:tcPr>
            <w:tcW w:w="0" w:type="auto"/>
            <w:vMerge/>
            <w:shd w:val="clear" w:color="auto" w:fill="auto"/>
            <w:vAlign w:val="center"/>
            <w:hideMark/>
          </w:tcPr>
          <w:p w:rsidR="005B56AD" w:rsidRPr="005B56AD" w:rsidRDefault="005B56AD" w:rsidP="005B56AD">
            <w:pPr>
              <w:spacing w:after="0" w:line="240" w:lineRule="auto"/>
              <w:jc w:val="center"/>
              <w:rPr>
                <w:rFonts w:ascii="Times New Roman" w:hAnsi="Times New Roman"/>
                <w:bCs/>
                <w:sz w:val="24"/>
                <w:szCs w:val="24"/>
                <w:highlight w:val="yellow"/>
              </w:rPr>
            </w:pPr>
          </w:p>
        </w:tc>
        <w:tc>
          <w:tcPr>
            <w:tcW w:w="1690" w:type="dxa"/>
            <w:vMerge/>
            <w:shd w:val="clear" w:color="auto" w:fill="auto"/>
            <w:vAlign w:val="center"/>
            <w:hideMark/>
          </w:tcPr>
          <w:p w:rsidR="005B56AD" w:rsidRPr="005B56AD" w:rsidRDefault="005B56AD" w:rsidP="005B56AD">
            <w:pPr>
              <w:spacing w:after="0" w:line="240" w:lineRule="auto"/>
              <w:rPr>
                <w:rFonts w:ascii="Times New Roman" w:hAnsi="Times New Roman"/>
                <w:bCs/>
                <w:sz w:val="24"/>
                <w:szCs w:val="24"/>
              </w:rPr>
            </w:pPr>
          </w:p>
        </w:tc>
        <w:tc>
          <w:tcPr>
            <w:tcW w:w="0" w:type="auto"/>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w:t>
            </w:r>
          </w:p>
        </w:tc>
        <w:tc>
          <w:tcPr>
            <w:tcW w:w="0" w:type="auto"/>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«4»</w:t>
            </w:r>
          </w:p>
        </w:tc>
        <w:tc>
          <w:tcPr>
            <w:tcW w:w="0" w:type="auto"/>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«3»</w:t>
            </w:r>
          </w:p>
        </w:tc>
        <w:tc>
          <w:tcPr>
            <w:tcW w:w="0" w:type="auto"/>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w:t>
            </w:r>
          </w:p>
        </w:tc>
        <w:tc>
          <w:tcPr>
            <w:tcW w:w="0" w:type="auto"/>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Качество знаний</w:t>
            </w:r>
          </w:p>
        </w:tc>
        <w:tc>
          <w:tcPr>
            <w:tcW w:w="0" w:type="auto"/>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Уровень обученности</w:t>
            </w:r>
          </w:p>
        </w:tc>
        <w:tc>
          <w:tcPr>
            <w:tcW w:w="0" w:type="auto"/>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Подтвердили результаты</w:t>
            </w:r>
          </w:p>
        </w:tc>
      </w:tr>
      <w:tr w:rsidR="005B56AD" w:rsidRPr="005B56AD" w:rsidTr="005B56AD">
        <w:trPr>
          <w:trHeight w:val="250"/>
          <w:jc w:val="center"/>
        </w:trPr>
        <w:tc>
          <w:tcPr>
            <w:tcW w:w="619" w:type="dxa"/>
            <w:shd w:val="clear" w:color="auto" w:fill="auto"/>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5а</w:t>
            </w:r>
          </w:p>
        </w:tc>
        <w:tc>
          <w:tcPr>
            <w:tcW w:w="0" w:type="auto"/>
            <w:shd w:val="clear" w:color="auto" w:fill="auto"/>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25</w:t>
            </w:r>
          </w:p>
        </w:tc>
        <w:tc>
          <w:tcPr>
            <w:tcW w:w="1690" w:type="dxa"/>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22</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0</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10</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12</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0</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45</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100</w:t>
            </w:r>
          </w:p>
        </w:tc>
        <w:tc>
          <w:tcPr>
            <w:tcW w:w="0" w:type="auto"/>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16 чел. – 72%</w:t>
            </w:r>
          </w:p>
        </w:tc>
      </w:tr>
      <w:tr w:rsidR="005B56AD" w:rsidRPr="005B56AD" w:rsidTr="005B56AD">
        <w:trPr>
          <w:trHeight w:val="313"/>
          <w:jc w:val="center"/>
        </w:trPr>
        <w:tc>
          <w:tcPr>
            <w:tcW w:w="619" w:type="dxa"/>
            <w:shd w:val="clear" w:color="auto" w:fill="auto"/>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5б</w:t>
            </w:r>
          </w:p>
        </w:tc>
        <w:tc>
          <w:tcPr>
            <w:tcW w:w="0" w:type="auto"/>
            <w:shd w:val="clear" w:color="auto" w:fill="auto"/>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27</w:t>
            </w:r>
          </w:p>
        </w:tc>
        <w:tc>
          <w:tcPr>
            <w:tcW w:w="1690" w:type="dxa"/>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23</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0</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11</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11</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47</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96</w:t>
            </w:r>
          </w:p>
        </w:tc>
        <w:tc>
          <w:tcPr>
            <w:tcW w:w="0" w:type="auto"/>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18 чел. – 78%</w:t>
            </w:r>
          </w:p>
        </w:tc>
      </w:tr>
      <w:tr w:rsidR="005B56AD" w:rsidRPr="005B56AD" w:rsidTr="005B56AD">
        <w:trPr>
          <w:trHeight w:val="204"/>
          <w:jc w:val="center"/>
        </w:trPr>
        <w:tc>
          <w:tcPr>
            <w:tcW w:w="619" w:type="dxa"/>
            <w:shd w:val="clear" w:color="auto" w:fill="auto"/>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5в</w:t>
            </w:r>
          </w:p>
        </w:tc>
        <w:tc>
          <w:tcPr>
            <w:tcW w:w="0" w:type="auto"/>
            <w:shd w:val="clear" w:color="auto" w:fill="auto"/>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25</w:t>
            </w:r>
          </w:p>
        </w:tc>
        <w:tc>
          <w:tcPr>
            <w:tcW w:w="1690" w:type="dxa"/>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21</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13</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6</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0</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71</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100</w:t>
            </w:r>
          </w:p>
        </w:tc>
        <w:tc>
          <w:tcPr>
            <w:tcW w:w="0" w:type="auto"/>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17 чел. – 81%</w:t>
            </w:r>
          </w:p>
        </w:tc>
      </w:tr>
      <w:tr w:rsidR="005B56AD" w:rsidRPr="005B56AD" w:rsidTr="005B56AD">
        <w:trPr>
          <w:trHeight w:val="315"/>
          <w:jc w:val="center"/>
        </w:trPr>
        <w:tc>
          <w:tcPr>
            <w:tcW w:w="619" w:type="dxa"/>
            <w:shd w:val="clear" w:color="auto" w:fill="auto"/>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5г</w:t>
            </w:r>
          </w:p>
        </w:tc>
        <w:tc>
          <w:tcPr>
            <w:tcW w:w="0" w:type="auto"/>
            <w:shd w:val="clear" w:color="auto" w:fill="auto"/>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27</w:t>
            </w:r>
          </w:p>
        </w:tc>
        <w:tc>
          <w:tcPr>
            <w:tcW w:w="1690" w:type="dxa"/>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24</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0</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14</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8</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58</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92</w:t>
            </w:r>
          </w:p>
        </w:tc>
        <w:tc>
          <w:tcPr>
            <w:tcW w:w="0" w:type="auto"/>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18 чел. – 75%</w:t>
            </w:r>
          </w:p>
        </w:tc>
      </w:tr>
      <w:tr w:rsidR="005B56AD" w:rsidRPr="005B56AD" w:rsidTr="005B56AD">
        <w:trPr>
          <w:trHeight w:val="315"/>
          <w:jc w:val="center"/>
        </w:trPr>
        <w:tc>
          <w:tcPr>
            <w:tcW w:w="619" w:type="dxa"/>
            <w:shd w:val="clear" w:color="auto" w:fill="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5л</w:t>
            </w:r>
          </w:p>
        </w:tc>
        <w:tc>
          <w:tcPr>
            <w:tcW w:w="0" w:type="auto"/>
            <w:shd w:val="clear" w:color="auto" w:fill="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27</w:t>
            </w:r>
          </w:p>
        </w:tc>
        <w:tc>
          <w:tcPr>
            <w:tcW w:w="1690" w:type="dxa"/>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22</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16</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0</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82</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100</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16 чел. – 72%</w:t>
            </w:r>
          </w:p>
        </w:tc>
      </w:tr>
      <w:tr w:rsidR="005B56AD" w:rsidRPr="005B56AD" w:rsidTr="005B56AD">
        <w:trPr>
          <w:trHeight w:val="315"/>
          <w:jc w:val="center"/>
        </w:trPr>
        <w:tc>
          <w:tcPr>
            <w:tcW w:w="619" w:type="dxa"/>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p>
        </w:tc>
        <w:tc>
          <w:tcPr>
            <w:tcW w:w="0" w:type="auto"/>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131</w:t>
            </w:r>
          </w:p>
        </w:tc>
        <w:tc>
          <w:tcPr>
            <w:tcW w:w="1690" w:type="dxa"/>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112</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64</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41</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3</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61</w:t>
            </w:r>
          </w:p>
        </w:tc>
        <w:tc>
          <w:tcPr>
            <w:tcW w:w="0" w:type="auto"/>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97</w:t>
            </w:r>
          </w:p>
        </w:tc>
        <w:tc>
          <w:tcPr>
            <w:tcW w:w="0" w:type="auto"/>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85 чел. – 76%</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Уровень обученности – 97% («высокое»); качество обучения – 61% («выше среднего»).</w:t>
      </w:r>
      <w:r>
        <w:rPr>
          <w:rFonts w:ascii="Times New Roman" w:hAnsi="Times New Roman"/>
          <w:sz w:val="24"/>
          <w:szCs w:val="24"/>
        </w:rPr>
        <w:t xml:space="preserve"> </w:t>
      </w:r>
      <w:r w:rsidRPr="005B56AD">
        <w:rPr>
          <w:rFonts w:ascii="Times New Roman" w:hAnsi="Times New Roman"/>
          <w:sz w:val="24"/>
          <w:szCs w:val="24"/>
        </w:rPr>
        <w:t>Понизили свои отметки 22 человек (20%). Повысили свои отметки 5 человек (4%).</w:t>
      </w:r>
      <w:r w:rsidRPr="005B56AD">
        <w:rPr>
          <w:rFonts w:ascii="Times New Roman" w:hAnsi="Times New Roman"/>
          <w:sz w:val="24"/>
          <w:szCs w:val="24"/>
        </w:rPr>
        <w:tab/>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Сведения по классам:</w:t>
      </w:r>
    </w:p>
    <w:tbl>
      <w:tblPr>
        <w:tblStyle w:val="af1"/>
        <w:tblW w:w="0" w:type="auto"/>
        <w:jc w:val="center"/>
        <w:tblLook w:val="04A0" w:firstRow="1" w:lastRow="0" w:firstColumn="1" w:lastColumn="0" w:noHBand="0" w:noVBand="1"/>
      </w:tblPr>
      <w:tblGrid>
        <w:gridCol w:w="2017"/>
        <w:gridCol w:w="1269"/>
        <w:gridCol w:w="1269"/>
        <w:gridCol w:w="1279"/>
        <w:gridCol w:w="1270"/>
        <w:gridCol w:w="1163"/>
        <w:gridCol w:w="1163"/>
      </w:tblGrid>
      <w:tr w:rsidR="005B56AD" w:rsidRPr="005B56AD" w:rsidTr="005B56AD">
        <w:trPr>
          <w:jc w:val="center"/>
        </w:trPr>
        <w:tc>
          <w:tcPr>
            <w:tcW w:w="2145" w:type="dxa"/>
          </w:tcPr>
          <w:p w:rsidR="005B56AD" w:rsidRPr="005B56AD" w:rsidRDefault="005B56AD" w:rsidP="005B56AD">
            <w:pPr>
              <w:rPr>
                <w:rFonts w:ascii="Times New Roman" w:hAnsi="Times New Roman"/>
                <w:sz w:val="24"/>
                <w:szCs w:val="24"/>
                <w:highlight w:val="yellow"/>
              </w:rPr>
            </w:pP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5а (от 22)</w:t>
            </w: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5б (от 23)</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5в (от 21)</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5г (от 24)</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5л (от 22)</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112</w:t>
            </w:r>
          </w:p>
        </w:tc>
      </w:tr>
      <w:tr w:rsidR="005B56AD" w:rsidRPr="005B56AD" w:rsidTr="005B56AD">
        <w:trPr>
          <w:jc w:val="center"/>
        </w:trPr>
        <w:tc>
          <w:tcPr>
            <w:tcW w:w="2145"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 xml:space="preserve">Понизили </w:t>
            </w:r>
            <w:r w:rsidRPr="005B56AD">
              <w:rPr>
                <w:rFonts w:ascii="Times New Roman" w:hAnsi="Times New Roman"/>
                <w:sz w:val="24"/>
                <w:szCs w:val="24"/>
              </w:rPr>
              <w:lastRenderedPageBreak/>
              <w:t>отметки</w:t>
            </w: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lastRenderedPageBreak/>
              <w:t>5 – 23%</w:t>
            </w: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4 – 18%</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2 – 9,5%</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 – 21%</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6 – 27%</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22 – 20%</w:t>
            </w:r>
          </w:p>
        </w:tc>
      </w:tr>
      <w:tr w:rsidR="005B56AD" w:rsidRPr="005B56AD" w:rsidTr="005B56AD">
        <w:trPr>
          <w:jc w:val="center"/>
        </w:trPr>
        <w:tc>
          <w:tcPr>
            <w:tcW w:w="2145"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Повысили отметки</w:t>
            </w: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1 – 5%</w:t>
            </w: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1 – 4%</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2 – 9,5%</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1 – 4%</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0 – 0%</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 – 4%</w:t>
            </w:r>
          </w:p>
        </w:tc>
      </w:tr>
    </w:tbl>
    <w:p w:rsidR="005B56AD" w:rsidRPr="005B56AD" w:rsidRDefault="005B56AD" w:rsidP="005B56AD">
      <w:pPr>
        <w:spacing w:after="0" w:line="240" w:lineRule="auto"/>
        <w:ind w:firstLine="708"/>
        <w:jc w:val="both"/>
        <w:rPr>
          <w:rFonts w:ascii="Times New Roman" w:hAnsi="Times New Roman"/>
          <w:color w:val="000000"/>
          <w:sz w:val="24"/>
          <w:szCs w:val="24"/>
        </w:rPr>
      </w:pPr>
      <w:r w:rsidRPr="005B56AD">
        <w:rPr>
          <w:rFonts w:ascii="Times New Roman" w:hAnsi="Times New Roman"/>
          <w:sz w:val="24"/>
          <w:szCs w:val="24"/>
        </w:rPr>
        <w:t xml:space="preserve">Качественный анализ ВПР по окружающему миру в 5 классах показал, что учащиеся на минимальном уровне справились с  заданиями: </w:t>
      </w:r>
    </w:p>
    <w:p w:rsidR="005B56AD" w:rsidRPr="005B56AD" w:rsidRDefault="005B56AD" w:rsidP="005B56AD">
      <w:pPr>
        <w:spacing w:after="0" w:line="240" w:lineRule="auto"/>
        <w:ind w:firstLine="708"/>
        <w:jc w:val="both"/>
        <w:rPr>
          <w:rFonts w:ascii="Times New Roman" w:hAnsi="Times New Roman"/>
          <w:color w:val="000000"/>
          <w:sz w:val="24"/>
          <w:szCs w:val="24"/>
        </w:rPr>
      </w:pPr>
      <w:r w:rsidRPr="005B56AD">
        <w:rPr>
          <w:rFonts w:ascii="Times New Roman" w:hAnsi="Times New Roman"/>
          <w:color w:val="000000"/>
          <w:sz w:val="24"/>
          <w:szCs w:val="24"/>
        </w:rPr>
        <w:t>- 6.2., 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w:t>
      </w:r>
    </w:p>
    <w:p w:rsidR="005B56AD" w:rsidRPr="005B56AD" w:rsidRDefault="005B56AD" w:rsidP="005B56AD">
      <w:pPr>
        <w:spacing w:after="0" w:line="240" w:lineRule="auto"/>
        <w:ind w:firstLine="708"/>
        <w:jc w:val="both"/>
        <w:rPr>
          <w:rFonts w:ascii="Times New Roman" w:hAnsi="Times New Roman"/>
          <w:color w:val="000000"/>
          <w:sz w:val="24"/>
          <w:szCs w:val="24"/>
        </w:rPr>
      </w:pPr>
      <w:r w:rsidRPr="005B56AD">
        <w:rPr>
          <w:rFonts w:ascii="Times New Roman" w:hAnsi="Times New Roman"/>
          <w:color w:val="000000"/>
          <w:sz w:val="24"/>
          <w:szCs w:val="24"/>
        </w:rPr>
        <w:t>- 9.3.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осознавать свою неразрывную связь с разнообразными окружающими социальными группами;</w:t>
      </w:r>
    </w:p>
    <w:p w:rsidR="005B56AD" w:rsidRPr="005B56AD" w:rsidRDefault="005B56AD" w:rsidP="005B56AD">
      <w:pPr>
        <w:spacing w:after="0" w:line="240" w:lineRule="auto"/>
        <w:ind w:firstLine="708"/>
        <w:jc w:val="both"/>
        <w:rPr>
          <w:rFonts w:ascii="Times New Roman" w:hAnsi="Times New Roman"/>
          <w:color w:val="000000"/>
          <w:sz w:val="24"/>
          <w:szCs w:val="24"/>
        </w:rPr>
      </w:pPr>
      <w:r w:rsidRPr="005B56AD">
        <w:rPr>
          <w:rFonts w:ascii="Times New Roman" w:hAnsi="Times New Roman"/>
          <w:color w:val="000000"/>
          <w:sz w:val="24"/>
          <w:szCs w:val="24"/>
        </w:rPr>
        <w:t>- 10.2K2., 10.2K3. Сформированность уважительного отношения к родному краю;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5B56AD" w:rsidRPr="005B56AD" w:rsidRDefault="005B56AD" w:rsidP="005B56AD">
      <w:pPr>
        <w:spacing w:after="0" w:line="240" w:lineRule="auto"/>
        <w:ind w:firstLine="708"/>
        <w:jc w:val="center"/>
        <w:rPr>
          <w:rFonts w:ascii="Times New Roman" w:hAnsi="Times New Roman"/>
          <w:b/>
          <w:sz w:val="24"/>
          <w:szCs w:val="24"/>
        </w:rPr>
      </w:pPr>
      <w:r w:rsidRPr="005B56AD">
        <w:rPr>
          <w:rFonts w:ascii="Times New Roman" w:hAnsi="Times New Roman"/>
          <w:b/>
          <w:sz w:val="24"/>
          <w:szCs w:val="24"/>
        </w:rPr>
        <w:t>Итоги Всероссийских проверочных работ в 6 классах в 2022 – 2023 учебном году (осень за 5 класс)</w:t>
      </w:r>
    </w:p>
    <w:p w:rsidR="005B56AD" w:rsidRPr="005B56AD" w:rsidRDefault="005B56AD" w:rsidP="005B56AD">
      <w:pPr>
        <w:spacing w:after="0" w:line="240" w:lineRule="auto"/>
        <w:ind w:firstLine="708"/>
        <w:jc w:val="center"/>
        <w:rPr>
          <w:rFonts w:ascii="Times New Roman" w:hAnsi="Times New Roman"/>
          <w:b/>
          <w:i/>
          <w:sz w:val="24"/>
          <w:szCs w:val="24"/>
        </w:rPr>
      </w:pPr>
      <w:r w:rsidRPr="005B56AD">
        <w:rPr>
          <w:rFonts w:ascii="Times New Roman" w:hAnsi="Times New Roman"/>
          <w:b/>
          <w:i/>
          <w:sz w:val="24"/>
          <w:szCs w:val="24"/>
        </w:rPr>
        <w:t>Русский язык</w:t>
      </w:r>
    </w:p>
    <w:tbl>
      <w:tblPr>
        <w:tblW w:w="10112"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78"/>
        <w:gridCol w:w="1675"/>
        <w:gridCol w:w="1667"/>
        <w:gridCol w:w="450"/>
        <w:gridCol w:w="450"/>
        <w:gridCol w:w="450"/>
        <w:gridCol w:w="450"/>
        <w:gridCol w:w="1231"/>
        <w:gridCol w:w="1614"/>
        <w:gridCol w:w="1650"/>
      </w:tblGrid>
      <w:tr w:rsidR="005B56AD" w:rsidRPr="005B56AD" w:rsidTr="005B56AD">
        <w:trPr>
          <w:trHeight w:val="315"/>
          <w:jc w:val="center"/>
        </w:trPr>
        <w:tc>
          <w:tcPr>
            <w:tcW w:w="620"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Количество учащихся классах</w:t>
            </w:r>
          </w:p>
        </w:tc>
        <w:tc>
          <w:tcPr>
            <w:tcW w:w="1690" w:type="dxa"/>
            <w:vMerge w:val="restart"/>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 xml:space="preserve">Количество участников мониторинга </w:t>
            </w:r>
          </w:p>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
                <w:bCs/>
                <w:sz w:val="24"/>
                <w:szCs w:val="24"/>
              </w:rPr>
              <w:t>по русскому языку</w:t>
            </w:r>
          </w:p>
        </w:tc>
        <w:tc>
          <w:tcPr>
            <w:tcW w:w="0" w:type="auto"/>
            <w:gridSpan w:val="7"/>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ВПР</w:t>
            </w:r>
          </w:p>
        </w:tc>
      </w:tr>
      <w:tr w:rsidR="005B56AD" w:rsidRPr="005B56AD" w:rsidTr="005B56AD">
        <w:trPr>
          <w:trHeight w:val="705"/>
          <w:jc w:val="center"/>
        </w:trPr>
        <w:tc>
          <w:tcPr>
            <w:tcW w:w="6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56AD" w:rsidRPr="005B56AD" w:rsidRDefault="005B56AD" w:rsidP="005B56AD">
            <w:pPr>
              <w:spacing w:after="0" w:line="240" w:lineRule="auto"/>
              <w:jc w:val="center"/>
              <w:rPr>
                <w:rFonts w:ascii="Times New Roman" w:hAnsi="Times New Roman"/>
                <w:bCs/>
                <w:sz w:val="24"/>
                <w:szCs w:val="24"/>
              </w:rPr>
            </w:pPr>
          </w:p>
        </w:tc>
        <w:tc>
          <w:tcPr>
            <w:tcW w:w="0" w:type="auto"/>
            <w:vMerge/>
            <w:tcBorders>
              <w:top w:val="single" w:sz="6" w:space="0" w:color="000000"/>
              <w:left w:val="single" w:sz="6" w:space="0" w:color="CCCCCC"/>
              <w:bottom w:val="single" w:sz="6" w:space="0" w:color="000000"/>
              <w:right w:val="single" w:sz="6" w:space="0" w:color="000000"/>
            </w:tcBorders>
            <w:shd w:val="clear" w:color="auto" w:fill="auto"/>
            <w:vAlign w:val="center"/>
            <w:hideMark/>
          </w:tcPr>
          <w:p w:rsidR="005B56AD" w:rsidRPr="005B56AD" w:rsidRDefault="005B56AD" w:rsidP="005B56AD">
            <w:pPr>
              <w:spacing w:after="0" w:line="240" w:lineRule="auto"/>
              <w:jc w:val="center"/>
              <w:rPr>
                <w:rFonts w:ascii="Times New Roman" w:hAnsi="Times New Roman"/>
                <w:bCs/>
                <w:sz w:val="24"/>
                <w:szCs w:val="24"/>
              </w:rPr>
            </w:pPr>
          </w:p>
        </w:tc>
        <w:tc>
          <w:tcPr>
            <w:tcW w:w="1690" w:type="dxa"/>
            <w:vMerge/>
            <w:tcBorders>
              <w:top w:val="single" w:sz="6" w:space="0" w:color="000000"/>
              <w:left w:val="single" w:sz="6" w:space="0" w:color="CCCCCC"/>
              <w:bottom w:val="single" w:sz="6" w:space="0" w:color="000000"/>
              <w:right w:val="single" w:sz="6" w:space="0" w:color="000000"/>
            </w:tcBorders>
            <w:shd w:val="clear" w:color="auto" w:fill="auto"/>
            <w:vAlign w:val="center"/>
            <w:hideMark/>
          </w:tcPr>
          <w:p w:rsidR="005B56AD" w:rsidRPr="005B56AD" w:rsidRDefault="005B56AD" w:rsidP="005B56AD">
            <w:pPr>
              <w:spacing w:after="0" w:line="240" w:lineRule="auto"/>
              <w:rPr>
                <w:rFonts w:ascii="Times New Roman" w:hAnsi="Times New Roman"/>
                <w:bCs/>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Качество знаний</w:t>
            </w:r>
          </w:p>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Уровень обученности</w:t>
            </w:r>
          </w:p>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Подтвердили результаты</w:t>
            </w:r>
          </w:p>
        </w:tc>
      </w:tr>
      <w:tr w:rsidR="005B56AD" w:rsidRPr="005B56AD" w:rsidTr="005B56AD">
        <w:trPr>
          <w:trHeight w:val="231"/>
          <w:jc w:val="center"/>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6а</w:t>
            </w:r>
          </w:p>
        </w:tc>
        <w:tc>
          <w:tcPr>
            <w:tcW w:w="0" w:type="auto"/>
            <w:tcBorders>
              <w:top w:val="single" w:sz="6" w:space="0" w:color="000000"/>
              <w:left w:val="single" w:sz="6" w:space="0" w:color="CCCCCC"/>
              <w:bottom w:val="single" w:sz="6" w:space="0" w:color="000000"/>
              <w:right w:val="single" w:sz="6" w:space="0" w:color="000000"/>
            </w:tcBorders>
            <w:shd w:val="clear" w:color="auto" w:fill="auto"/>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26</w:t>
            </w:r>
          </w:p>
        </w:tc>
        <w:tc>
          <w:tcPr>
            <w:tcW w:w="1690" w:type="dxa"/>
            <w:tcBorders>
              <w:top w:val="single" w:sz="6" w:space="0" w:color="000000"/>
              <w:left w:val="single" w:sz="6" w:space="0" w:color="CCCCCC"/>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84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19 чел. – 76%</w:t>
            </w:r>
          </w:p>
        </w:tc>
      </w:tr>
      <w:tr w:rsidR="005B56AD" w:rsidRPr="005B56AD" w:rsidTr="005B56AD">
        <w:trPr>
          <w:trHeight w:val="307"/>
          <w:jc w:val="center"/>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6б</w:t>
            </w:r>
          </w:p>
        </w:tc>
        <w:tc>
          <w:tcPr>
            <w:tcW w:w="0" w:type="auto"/>
            <w:tcBorders>
              <w:top w:val="single" w:sz="6" w:space="0" w:color="000000"/>
              <w:left w:val="single" w:sz="6" w:space="0" w:color="CCCCCC"/>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26</w:t>
            </w:r>
          </w:p>
        </w:tc>
        <w:tc>
          <w:tcPr>
            <w:tcW w:w="1690" w:type="dxa"/>
            <w:tcBorders>
              <w:top w:val="single" w:sz="6" w:space="0" w:color="000000"/>
              <w:left w:val="single" w:sz="6" w:space="0" w:color="CCCCCC"/>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85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22 чел. – 85%</w:t>
            </w:r>
          </w:p>
        </w:tc>
      </w:tr>
      <w:tr w:rsidR="005B56AD" w:rsidRPr="005B56AD" w:rsidTr="005B56AD">
        <w:trPr>
          <w:trHeight w:val="198"/>
          <w:jc w:val="center"/>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6в</w:t>
            </w:r>
          </w:p>
        </w:tc>
        <w:tc>
          <w:tcPr>
            <w:tcW w:w="0" w:type="auto"/>
            <w:tcBorders>
              <w:top w:val="single" w:sz="6" w:space="0" w:color="000000"/>
              <w:left w:val="single" w:sz="6" w:space="0" w:color="CCCCCC"/>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26</w:t>
            </w:r>
          </w:p>
        </w:tc>
        <w:tc>
          <w:tcPr>
            <w:tcW w:w="1690" w:type="dxa"/>
            <w:tcBorders>
              <w:top w:val="single" w:sz="6" w:space="0" w:color="000000"/>
              <w:left w:val="single" w:sz="6" w:space="0" w:color="CCCCCC"/>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41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86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20 чел. – 91%</w:t>
            </w:r>
          </w:p>
        </w:tc>
      </w:tr>
      <w:tr w:rsidR="005B56AD" w:rsidRPr="005B56AD" w:rsidTr="005B56AD">
        <w:trPr>
          <w:trHeight w:val="133"/>
          <w:jc w:val="center"/>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6г</w:t>
            </w:r>
          </w:p>
        </w:tc>
        <w:tc>
          <w:tcPr>
            <w:tcW w:w="0" w:type="auto"/>
            <w:tcBorders>
              <w:top w:val="single" w:sz="6" w:space="0" w:color="000000"/>
              <w:left w:val="single" w:sz="6" w:space="0" w:color="CCCCCC"/>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26</w:t>
            </w:r>
          </w:p>
        </w:tc>
        <w:tc>
          <w:tcPr>
            <w:tcW w:w="1690" w:type="dxa"/>
            <w:tcBorders>
              <w:top w:val="single" w:sz="6" w:space="0" w:color="000000"/>
              <w:left w:val="single" w:sz="6" w:space="0" w:color="CCCCCC"/>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32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89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15 чел. – 79%</w:t>
            </w:r>
          </w:p>
        </w:tc>
      </w:tr>
      <w:tr w:rsidR="005B56AD" w:rsidRPr="005B56AD" w:rsidTr="005B56AD">
        <w:trPr>
          <w:trHeight w:val="133"/>
          <w:jc w:val="center"/>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6д</w:t>
            </w:r>
          </w:p>
        </w:tc>
        <w:tc>
          <w:tcPr>
            <w:tcW w:w="0" w:type="auto"/>
            <w:tcBorders>
              <w:top w:val="single" w:sz="6" w:space="0" w:color="000000"/>
              <w:left w:val="single" w:sz="6" w:space="0" w:color="CCCCCC"/>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25</w:t>
            </w:r>
          </w:p>
        </w:tc>
        <w:tc>
          <w:tcPr>
            <w:tcW w:w="1690" w:type="dxa"/>
            <w:tcBorders>
              <w:top w:val="single" w:sz="6" w:space="0" w:color="000000"/>
              <w:left w:val="single" w:sz="6" w:space="0" w:color="CCCCCC"/>
              <w:bottom w:val="single" w:sz="6" w:space="0" w:color="000000"/>
              <w:right w:val="single" w:sz="6" w:space="0" w:color="000000"/>
            </w:tcBorders>
            <w:shd w:val="clear" w:color="auto" w:fill="auto"/>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95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18 чел. – 90%</w:t>
            </w:r>
          </w:p>
        </w:tc>
      </w:tr>
      <w:tr w:rsidR="005B56AD" w:rsidRPr="005B56AD" w:rsidTr="005B56AD">
        <w:trPr>
          <w:trHeight w:val="209"/>
          <w:jc w:val="center"/>
        </w:trPr>
        <w:tc>
          <w:tcPr>
            <w:tcW w:w="62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129</w:t>
            </w:r>
          </w:p>
        </w:tc>
        <w:tc>
          <w:tcPr>
            <w:tcW w:w="1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37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88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94 чел. – 84%</w:t>
            </w:r>
          </w:p>
        </w:tc>
      </w:tr>
      <w:tr w:rsidR="005B56AD" w:rsidRPr="005B56AD" w:rsidTr="005B56AD">
        <w:trPr>
          <w:trHeight w:val="210"/>
          <w:jc w:val="center"/>
        </w:trPr>
        <w:tc>
          <w:tcPr>
            <w:tcW w:w="10112" w:type="dxa"/>
            <w:gridSpan w:val="10"/>
            <w:tcBorders>
              <w:top w:val="single" w:sz="6" w:space="0" w:color="CCCCCC"/>
              <w:left w:val="single" w:sz="6" w:space="0" w:color="CCCCCC"/>
              <w:bottom w:val="single" w:sz="4" w:space="0" w:color="auto"/>
              <w:right w:val="single" w:sz="6" w:space="0" w:color="CCCCCC"/>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Уровень обученности – 84% («выше среднего»); качество обучения – 46% («выше среднего уровень»). Понизили свои отметки 16 человек (14%); Повысили свои отметки 2 человека (2%).</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sz w:val="24"/>
                <w:szCs w:val="24"/>
              </w:rPr>
              <w:t>Сведения по классам:</w:t>
            </w:r>
          </w:p>
          <w:tbl>
            <w:tblPr>
              <w:tblStyle w:val="af1"/>
              <w:tblW w:w="10012" w:type="dxa"/>
              <w:jc w:val="center"/>
              <w:tblLook w:val="04A0" w:firstRow="1" w:lastRow="0" w:firstColumn="1" w:lastColumn="0" w:noHBand="0" w:noVBand="1"/>
            </w:tblPr>
            <w:tblGrid>
              <w:gridCol w:w="2125"/>
              <w:gridCol w:w="1358"/>
              <w:gridCol w:w="1359"/>
              <w:gridCol w:w="1359"/>
              <w:gridCol w:w="1359"/>
              <w:gridCol w:w="1226"/>
              <w:gridCol w:w="1226"/>
            </w:tblGrid>
            <w:tr w:rsidR="005B56AD" w:rsidRPr="005B56AD" w:rsidTr="005B56AD">
              <w:trPr>
                <w:jc w:val="center"/>
              </w:trPr>
              <w:tc>
                <w:tcPr>
                  <w:tcW w:w="2125" w:type="dxa"/>
                </w:tcPr>
                <w:p w:rsidR="005B56AD" w:rsidRPr="005B56AD" w:rsidRDefault="005B56AD" w:rsidP="005B56AD">
                  <w:pPr>
                    <w:jc w:val="both"/>
                    <w:rPr>
                      <w:rFonts w:ascii="Times New Roman" w:hAnsi="Times New Roman"/>
                      <w:sz w:val="24"/>
                      <w:szCs w:val="24"/>
                    </w:rPr>
                  </w:pPr>
                </w:p>
              </w:tc>
              <w:tc>
                <w:tcPr>
                  <w:tcW w:w="1358" w:type="dxa"/>
                </w:tcPr>
                <w:p w:rsidR="005B56AD" w:rsidRPr="005B56AD" w:rsidRDefault="005B56AD" w:rsidP="005B56AD">
                  <w:pPr>
                    <w:jc w:val="both"/>
                    <w:rPr>
                      <w:rFonts w:ascii="Times New Roman" w:hAnsi="Times New Roman"/>
                      <w:sz w:val="24"/>
                      <w:szCs w:val="24"/>
                    </w:rPr>
                  </w:pPr>
                  <w:r w:rsidRPr="005B56AD">
                    <w:rPr>
                      <w:rFonts w:ascii="Times New Roman" w:hAnsi="Times New Roman"/>
                      <w:sz w:val="24"/>
                      <w:szCs w:val="24"/>
                    </w:rPr>
                    <w:t>6а (от 25)</w:t>
                  </w:r>
                </w:p>
              </w:tc>
              <w:tc>
                <w:tcPr>
                  <w:tcW w:w="1359" w:type="dxa"/>
                </w:tcPr>
                <w:p w:rsidR="005B56AD" w:rsidRPr="005B56AD" w:rsidRDefault="005B56AD" w:rsidP="005B56AD">
                  <w:pPr>
                    <w:jc w:val="both"/>
                    <w:rPr>
                      <w:rFonts w:ascii="Times New Roman" w:hAnsi="Times New Roman"/>
                      <w:sz w:val="24"/>
                      <w:szCs w:val="24"/>
                    </w:rPr>
                  </w:pPr>
                  <w:r w:rsidRPr="005B56AD">
                    <w:rPr>
                      <w:rFonts w:ascii="Times New Roman" w:hAnsi="Times New Roman"/>
                      <w:sz w:val="24"/>
                      <w:szCs w:val="24"/>
                    </w:rPr>
                    <w:t>6б (от 26)</w:t>
                  </w:r>
                </w:p>
              </w:tc>
              <w:tc>
                <w:tcPr>
                  <w:tcW w:w="1359" w:type="dxa"/>
                </w:tcPr>
                <w:p w:rsidR="005B56AD" w:rsidRPr="005B56AD" w:rsidRDefault="005B56AD" w:rsidP="005B56AD">
                  <w:pPr>
                    <w:jc w:val="both"/>
                    <w:rPr>
                      <w:rFonts w:ascii="Times New Roman" w:hAnsi="Times New Roman"/>
                      <w:sz w:val="24"/>
                      <w:szCs w:val="24"/>
                    </w:rPr>
                  </w:pPr>
                  <w:r w:rsidRPr="005B56AD">
                    <w:rPr>
                      <w:rFonts w:ascii="Times New Roman" w:hAnsi="Times New Roman"/>
                      <w:sz w:val="24"/>
                      <w:szCs w:val="24"/>
                    </w:rPr>
                    <w:t>6в (от 22)</w:t>
                  </w:r>
                </w:p>
              </w:tc>
              <w:tc>
                <w:tcPr>
                  <w:tcW w:w="1359" w:type="dxa"/>
                </w:tcPr>
                <w:p w:rsidR="005B56AD" w:rsidRPr="005B56AD" w:rsidRDefault="005B56AD" w:rsidP="005B56AD">
                  <w:pPr>
                    <w:jc w:val="both"/>
                    <w:rPr>
                      <w:rFonts w:ascii="Times New Roman" w:hAnsi="Times New Roman"/>
                      <w:sz w:val="24"/>
                      <w:szCs w:val="24"/>
                    </w:rPr>
                  </w:pPr>
                  <w:r w:rsidRPr="005B56AD">
                    <w:rPr>
                      <w:rFonts w:ascii="Times New Roman" w:hAnsi="Times New Roman"/>
                      <w:sz w:val="24"/>
                      <w:szCs w:val="24"/>
                    </w:rPr>
                    <w:t>6г (от 19)</w:t>
                  </w:r>
                </w:p>
              </w:tc>
              <w:tc>
                <w:tcPr>
                  <w:tcW w:w="1226" w:type="dxa"/>
                </w:tcPr>
                <w:p w:rsidR="005B56AD" w:rsidRPr="005B56AD" w:rsidRDefault="005B56AD" w:rsidP="005B56AD">
                  <w:pPr>
                    <w:jc w:val="both"/>
                    <w:rPr>
                      <w:rFonts w:ascii="Times New Roman" w:hAnsi="Times New Roman"/>
                      <w:sz w:val="24"/>
                      <w:szCs w:val="24"/>
                    </w:rPr>
                  </w:pPr>
                  <w:r w:rsidRPr="005B56AD">
                    <w:rPr>
                      <w:rFonts w:ascii="Times New Roman" w:hAnsi="Times New Roman"/>
                      <w:sz w:val="24"/>
                      <w:szCs w:val="24"/>
                    </w:rPr>
                    <w:t>6д (от 20)</w:t>
                  </w:r>
                </w:p>
              </w:tc>
              <w:tc>
                <w:tcPr>
                  <w:tcW w:w="1226" w:type="dxa"/>
                </w:tcPr>
                <w:p w:rsidR="005B56AD" w:rsidRPr="005B56AD" w:rsidRDefault="005B56AD" w:rsidP="005B56AD">
                  <w:pPr>
                    <w:jc w:val="both"/>
                    <w:rPr>
                      <w:rFonts w:ascii="Times New Roman" w:hAnsi="Times New Roman"/>
                      <w:sz w:val="24"/>
                      <w:szCs w:val="24"/>
                    </w:rPr>
                  </w:pPr>
                  <w:r w:rsidRPr="005B56AD">
                    <w:rPr>
                      <w:rFonts w:ascii="Times New Roman" w:hAnsi="Times New Roman"/>
                      <w:sz w:val="24"/>
                      <w:szCs w:val="24"/>
                    </w:rPr>
                    <w:t>Итого</w:t>
                  </w:r>
                </w:p>
              </w:tc>
            </w:tr>
            <w:tr w:rsidR="005B56AD" w:rsidRPr="005B56AD" w:rsidTr="005B56AD">
              <w:trPr>
                <w:jc w:val="center"/>
              </w:trPr>
              <w:tc>
                <w:tcPr>
                  <w:tcW w:w="2125" w:type="dxa"/>
                </w:tcPr>
                <w:p w:rsidR="005B56AD" w:rsidRPr="005B56AD" w:rsidRDefault="005B56AD" w:rsidP="005B56AD">
                  <w:pPr>
                    <w:jc w:val="both"/>
                    <w:rPr>
                      <w:rFonts w:ascii="Times New Roman" w:hAnsi="Times New Roman"/>
                      <w:sz w:val="24"/>
                      <w:szCs w:val="24"/>
                    </w:rPr>
                  </w:pPr>
                  <w:r w:rsidRPr="005B56AD">
                    <w:rPr>
                      <w:rFonts w:ascii="Times New Roman" w:hAnsi="Times New Roman"/>
                      <w:sz w:val="24"/>
                      <w:szCs w:val="24"/>
                    </w:rPr>
                    <w:t>Понизили отметки</w:t>
                  </w:r>
                </w:p>
              </w:tc>
              <w:tc>
                <w:tcPr>
                  <w:tcW w:w="1358" w:type="dxa"/>
                </w:tcPr>
                <w:p w:rsidR="005B56AD" w:rsidRPr="005B56AD" w:rsidRDefault="005B56AD" w:rsidP="005B56AD">
                  <w:pPr>
                    <w:jc w:val="both"/>
                    <w:rPr>
                      <w:rFonts w:ascii="Times New Roman" w:hAnsi="Times New Roman"/>
                      <w:sz w:val="24"/>
                      <w:szCs w:val="24"/>
                    </w:rPr>
                  </w:pPr>
                  <w:r w:rsidRPr="005B56AD">
                    <w:rPr>
                      <w:rFonts w:ascii="Times New Roman" w:hAnsi="Times New Roman"/>
                      <w:sz w:val="24"/>
                      <w:szCs w:val="24"/>
                    </w:rPr>
                    <w:t>5 – 20%</w:t>
                  </w:r>
                </w:p>
              </w:tc>
              <w:tc>
                <w:tcPr>
                  <w:tcW w:w="1359" w:type="dxa"/>
                </w:tcPr>
                <w:p w:rsidR="005B56AD" w:rsidRPr="005B56AD" w:rsidRDefault="005B56AD" w:rsidP="005B56AD">
                  <w:pPr>
                    <w:jc w:val="both"/>
                    <w:rPr>
                      <w:rFonts w:ascii="Times New Roman" w:hAnsi="Times New Roman"/>
                      <w:sz w:val="24"/>
                      <w:szCs w:val="24"/>
                    </w:rPr>
                  </w:pPr>
                  <w:r w:rsidRPr="005B56AD">
                    <w:rPr>
                      <w:rFonts w:ascii="Times New Roman" w:hAnsi="Times New Roman"/>
                      <w:sz w:val="24"/>
                      <w:szCs w:val="24"/>
                    </w:rPr>
                    <w:t>4 – 15%</w:t>
                  </w:r>
                </w:p>
              </w:tc>
              <w:tc>
                <w:tcPr>
                  <w:tcW w:w="1359" w:type="dxa"/>
                </w:tcPr>
                <w:p w:rsidR="005B56AD" w:rsidRPr="005B56AD" w:rsidRDefault="005B56AD" w:rsidP="005B56AD">
                  <w:pPr>
                    <w:jc w:val="both"/>
                    <w:rPr>
                      <w:rFonts w:ascii="Times New Roman" w:hAnsi="Times New Roman"/>
                      <w:sz w:val="24"/>
                      <w:szCs w:val="24"/>
                    </w:rPr>
                  </w:pPr>
                  <w:r w:rsidRPr="005B56AD">
                    <w:rPr>
                      <w:rFonts w:ascii="Times New Roman" w:hAnsi="Times New Roman"/>
                      <w:sz w:val="24"/>
                      <w:szCs w:val="24"/>
                    </w:rPr>
                    <w:t>1 – 4,5%</w:t>
                  </w:r>
                </w:p>
              </w:tc>
              <w:tc>
                <w:tcPr>
                  <w:tcW w:w="1359" w:type="dxa"/>
                </w:tcPr>
                <w:p w:rsidR="005B56AD" w:rsidRPr="005B56AD" w:rsidRDefault="005B56AD" w:rsidP="005B56AD">
                  <w:pPr>
                    <w:jc w:val="both"/>
                    <w:rPr>
                      <w:rFonts w:ascii="Times New Roman" w:hAnsi="Times New Roman"/>
                      <w:sz w:val="24"/>
                      <w:szCs w:val="24"/>
                    </w:rPr>
                  </w:pPr>
                  <w:r w:rsidRPr="005B56AD">
                    <w:rPr>
                      <w:rFonts w:ascii="Times New Roman" w:hAnsi="Times New Roman"/>
                      <w:sz w:val="24"/>
                      <w:szCs w:val="24"/>
                    </w:rPr>
                    <w:t>4 – 21%</w:t>
                  </w:r>
                </w:p>
              </w:tc>
              <w:tc>
                <w:tcPr>
                  <w:tcW w:w="1226" w:type="dxa"/>
                </w:tcPr>
                <w:p w:rsidR="005B56AD" w:rsidRPr="005B56AD" w:rsidRDefault="005B56AD" w:rsidP="005B56AD">
                  <w:pPr>
                    <w:jc w:val="both"/>
                    <w:rPr>
                      <w:rFonts w:ascii="Times New Roman" w:hAnsi="Times New Roman"/>
                      <w:sz w:val="24"/>
                      <w:szCs w:val="24"/>
                    </w:rPr>
                  </w:pPr>
                  <w:r w:rsidRPr="005B56AD">
                    <w:rPr>
                      <w:rFonts w:ascii="Times New Roman" w:hAnsi="Times New Roman"/>
                      <w:sz w:val="24"/>
                      <w:szCs w:val="24"/>
                    </w:rPr>
                    <w:t>2 – 10%</w:t>
                  </w:r>
                </w:p>
              </w:tc>
              <w:tc>
                <w:tcPr>
                  <w:tcW w:w="1226" w:type="dxa"/>
                </w:tcPr>
                <w:p w:rsidR="005B56AD" w:rsidRPr="005B56AD" w:rsidRDefault="005B56AD" w:rsidP="005B56AD">
                  <w:pPr>
                    <w:jc w:val="both"/>
                    <w:rPr>
                      <w:rFonts w:ascii="Times New Roman" w:hAnsi="Times New Roman"/>
                      <w:sz w:val="24"/>
                      <w:szCs w:val="24"/>
                    </w:rPr>
                  </w:pPr>
                  <w:r w:rsidRPr="005B56AD">
                    <w:rPr>
                      <w:rFonts w:ascii="Times New Roman" w:hAnsi="Times New Roman"/>
                      <w:sz w:val="24"/>
                      <w:szCs w:val="24"/>
                    </w:rPr>
                    <w:t>16 – 14%</w:t>
                  </w:r>
                </w:p>
              </w:tc>
            </w:tr>
            <w:tr w:rsidR="005B56AD" w:rsidRPr="005B56AD" w:rsidTr="005B56AD">
              <w:trPr>
                <w:jc w:val="center"/>
              </w:trPr>
              <w:tc>
                <w:tcPr>
                  <w:tcW w:w="2125" w:type="dxa"/>
                </w:tcPr>
                <w:p w:rsidR="005B56AD" w:rsidRPr="005B56AD" w:rsidRDefault="005B56AD" w:rsidP="005B56AD">
                  <w:pPr>
                    <w:jc w:val="both"/>
                    <w:rPr>
                      <w:rFonts w:ascii="Times New Roman" w:hAnsi="Times New Roman"/>
                      <w:sz w:val="24"/>
                      <w:szCs w:val="24"/>
                    </w:rPr>
                  </w:pPr>
                  <w:r w:rsidRPr="005B56AD">
                    <w:rPr>
                      <w:rFonts w:ascii="Times New Roman" w:hAnsi="Times New Roman"/>
                      <w:sz w:val="24"/>
                      <w:szCs w:val="24"/>
                    </w:rPr>
                    <w:t>Повысили отметки</w:t>
                  </w:r>
                </w:p>
              </w:tc>
              <w:tc>
                <w:tcPr>
                  <w:tcW w:w="1358" w:type="dxa"/>
                </w:tcPr>
                <w:p w:rsidR="005B56AD" w:rsidRPr="005B56AD" w:rsidRDefault="005B56AD" w:rsidP="005B56AD">
                  <w:pPr>
                    <w:jc w:val="both"/>
                    <w:rPr>
                      <w:rFonts w:ascii="Times New Roman" w:hAnsi="Times New Roman"/>
                      <w:sz w:val="24"/>
                      <w:szCs w:val="24"/>
                    </w:rPr>
                  </w:pPr>
                  <w:r w:rsidRPr="005B56AD">
                    <w:rPr>
                      <w:rFonts w:ascii="Times New Roman" w:hAnsi="Times New Roman"/>
                      <w:sz w:val="24"/>
                      <w:szCs w:val="24"/>
                    </w:rPr>
                    <w:t>1 – 4%</w:t>
                  </w:r>
                </w:p>
              </w:tc>
              <w:tc>
                <w:tcPr>
                  <w:tcW w:w="1359" w:type="dxa"/>
                </w:tcPr>
                <w:p w:rsidR="005B56AD" w:rsidRPr="005B56AD" w:rsidRDefault="005B56AD" w:rsidP="005B56AD">
                  <w:pPr>
                    <w:jc w:val="both"/>
                    <w:rPr>
                      <w:rFonts w:ascii="Times New Roman" w:hAnsi="Times New Roman"/>
                      <w:sz w:val="24"/>
                      <w:szCs w:val="24"/>
                    </w:rPr>
                  </w:pPr>
                  <w:r w:rsidRPr="005B56AD">
                    <w:rPr>
                      <w:rFonts w:ascii="Times New Roman" w:hAnsi="Times New Roman"/>
                      <w:sz w:val="24"/>
                      <w:szCs w:val="24"/>
                    </w:rPr>
                    <w:t>0 – 0%</w:t>
                  </w:r>
                </w:p>
              </w:tc>
              <w:tc>
                <w:tcPr>
                  <w:tcW w:w="1359" w:type="dxa"/>
                </w:tcPr>
                <w:p w:rsidR="005B56AD" w:rsidRPr="005B56AD" w:rsidRDefault="005B56AD" w:rsidP="005B56AD">
                  <w:pPr>
                    <w:jc w:val="both"/>
                    <w:rPr>
                      <w:rFonts w:ascii="Times New Roman" w:hAnsi="Times New Roman"/>
                      <w:sz w:val="24"/>
                      <w:szCs w:val="24"/>
                    </w:rPr>
                  </w:pPr>
                  <w:r w:rsidRPr="005B56AD">
                    <w:rPr>
                      <w:rFonts w:ascii="Times New Roman" w:hAnsi="Times New Roman"/>
                      <w:sz w:val="24"/>
                      <w:szCs w:val="24"/>
                    </w:rPr>
                    <w:t>1 – 4,5%</w:t>
                  </w:r>
                </w:p>
              </w:tc>
              <w:tc>
                <w:tcPr>
                  <w:tcW w:w="1359" w:type="dxa"/>
                </w:tcPr>
                <w:p w:rsidR="005B56AD" w:rsidRPr="005B56AD" w:rsidRDefault="005B56AD" w:rsidP="005B56AD">
                  <w:pPr>
                    <w:jc w:val="both"/>
                    <w:rPr>
                      <w:rFonts w:ascii="Times New Roman" w:hAnsi="Times New Roman"/>
                      <w:sz w:val="24"/>
                      <w:szCs w:val="24"/>
                    </w:rPr>
                  </w:pPr>
                  <w:r w:rsidRPr="005B56AD">
                    <w:rPr>
                      <w:rFonts w:ascii="Times New Roman" w:hAnsi="Times New Roman"/>
                      <w:sz w:val="24"/>
                      <w:szCs w:val="24"/>
                    </w:rPr>
                    <w:t>0 – 0%</w:t>
                  </w:r>
                </w:p>
              </w:tc>
              <w:tc>
                <w:tcPr>
                  <w:tcW w:w="1226" w:type="dxa"/>
                </w:tcPr>
                <w:p w:rsidR="005B56AD" w:rsidRPr="005B56AD" w:rsidRDefault="005B56AD" w:rsidP="005B56AD">
                  <w:pPr>
                    <w:jc w:val="both"/>
                    <w:rPr>
                      <w:rFonts w:ascii="Times New Roman" w:hAnsi="Times New Roman"/>
                      <w:sz w:val="24"/>
                      <w:szCs w:val="24"/>
                    </w:rPr>
                  </w:pPr>
                  <w:r w:rsidRPr="005B56AD">
                    <w:rPr>
                      <w:rFonts w:ascii="Times New Roman" w:hAnsi="Times New Roman"/>
                      <w:sz w:val="24"/>
                      <w:szCs w:val="24"/>
                    </w:rPr>
                    <w:t>0 – 0%</w:t>
                  </w:r>
                </w:p>
              </w:tc>
              <w:tc>
                <w:tcPr>
                  <w:tcW w:w="1226" w:type="dxa"/>
                </w:tcPr>
                <w:p w:rsidR="005B56AD" w:rsidRPr="005B56AD" w:rsidRDefault="005B56AD" w:rsidP="005B56AD">
                  <w:pPr>
                    <w:jc w:val="both"/>
                    <w:rPr>
                      <w:rFonts w:ascii="Times New Roman" w:hAnsi="Times New Roman"/>
                      <w:sz w:val="24"/>
                      <w:szCs w:val="24"/>
                    </w:rPr>
                  </w:pPr>
                  <w:r w:rsidRPr="005B56AD">
                    <w:rPr>
                      <w:rFonts w:ascii="Times New Roman" w:hAnsi="Times New Roman"/>
                      <w:sz w:val="24"/>
                      <w:szCs w:val="24"/>
                    </w:rPr>
                    <w:t>2 – 2%</w:t>
                  </w:r>
                </w:p>
              </w:tc>
            </w:tr>
          </w:tbl>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sz w:val="24"/>
                <w:szCs w:val="24"/>
              </w:rPr>
              <w:t xml:space="preserve">Качественный анализ работы выявил типичные затруднения обучающихся, у обучающихся 6 </w:t>
            </w:r>
            <w:r w:rsidRPr="005B56AD">
              <w:rPr>
                <w:rFonts w:ascii="Times New Roman" w:hAnsi="Times New Roman"/>
                <w:sz w:val="24"/>
                <w:szCs w:val="24"/>
              </w:rPr>
              <w:lastRenderedPageBreak/>
              <w:t xml:space="preserve">классов на низком уровне сформированы: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sz w:val="24"/>
                <w:szCs w:val="24"/>
              </w:rPr>
              <w:t>- навыки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sz w:val="24"/>
                <w:szCs w:val="24"/>
              </w:rPr>
              <w:t>- умения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sz w:val="24"/>
                <w:szCs w:val="24"/>
              </w:rPr>
              <w:t>- умения распознавать части речи (имена прилагательные, существительные  и др.) в предложении, распознавать грамматические признаки слов, с учётом совокупности выделенных признаков; умение производить морфологический анализ слов;</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sz w:val="24"/>
                <w:szCs w:val="24"/>
              </w:rPr>
              <w:t>- навыки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p w:rsidR="005B56AD" w:rsidRPr="005B56AD" w:rsidRDefault="005B56AD" w:rsidP="005B56AD">
            <w:pPr>
              <w:spacing w:after="0" w:line="240" w:lineRule="auto"/>
              <w:jc w:val="center"/>
              <w:rPr>
                <w:rFonts w:ascii="Times New Roman" w:hAnsi="Times New Roman"/>
                <w:b/>
                <w:i/>
                <w:sz w:val="24"/>
                <w:szCs w:val="24"/>
              </w:rPr>
            </w:pPr>
          </w:p>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b/>
                <w:i/>
                <w:sz w:val="24"/>
                <w:szCs w:val="24"/>
              </w:rPr>
              <w:t>Математика</w:t>
            </w:r>
          </w:p>
        </w:tc>
      </w:tr>
      <w:tr w:rsidR="005B56AD" w:rsidRPr="005B56AD" w:rsidTr="005B56AD">
        <w:trPr>
          <w:trHeight w:val="315"/>
          <w:jc w:val="center"/>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highlight w:val="yellow"/>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highlight w:val="yellow"/>
              </w:rPr>
            </w:pPr>
            <w:r w:rsidRPr="005B56AD">
              <w:rPr>
                <w:rFonts w:ascii="Times New Roman" w:hAnsi="Times New Roman"/>
                <w:bCs/>
                <w:sz w:val="24"/>
                <w:szCs w:val="24"/>
              </w:rPr>
              <w:t xml:space="preserve">количество учащихся классах                                                                                                                                                                                                                                                                                                                                                                                                                                                                                                                                                                                                                                                                                                                                                                                                                                                                                                                                                                                                                                                                                                                                  </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 xml:space="preserve">количество участников мониторинга </w:t>
            </w:r>
            <w:r w:rsidRPr="005B56AD">
              <w:rPr>
                <w:rFonts w:ascii="Times New Roman" w:hAnsi="Times New Roman"/>
                <w:b/>
                <w:bCs/>
                <w:sz w:val="24"/>
                <w:szCs w:val="24"/>
              </w:rPr>
              <w:t>по математике</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ВПР</w:t>
            </w:r>
          </w:p>
        </w:tc>
      </w:tr>
      <w:tr w:rsidR="005B56AD" w:rsidRPr="005B56AD" w:rsidTr="005B56AD">
        <w:trPr>
          <w:trHeight w:val="780"/>
          <w:jc w:val="center"/>
        </w:trPr>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6AD" w:rsidRPr="005B56AD" w:rsidRDefault="005B56AD" w:rsidP="005B56AD">
            <w:pPr>
              <w:spacing w:after="0" w:line="240" w:lineRule="auto"/>
              <w:jc w:val="center"/>
              <w:rPr>
                <w:rFonts w:ascii="Times New Roman" w:hAnsi="Times New Roman"/>
                <w:bCs/>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6AD" w:rsidRPr="005B56AD" w:rsidRDefault="005B56AD" w:rsidP="005B56AD">
            <w:pPr>
              <w:spacing w:after="0" w:line="240" w:lineRule="auto"/>
              <w:jc w:val="center"/>
              <w:rPr>
                <w:rFonts w:ascii="Times New Roman" w:hAnsi="Times New Roman"/>
                <w:bCs/>
                <w:sz w:val="24"/>
                <w:szCs w:val="24"/>
                <w:highlight w:val="yellow"/>
              </w:rPr>
            </w:pPr>
          </w:p>
        </w:tc>
        <w:tc>
          <w:tcPr>
            <w:tcW w:w="1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56AD" w:rsidRPr="005B56AD" w:rsidRDefault="005B56AD" w:rsidP="005B56AD">
            <w:pPr>
              <w:spacing w:after="0" w:line="240" w:lineRule="auto"/>
              <w:rPr>
                <w:rFonts w:ascii="Times New Roman" w:hAnsi="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Качество знаний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Уровень обученности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Подтвердили результаты</w:t>
            </w:r>
          </w:p>
        </w:tc>
      </w:tr>
      <w:tr w:rsidR="005B56AD" w:rsidRPr="005B56AD" w:rsidTr="005B56AD">
        <w:trPr>
          <w:trHeight w:val="250"/>
          <w:jc w:val="center"/>
        </w:trPr>
        <w:tc>
          <w:tcPr>
            <w:tcW w:w="62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26</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14 чел. – 73%</w:t>
            </w:r>
          </w:p>
        </w:tc>
      </w:tr>
      <w:tr w:rsidR="005B56AD" w:rsidRPr="005B56AD" w:rsidTr="005B56AD">
        <w:trPr>
          <w:trHeight w:val="313"/>
          <w:jc w:val="center"/>
        </w:trPr>
        <w:tc>
          <w:tcPr>
            <w:tcW w:w="62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6б</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26</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17 чел. – 71%</w:t>
            </w:r>
          </w:p>
        </w:tc>
      </w:tr>
      <w:tr w:rsidR="005B56AD" w:rsidRPr="005B56AD" w:rsidTr="005B56AD">
        <w:trPr>
          <w:trHeight w:val="204"/>
          <w:jc w:val="center"/>
        </w:trPr>
        <w:tc>
          <w:tcPr>
            <w:tcW w:w="62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26</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84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14 чел. – 73%</w:t>
            </w:r>
          </w:p>
        </w:tc>
      </w:tr>
      <w:tr w:rsidR="005B56AD" w:rsidRPr="005B56AD" w:rsidTr="005B56AD">
        <w:trPr>
          <w:trHeight w:val="315"/>
          <w:jc w:val="center"/>
        </w:trPr>
        <w:tc>
          <w:tcPr>
            <w:tcW w:w="62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26</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86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18 чел. – 82%</w:t>
            </w:r>
          </w:p>
        </w:tc>
      </w:tr>
      <w:tr w:rsidR="005B56AD" w:rsidRPr="005B56AD" w:rsidTr="005B56AD">
        <w:trPr>
          <w:trHeight w:val="315"/>
          <w:jc w:val="center"/>
        </w:trPr>
        <w:tc>
          <w:tcPr>
            <w:tcW w:w="62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25</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17 чел. – 71%</w:t>
            </w:r>
          </w:p>
        </w:tc>
      </w:tr>
      <w:tr w:rsidR="005B56AD" w:rsidRPr="005B56AD" w:rsidTr="005B56AD">
        <w:trPr>
          <w:trHeight w:val="315"/>
          <w:jc w:val="center"/>
        </w:trPr>
        <w:tc>
          <w:tcPr>
            <w:tcW w:w="62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129</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108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86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80 чел. – 74%</w:t>
            </w:r>
          </w:p>
        </w:tc>
      </w:tr>
    </w:tbl>
    <w:p w:rsidR="005B56AD" w:rsidRPr="005B56AD" w:rsidRDefault="005B56AD" w:rsidP="007619D9">
      <w:pPr>
        <w:spacing w:after="0" w:line="240" w:lineRule="auto"/>
        <w:ind w:firstLine="708"/>
        <w:jc w:val="both"/>
        <w:rPr>
          <w:rFonts w:ascii="Times New Roman" w:hAnsi="Times New Roman"/>
          <w:sz w:val="24"/>
          <w:szCs w:val="24"/>
        </w:rPr>
      </w:pPr>
      <w:r w:rsidRPr="005B56AD">
        <w:rPr>
          <w:rFonts w:ascii="Times New Roman" w:hAnsi="Times New Roman"/>
          <w:sz w:val="24"/>
          <w:szCs w:val="24"/>
        </w:rPr>
        <w:t>Уровень обученности – 86% («выше среднего»); качество обучения – 43% («выше среднего»). Понизили свои отметки 22 человек (20%). Повысили свои отметки 6 человек (6%).</w:t>
      </w:r>
      <w:r w:rsidR="007619D9">
        <w:rPr>
          <w:rFonts w:ascii="Times New Roman" w:hAnsi="Times New Roman"/>
          <w:sz w:val="24"/>
          <w:szCs w:val="24"/>
        </w:rPr>
        <w:t xml:space="preserve">                                  </w:t>
      </w:r>
      <w:r w:rsidRPr="005B56AD">
        <w:rPr>
          <w:rFonts w:ascii="Times New Roman" w:hAnsi="Times New Roman"/>
          <w:sz w:val="24"/>
          <w:szCs w:val="24"/>
        </w:rPr>
        <w:t>Сведения по классам:</w:t>
      </w:r>
    </w:p>
    <w:tbl>
      <w:tblPr>
        <w:tblStyle w:val="af1"/>
        <w:tblW w:w="0" w:type="auto"/>
        <w:jc w:val="center"/>
        <w:tblLook w:val="04A0" w:firstRow="1" w:lastRow="0" w:firstColumn="1" w:lastColumn="0" w:noHBand="0" w:noVBand="1"/>
      </w:tblPr>
      <w:tblGrid>
        <w:gridCol w:w="2020"/>
        <w:gridCol w:w="1270"/>
        <w:gridCol w:w="1270"/>
        <w:gridCol w:w="1271"/>
        <w:gridCol w:w="1271"/>
        <w:gridCol w:w="1164"/>
        <w:gridCol w:w="1164"/>
      </w:tblGrid>
      <w:tr w:rsidR="005B56AD" w:rsidRPr="005B56AD" w:rsidTr="005B56AD">
        <w:trPr>
          <w:jc w:val="center"/>
        </w:trPr>
        <w:tc>
          <w:tcPr>
            <w:tcW w:w="2145" w:type="dxa"/>
          </w:tcPr>
          <w:p w:rsidR="005B56AD" w:rsidRPr="005B56AD" w:rsidRDefault="005B56AD" w:rsidP="005B56AD">
            <w:pPr>
              <w:rPr>
                <w:rFonts w:ascii="Times New Roman" w:hAnsi="Times New Roman"/>
                <w:sz w:val="24"/>
                <w:szCs w:val="24"/>
                <w:highlight w:val="yellow"/>
              </w:rPr>
            </w:pP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6а (от 19)</w:t>
            </w: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6б (от 24)</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6в (от 19)</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6г (от 22)</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6д (от 24)</w:t>
            </w:r>
          </w:p>
        </w:tc>
        <w:tc>
          <w:tcPr>
            <w:tcW w:w="1249" w:type="dxa"/>
          </w:tcPr>
          <w:p w:rsidR="005B56AD" w:rsidRPr="005B56AD" w:rsidRDefault="005B56AD" w:rsidP="005B56AD">
            <w:pPr>
              <w:rPr>
                <w:rFonts w:ascii="Times New Roman" w:hAnsi="Times New Roman"/>
                <w:sz w:val="24"/>
                <w:szCs w:val="24"/>
              </w:rPr>
            </w:pPr>
          </w:p>
        </w:tc>
      </w:tr>
      <w:tr w:rsidR="005B56AD" w:rsidRPr="005B56AD" w:rsidTr="005B56AD">
        <w:trPr>
          <w:jc w:val="center"/>
        </w:trPr>
        <w:tc>
          <w:tcPr>
            <w:tcW w:w="2145"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Понизили отметки</w:t>
            </w: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3 – 16%</w:t>
            </w: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 – 21%</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4 – 21%</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4 – 18%</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6 – 25%</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22 – 20%</w:t>
            </w:r>
          </w:p>
        </w:tc>
      </w:tr>
      <w:tr w:rsidR="005B56AD" w:rsidRPr="005B56AD" w:rsidTr="005B56AD">
        <w:trPr>
          <w:jc w:val="center"/>
        </w:trPr>
        <w:tc>
          <w:tcPr>
            <w:tcW w:w="2145"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Повысили отметки</w:t>
            </w: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2 – 10%</w:t>
            </w: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2 –8%</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1 – 5%</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0 – 0%</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1 – 4%</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6 – 6 %</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Качественный анализ ВПР по математике в 6 классах показал, что среди «западающих» умений в соответствии с ФГОС по математике можно выделить следующие:</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w:t>
      </w:r>
      <w:r w:rsidRPr="005B56AD">
        <w:rPr>
          <w:rFonts w:ascii="Times New Roman" w:hAnsi="Times New Roman"/>
          <w:color w:val="000000"/>
          <w:sz w:val="24"/>
          <w:szCs w:val="24"/>
        </w:rPr>
        <w:lastRenderedPageBreak/>
        <w:t>вычисления, в том числе с использованием приемов рациональных вычислений, обосновывать алгоритмы выполнения действий.</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13.  Развитие пространственных представлений. Оперировать на базовом уровне понятиями: «прямоугольный параллелепипед», «куб», «шар». </w:t>
      </w:r>
    </w:p>
    <w:p w:rsidR="005B56AD" w:rsidRPr="005B56AD" w:rsidRDefault="005B56AD" w:rsidP="005B56AD">
      <w:pPr>
        <w:spacing w:after="0" w:line="240" w:lineRule="auto"/>
        <w:jc w:val="both"/>
        <w:rPr>
          <w:rFonts w:ascii="Times New Roman" w:hAnsi="Times New Roman"/>
          <w:color w:val="000000"/>
          <w:sz w:val="24"/>
          <w:szCs w:val="24"/>
        </w:rPr>
      </w:pPr>
      <w:r w:rsidRPr="005B56AD">
        <w:rPr>
          <w:rFonts w:ascii="Times New Roman" w:hAnsi="Times New Roman"/>
          <w:color w:val="000000"/>
          <w:sz w:val="24"/>
          <w:szCs w:val="24"/>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5B56AD" w:rsidRPr="005B56AD" w:rsidRDefault="005B56AD" w:rsidP="005B56AD">
      <w:pPr>
        <w:spacing w:after="0" w:line="240" w:lineRule="auto"/>
        <w:ind w:firstLine="708"/>
        <w:jc w:val="center"/>
        <w:rPr>
          <w:rFonts w:ascii="Times New Roman" w:hAnsi="Times New Roman"/>
          <w:i/>
          <w:sz w:val="24"/>
          <w:szCs w:val="24"/>
        </w:rPr>
      </w:pPr>
      <w:r w:rsidRPr="005B56AD">
        <w:rPr>
          <w:rFonts w:ascii="Times New Roman" w:hAnsi="Times New Roman"/>
          <w:b/>
          <w:i/>
          <w:sz w:val="24"/>
          <w:szCs w:val="24"/>
        </w:rPr>
        <w:t>История</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3"/>
        <w:gridCol w:w="1247"/>
        <w:gridCol w:w="1628"/>
        <w:gridCol w:w="516"/>
        <w:gridCol w:w="514"/>
        <w:gridCol w:w="450"/>
        <w:gridCol w:w="450"/>
        <w:gridCol w:w="1029"/>
        <w:gridCol w:w="1606"/>
        <w:gridCol w:w="1652"/>
      </w:tblGrid>
      <w:tr w:rsidR="005B56AD" w:rsidRPr="005B56AD" w:rsidTr="005B56AD">
        <w:trPr>
          <w:gridAfter w:val="1"/>
          <w:wAfter w:w="1666" w:type="dxa"/>
          <w:trHeight w:val="315"/>
          <w:jc w:val="center"/>
        </w:trPr>
        <w:tc>
          <w:tcPr>
            <w:tcW w:w="879" w:type="dxa"/>
            <w:vMerge w:val="restart"/>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p>
        </w:tc>
        <w:tc>
          <w:tcPr>
            <w:tcW w:w="0" w:type="auto"/>
            <w:vMerge w:val="restart"/>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r w:rsidRPr="005B56AD">
              <w:rPr>
                <w:rFonts w:ascii="Times New Roman" w:hAnsi="Times New Roman"/>
                <w:bCs/>
                <w:sz w:val="24"/>
                <w:szCs w:val="24"/>
              </w:rPr>
              <w:t>количество учащихся классах</w:t>
            </w:r>
          </w:p>
        </w:tc>
        <w:tc>
          <w:tcPr>
            <w:tcW w:w="1642" w:type="dxa"/>
            <w:vMerge w:val="restart"/>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r w:rsidRPr="005B56AD">
              <w:rPr>
                <w:rFonts w:ascii="Times New Roman" w:hAnsi="Times New Roman"/>
                <w:bCs/>
                <w:sz w:val="24"/>
                <w:szCs w:val="24"/>
              </w:rPr>
              <w:t xml:space="preserve">количество участников мониторинга </w:t>
            </w:r>
            <w:r w:rsidRPr="005B56AD">
              <w:rPr>
                <w:rFonts w:ascii="Times New Roman" w:hAnsi="Times New Roman"/>
                <w:b/>
                <w:bCs/>
                <w:sz w:val="24"/>
                <w:szCs w:val="24"/>
              </w:rPr>
              <w:t>по истории</w:t>
            </w:r>
          </w:p>
        </w:tc>
        <w:tc>
          <w:tcPr>
            <w:tcW w:w="4501" w:type="dxa"/>
            <w:gridSpan w:val="6"/>
            <w:shd w:val="clear" w:color="auto" w:fill="FFFFFF" w:themeFill="background1"/>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r w:rsidRPr="005B56AD">
              <w:rPr>
                <w:rFonts w:ascii="Times New Roman" w:hAnsi="Times New Roman"/>
                <w:bCs/>
                <w:sz w:val="24"/>
                <w:szCs w:val="24"/>
              </w:rPr>
              <w:t>ВПР</w:t>
            </w:r>
          </w:p>
        </w:tc>
      </w:tr>
      <w:tr w:rsidR="005B56AD" w:rsidRPr="005B56AD" w:rsidTr="005B56AD">
        <w:trPr>
          <w:trHeight w:val="631"/>
          <w:jc w:val="center"/>
        </w:trPr>
        <w:tc>
          <w:tcPr>
            <w:tcW w:w="879" w:type="dxa"/>
            <w:vMerge/>
            <w:hideMark/>
          </w:tcPr>
          <w:p w:rsidR="005B56AD" w:rsidRPr="005B56AD" w:rsidRDefault="005B56AD" w:rsidP="005B56AD">
            <w:pPr>
              <w:spacing w:after="0" w:line="240" w:lineRule="auto"/>
              <w:rPr>
                <w:rFonts w:ascii="Times New Roman" w:hAnsi="Times New Roman"/>
                <w:bCs/>
                <w:sz w:val="24"/>
                <w:szCs w:val="24"/>
              </w:rPr>
            </w:pPr>
          </w:p>
        </w:tc>
        <w:tc>
          <w:tcPr>
            <w:tcW w:w="0" w:type="auto"/>
            <w:vMerge/>
            <w:hideMark/>
          </w:tcPr>
          <w:p w:rsidR="005B56AD" w:rsidRPr="005B56AD" w:rsidRDefault="005B56AD" w:rsidP="005B56AD">
            <w:pPr>
              <w:spacing w:after="0" w:line="240" w:lineRule="auto"/>
              <w:rPr>
                <w:rFonts w:ascii="Times New Roman" w:hAnsi="Times New Roman"/>
                <w:bCs/>
                <w:sz w:val="24"/>
                <w:szCs w:val="24"/>
              </w:rPr>
            </w:pPr>
          </w:p>
        </w:tc>
        <w:tc>
          <w:tcPr>
            <w:tcW w:w="1642" w:type="dxa"/>
            <w:vMerge/>
            <w:hideMark/>
          </w:tcPr>
          <w:p w:rsidR="005B56AD" w:rsidRPr="005B56AD" w:rsidRDefault="005B56AD" w:rsidP="005B56AD">
            <w:pPr>
              <w:spacing w:after="0" w:line="240" w:lineRule="auto"/>
              <w:rPr>
                <w:rFonts w:ascii="Times New Roman" w:hAnsi="Times New Roman"/>
                <w:bCs/>
                <w:sz w:val="24"/>
                <w:szCs w:val="24"/>
              </w:rPr>
            </w:pPr>
          </w:p>
        </w:tc>
        <w:tc>
          <w:tcPr>
            <w:tcW w:w="521" w:type="dxa"/>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r w:rsidRPr="005B56AD">
              <w:rPr>
                <w:rFonts w:ascii="Times New Roman" w:hAnsi="Times New Roman"/>
                <w:bCs/>
                <w:sz w:val="24"/>
                <w:szCs w:val="24"/>
              </w:rPr>
              <w:t>«5»</w:t>
            </w:r>
          </w:p>
        </w:tc>
        <w:tc>
          <w:tcPr>
            <w:tcW w:w="518" w:type="dxa"/>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r w:rsidRPr="005B56AD">
              <w:rPr>
                <w:rFonts w:ascii="Times New Roman" w:hAnsi="Times New Roman"/>
                <w:bCs/>
                <w:sz w:val="24"/>
                <w:szCs w:val="24"/>
              </w:rPr>
              <w:t>«4»</w:t>
            </w:r>
          </w:p>
        </w:tc>
        <w:tc>
          <w:tcPr>
            <w:tcW w:w="0" w:type="auto"/>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r w:rsidRPr="005B56AD">
              <w:rPr>
                <w:rFonts w:ascii="Times New Roman" w:hAnsi="Times New Roman"/>
                <w:bCs/>
                <w:sz w:val="24"/>
                <w:szCs w:val="24"/>
              </w:rPr>
              <w:t>«3»</w:t>
            </w:r>
          </w:p>
        </w:tc>
        <w:tc>
          <w:tcPr>
            <w:tcW w:w="0" w:type="auto"/>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r w:rsidRPr="005B56AD">
              <w:rPr>
                <w:rFonts w:ascii="Times New Roman" w:hAnsi="Times New Roman"/>
                <w:bCs/>
                <w:sz w:val="24"/>
                <w:szCs w:val="24"/>
              </w:rPr>
              <w:t>«2»</w:t>
            </w:r>
          </w:p>
        </w:tc>
        <w:tc>
          <w:tcPr>
            <w:tcW w:w="0" w:type="auto"/>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r w:rsidRPr="005B56AD">
              <w:rPr>
                <w:rFonts w:ascii="Times New Roman" w:hAnsi="Times New Roman"/>
                <w:bCs/>
                <w:sz w:val="24"/>
                <w:szCs w:val="24"/>
              </w:rPr>
              <w:t>Качество знаний</w:t>
            </w:r>
          </w:p>
        </w:tc>
        <w:tc>
          <w:tcPr>
            <w:tcW w:w="1621" w:type="dxa"/>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r w:rsidRPr="005B56AD">
              <w:rPr>
                <w:rFonts w:ascii="Times New Roman" w:hAnsi="Times New Roman"/>
                <w:bCs/>
                <w:sz w:val="24"/>
                <w:szCs w:val="24"/>
              </w:rPr>
              <w:t>Уровень обученности</w:t>
            </w:r>
          </w:p>
        </w:tc>
        <w:tc>
          <w:tcPr>
            <w:tcW w:w="1666" w:type="dxa"/>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r w:rsidRPr="005B56AD">
              <w:rPr>
                <w:rFonts w:ascii="Times New Roman" w:hAnsi="Times New Roman"/>
                <w:bCs/>
                <w:sz w:val="24"/>
                <w:szCs w:val="24"/>
              </w:rPr>
              <w:t>Подтвердили результаты</w:t>
            </w:r>
          </w:p>
        </w:tc>
      </w:tr>
      <w:tr w:rsidR="005B56AD" w:rsidRPr="005B56AD" w:rsidTr="005B56AD">
        <w:trPr>
          <w:trHeight w:val="274"/>
          <w:jc w:val="center"/>
        </w:trPr>
        <w:tc>
          <w:tcPr>
            <w:tcW w:w="879" w:type="dxa"/>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6а</w:t>
            </w:r>
          </w:p>
        </w:tc>
        <w:tc>
          <w:tcPr>
            <w:tcW w:w="0" w:type="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26</w:t>
            </w:r>
          </w:p>
        </w:tc>
        <w:tc>
          <w:tcPr>
            <w:tcW w:w="1642"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24</w:t>
            </w:r>
          </w:p>
        </w:tc>
        <w:tc>
          <w:tcPr>
            <w:tcW w:w="521"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7</w:t>
            </w:r>
          </w:p>
        </w:tc>
        <w:tc>
          <w:tcPr>
            <w:tcW w:w="518"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15</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2</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0</w:t>
            </w:r>
          </w:p>
        </w:tc>
        <w:tc>
          <w:tcPr>
            <w:tcW w:w="0" w:type="auto"/>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19</w:t>
            </w:r>
          </w:p>
        </w:tc>
        <w:tc>
          <w:tcPr>
            <w:tcW w:w="1621"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92</w:t>
            </w:r>
          </w:p>
        </w:tc>
        <w:tc>
          <w:tcPr>
            <w:tcW w:w="1666" w:type="dxa"/>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19 чел. – 79%</w:t>
            </w:r>
          </w:p>
        </w:tc>
      </w:tr>
      <w:tr w:rsidR="005B56AD" w:rsidRPr="005B56AD" w:rsidTr="005B56AD">
        <w:trPr>
          <w:trHeight w:val="313"/>
          <w:jc w:val="center"/>
        </w:trPr>
        <w:tc>
          <w:tcPr>
            <w:tcW w:w="879" w:type="dxa"/>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6б</w:t>
            </w:r>
          </w:p>
        </w:tc>
        <w:tc>
          <w:tcPr>
            <w:tcW w:w="0" w:type="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26</w:t>
            </w:r>
          </w:p>
        </w:tc>
        <w:tc>
          <w:tcPr>
            <w:tcW w:w="1642"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25</w:t>
            </w:r>
          </w:p>
        </w:tc>
        <w:tc>
          <w:tcPr>
            <w:tcW w:w="521"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6</w:t>
            </w:r>
          </w:p>
        </w:tc>
        <w:tc>
          <w:tcPr>
            <w:tcW w:w="518"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10</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9</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0</w:t>
            </w:r>
          </w:p>
        </w:tc>
        <w:tc>
          <w:tcPr>
            <w:tcW w:w="0" w:type="auto"/>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64</w:t>
            </w:r>
          </w:p>
        </w:tc>
        <w:tc>
          <w:tcPr>
            <w:tcW w:w="1621"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100</w:t>
            </w:r>
          </w:p>
        </w:tc>
        <w:tc>
          <w:tcPr>
            <w:tcW w:w="1666" w:type="dxa"/>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22 чел. – 88%</w:t>
            </w:r>
          </w:p>
        </w:tc>
      </w:tr>
      <w:tr w:rsidR="005B56AD" w:rsidRPr="005B56AD" w:rsidTr="005B56AD">
        <w:trPr>
          <w:trHeight w:val="204"/>
          <w:jc w:val="center"/>
        </w:trPr>
        <w:tc>
          <w:tcPr>
            <w:tcW w:w="879" w:type="dxa"/>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6в</w:t>
            </w:r>
          </w:p>
        </w:tc>
        <w:tc>
          <w:tcPr>
            <w:tcW w:w="0" w:type="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26</w:t>
            </w:r>
          </w:p>
        </w:tc>
        <w:tc>
          <w:tcPr>
            <w:tcW w:w="1642"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21</w:t>
            </w:r>
          </w:p>
        </w:tc>
        <w:tc>
          <w:tcPr>
            <w:tcW w:w="521"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3</w:t>
            </w:r>
          </w:p>
        </w:tc>
        <w:tc>
          <w:tcPr>
            <w:tcW w:w="518"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8</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9</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1</w:t>
            </w:r>
          </w:p>
        </w:tc>
        <w:tc>
          <w:tcPr>
            <w:tcW w:w="0" w:type="auto"/>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52</w:t>
            </w:r>
          </w:p>
        </w:tc>
        <w:tc>
          <w:tcPr>
            <w:tcW w:w="1621"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95</w:t>
            </w:r>
          </w:p>
        </w:tc>
        <w:tc>
          <w:tcPr>
            <w:tcW w:w="1666" w:type="dxa"/>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19 чел. – 90%</w:t>
            </w:r>
          </w:p>
        </w:tc>
      </w:tr>
      <w:tr w:rsidR="005B56AD" w:rsidRPr="005B56AD" w:rsidTr="005B56AD">
        <w:trPr>
          <w:trHeight w:val="315"/>
          <w:jc w:val="center"/>
        </w:trPr>
        <w:tc>
          <w:tcPr>
            <w:tcW w:w="879" w:type="dxa"/>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6г</w:t>
            </w:r>
          </w:p>
        </w:tc>
        <w:tc>
          <w:tcPr>
            <w:tcW w:w="0" w:type="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26</w:t>
            </w:r>
          </w:p>
        </w:tc>
        <w:tc>
          <w:tcPr>
            <w:tcW w:w="1642"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23</w:t>
            </w:r>
          </w:p>
        </w:tc>
        <w:tc>
          <w:tcPr>
            <w:tcW w:w="521"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3</w:t>
            </w:r>
          </w:p>
        </w:tc>
        <w:tc>
          <w:tcPr>
            <w:tcW w:w="518"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11</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9</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0</w:t>
            </w:r>
          </w:p>
        </w:tc>
        <w:tc>
          <w:tcPr>
            <w:tcW w:w="0" w:type="auto"/>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61</w:t>
            </w:r>
          </w:p>
        </w:tc>
        <w:tc>
          <w:tcPr>
            <w:tcW w:w="1621"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100</w:t>
            </w:r>
          </w:p>
        </w:tc>
        <w:tc>
          <w:tcPr>
            <w:tcW w:w="1666" w:type="dxa"/>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19 чел. – 82%</w:t>
            </w:r>
          </w:p>
        </w:tc>
      </w:tr>
      <w:tr w:rsidR="005B56AD" w:rsidRPr="005B56AD" w:rsidTr="005B56AD">
        <w:trPr>
          <w:trHeight w:val="315"/>
          <w:jc w:val="center"/>
        </w:trPr>
        <w:tc>
          <w:tcPr>
            <w:tcW w:w="879" w:type="dxa"/>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6д</w:t>
            </w:r>
          </w:p>
        </w:tc>
        <w:tc>
          <w:tcPr>
            <w:tcW w:w="0" w:type="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25</w:t>
            </w:r>
          </w:p>
        </w:tc>
        <w:tc>
          <w:tcPr>
            <w:tcW w:w="1642"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19</w:t>
            </w:r>
          </w:p>
        </w:tc>
        <w:tc>
          <w:tcPr>
            <w:tcW w:w="521"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1</w:t>
            </w:r>
          </w:p>
        </w:tc>
        <w:tc>
          <w:tcPr>
            <w:tcW w:w="518"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7</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11</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0</w:t>
            </w:r>
          </w:p>
        </w:tc>
        <w:tc>
          <w:tcPr>
            <w:tcW w:w="0" w:type="auto"/>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42</w:t>
            </w:r>
          </w:p>
        </w:tc>
        <w:tc>
          <w:tcPr>
            <w:tcW w:w="1621"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100</w:t>
            </w:r>
          </w:p>
        </w:tc>
        <w:tc>
          <w:tcPr>
            <w:tcW w:w="1666" w:type="dxa"/>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17 чел. – 89%</w:t>
            </w:r>
          </w:p>
        </w:tc>
      </w:tr>
      <w:tr w:rsidR="005B56AD" w:rsidRPr="005B56AD" w:rsidTr="005B56AD">
        <w:trPr>
          <w:trHeight w:val="315"/>
          <w:jc w:val="center"/>
        </w:trPr>
        <w:tc>
          <w:tcPr>
            <w:tcW w:w="879" w:type="dxa"/>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p>
        </w:tc>
        <w:tc>
          <w:tcPr>
            <w:tcW w:w="0" w:type="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129</w:t>
            </w:r>
          </w:p>
        </w:tc>
        <w:tc>
          <w:tcPr>
            <w:tcW w:w="1642"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112</w:t>
            </w:r>
          </w:p>
        </w:tc>
        <w:tc>
          <w:tcPr>
            <w:tcW w:w="521"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20</w:t>
            </w:r>
          </w:p>
        </w:tc>
        <w:tc>
          <w:tcPr>
            <w:tcW w:w="518"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51</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40</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1</w:t>
            </w:r>
          </w:p>
        </w:tc>
        <w:tc>
          <w:tcPr>
            <w:tcW w:w="0" w:type="auto"/>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63</w:t>
            </w:r>
          </w:p>
        </w:tc>
        <w:tc>
          <w:tcPr>
            <w:tcW w:w="1621"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99</w:t>
            </w:r>
          </w:p>
        </w:tc>
        <w:tc>
          <w:tcPr>
            <w:tcW w:w="1666" w:type="dxa"/>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96 чел. – 86%</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Уровень обученности – 99% («высокий»); качество обучения – 63% («выше среднего»).</w:t>
      </w:r>
      <w:r>
        <w:rPr>
          <w:rFonts w:ascii="Times New Roman" w:hAnsi="Times New Roman"/>
          <w:sz w:val="24"/>
          <w:szCs w:val="24"/>
        </w:rPr>
        <w:t xml:space="preserve"> </w:t>
      </w:r>
      <w:r w:rsidRPr="005B56AD">
        <w:rPr>
          <w:rFonts w:ascii="Times New Roman" w:hAnsi="Times New Roman"/>
          <w:sz w:val="24"/>
          <w:szCs w:val="24"/>
        </w:rPr>
        <w:t>Понизили свои отметки 41 человек (38%). Повысили свои отметки 0 человек (0%).</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Сведения по классам:</w:t>
      </w:r>
    </w:p>
    <w:tbl>
      <w:tblPr>
        <w:tblStyle w:val="af1"/>
        <w:tblW w:w="10227" w:type="dxa"/>
        <w:jc w:val="center"/>
        <w:tblLook w:val="04A0" w:firstRow="1" w:lastRow="0" w:firstColumn="1" w:lastColumn="0" w:noHBand="0" w:noVBand="1"/>
      </w:tblPr>
      <w:tblGrid>
        <w:gridCol w:w="2235"/>
        <w:gridCol w:w="1373"/>
        <w:gridCol w:w="1373"/>
        <w:gridCol w:w="1374"/>
        <w:gridCol w:w="1374"/>
        <w:gridCol w:w="1249"/>
        <w:gridCol w:w="1249"/>
      </w:tblGrid>
      <w:tr w:rsidR="005B56AD" w:rsidRPr="005B56AD" w:rsidTr="005B56AD">
        <w:trPr>
          <w:jc w:val="center"/>
        </w:trPr>
        <w:tc>
          <w:tcPr>
            <w:tcW w:w="2235" w:type="dxa"/>
          </w:tcPr>
          <w:p w:rsidR="005B56AD" w:rsidRPr="005B56AD" w:rsidRDefault="005B56AD" w:rsidP="005B56AD">
            <w:pPr>
              <w:rPr>
                <w:rFonts w:ascii="Times New Roman" w:hAnsi="Times New Roman"/>
                <w:sz w:val="24"/>
                <w:szCs w:val="24"/>
              </w:rPr>
            </w:pP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6а (от 24)</w:t>
            </w: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6б (от 25)</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6в (от 25)</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6г (от 23)</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6д (от 19)</w:t>
            </w:r>
          </w:p>
        </w:tc>
        <w:tc>
          <w:tcPr>
            <w:tcW w:w="1249" w:type="dxa"/>
          </w:tcPr>
          <w:p w:rsidR="005B56AD" w:rsidRPr="005B56AD" w:rsidRDefault="005B56AD" w:rsidP="005B56AD">
            <w:pPr>
              <w:rPr>
                <w:rFonts w:ascii="Times New Roman" w:hAnsi="Times New Roman"/>
                <w:sz w:val="24"/>
                <w:szCs w:val="24"/>
              </w:rPr>
            </w:pPr>
          </w:p>
        </w:tc>
      </w:tr>
      <w:tr w:rsidR="005B56AD" w:rsidRPr="005B56AD" w:rsidTr="005B56AD">
        <w:trPr>
          <w:jc w:val="center"/>
        </w:trPr>
        <w:tc>
          <w:tcPr>
            <w:tcW w:w="2235"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Понизили отметки</w:t>
            </w: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4 – 17%</w:t>
            </w: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3 – 12%</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2 – 10%</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4 – 17%</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2 – 11%</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15 – 13%</w:t>
            </w:r>
          </w:p>
        </w:tc>
      </w:tr>
      <w:tr w:rsidR="005B56AD" w:rsidRPr="005B56AD" w:rsidTr="005B56AD">
        <w:trPr>
          <w:jc w:val="center"/>
        </w:trPr>
        <w:tc>
          <w:tcPr>
            <w:tcW w:w="2235"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Повысили отметки</w:t>
            </w: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1 – 4%</w:t>
            </w: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0 – 0%</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0 – 0%</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0 – 0%</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0 – 0%</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1 – 1%</w:t>
            </w:r>
          </w:p>
        </w:tc>
      </w:tr>
    </w:tbl>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sz w:val="24"/>
          <w:szCs w:val="24"/>
        </w:rPr>
        <w:t>Среди «западающих» умений в соответствии  с ФГОС по истории следующие:</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sz w:val="24"/>
          <w:szCs w:val="24"/>
        </w:rPr>
        <w:t>-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sz w:val="24"/>
          <w:szCs w:val="24"/>
        </w:rPr>
        <w:t xml:space="preserve"> -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p w:rsidR="005B56AD" w:rsidRPr="005B56AD" w:rsidRDefault="005B56AD" w:rsidP="005B56AD">
      <w:pPr>
        <w:spacing w:after="0" w:line="240" w:lineRule="auto"/>
        <w:ind w:firstLine="708"/>
        <w:jc w:val="center"/>
        <w:rPr>
          <w:rFonts w:ascii="Times New Roman" w:hAnsi="Times New Roman"/>
          <w:b/>
          <w:i/>
          <w:sz w:val="24"/>
          <w:szCs w:val="24"/>
        </w:rPr>
      </w:pPr>
      <w:r w:rsidRPr="005B56AD">
        <w:rPr>
          <w:rFonts w:ascii="Times New Roman" w:hAnsi="Times New Roman"/>
          <w:b/>
          <w:i/>
          <w:sz w:val="24"/>
          <w:szCs w:val="24"/>
        </w:rPr>
        <w:t>Биология</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9"/>
        <w:gridCol w:w="1247"/>
        <w:gridCol w:w="1642"/>
        <w:gridCol w:w="521"/>
        <w:gridCol w:w="518"/>
        <w:gridCol w:w="406"/>
        <w:gridCol w:w="406"/>
        <w:gridCol w:w="1029"/>
        <w:gridCol w:w="1621"/>
        <w:gridCol w:w="1666"/>
      </w:tblGrid>
      <w:tr w:rsidR="005B56AD" w:rsidRPr="005B56AD" w:rsidTr="005B56AD">
        <w:trPr>
          <w:gridAfter w:val="1"/>
          <w:wAfter w:w="1666" w:type="dxa"/>
          <w:trHeight w:val="315"/>
          <w:jc w:val="center"/>
        </w:trPr>
        <w:tc>
          <w:tcPr>
            <w:tcW w:w="879" w:type="dxa"/>
            <w:vMerge w:val="restart"/>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p>
        </w:tc>
        <w:tc>
          <w:tcPr>
            <w:tcW w:w="0" w:type="auto"/>
            <w:vMerge w:val="restart"/>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r w:rsidRPr="005B56AD">
              <w:rPr>
                <w:rFonts w:ascii="Times New Roman" w:hAnsi="Times New Roman"/>
                <w:bCs/>
                <w:sz w:val="24"/>
                <w:szCs w:val="24"/>
              </w:rPr>
              <w:t>количество учащихся классах</w:t>
            </w:r>
          </w:p>
        </w:tc>
        <w:tc>
          <w:tcPr>
            <w:tcW w:w="1642" w:type="dxa"/>
            <w:vMerge w:val="restart"/>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r w:rsidRPr="005B56AD">
              <w:rPr>
                <w:rFonts w:ascii="Times New Roman" w:hAnsi="Times New Roman"/>
                <w:bCs/>
                <w:sz w:val="24"/>
                <w:szCs w:val="24"/>
              </w:rPr>
              <w:t xml:space="preserve">количество участников мониторинга </w:t>
            </w:r>
            <w:r w:rsidRPr="005B56AD">
              <w:rPr>
                <w:rFonts w:ascii="Times New Roman" w:hAnsi="Times New Roman"/>
                <w:b/>
                <w:bCs/>
                <w:sz w:val="24"/>
                <w:szCs w:val="24"/>
              </w:rPr>
              <w:t>по биологии</w:t>
            </w:r>
          </w:p>
        </w:tc>
        <w:tc>
          <w:tcPr>
            <w:tcW w:w="4501" w:type="dxa"/>
            <w:gridSpan w:val="6"/>
            <w:shd w:val="clear" w:color="auto" w:fill="FFFFFF" w:themeFill="background1"/>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r w:rsidRPr="005B56AD">
              <w:rPr>
                <w:rFonts w:ascii="Times New Roman" w:hAnsi="Times New Roman"/>
                <w:bCs/>
                <w:sz w:val="24"/>
                <w:szCs w:val="24"/>
              </w:rPr>
              <w:t>ВПР</w:t>
            </w:r>
          </w:p>
        </w:tc>
      </w:tr>
      <w:tr w:rsidR="005B56AD" w:rsidRPr="005B56AD" w:rsidTr="005B56AD">
        <w:trPr>
          <w:trHeight w:val="631"/>
          <w:jc w:val="center"/>
        </w:trPr>
        <w:tc>
          <w:tcPr>
            <w:tcW w:w="879" w:type="dxa"/>
            <w:vMerge/>
            <w:hideMark/>
          </w:tcPr>
          <w:p w:rsidR="005B56AD" w:rsidRPr="005B56AD" w:rsidRDefault="005B56AD" w:rsidP="005B56AD">
            <w:pPr>
              <w:spacing w:after="0" w:line="240" w:lineRule="auto"/>
              <w:rPr>
                <w:rFonts w:ascii="Times New Roman" w:hAnsi="Times New Roman"/>
                <w:bCs/>
                <w:sz w:val="24"/>
                <w:szCs w:val="24"/>
                <w:highlight w:val="yellow"/>
              </w:rPr>
            </w:pPr>
          </w:p>
        </w:tc>
        <w:tc>
          <w:tcPr>
            <w:tcW w:w="0" w:type="auto"/>
            <w:vMerge/>
            <w:hideMark/>
          </w:tcPr>
          <w:p w:rsidR="005B56AD" w:rsidRPr="005B56AD" w:rsidRDefault="005B56AD" w:rsidP="005B56AD">
            <w:pPr>
              <w:spacing w:after="0" w:line="240" w:lineRule="auto"/>
              <w:rPr>
                <w:rFonts w:ascii="Times New Roman" w:hAnsi="Times New Roman"/>
                <w:bCs/>
                <w:sz w:val="24"/>
                <w:szCs w:val="24"/>
                <w:highlight w:val="yellow"/>
              </w:rPr>
            </w:pPr>
          </w:p>
        </w:tc>
        <w:tc>
          <w:tcPr>
            <w:tcW w:w="1642" w:type="dxa"/>
            <w:vMerge/>
            <w:hideMark/>
          </w:tcPr>
          <w:p w:rsidR="005B56AD" w:rsidRPr="005B56AD" w:rsidRDefault="005B56AD" w:rsidP="005B56AD">
            <w:pPr>
              <w:spacing w:after="0" w:line="240" w:lineRule="auto"/>
              <w:rPr>
                <w:rFonts w:ascii="Times New Roman" w:hAnsi="Times New Roman"/>
                <w:bCs/>
                <w:sz w:val="24"/>
                <w:szCs w:val="24"/>
                <w:highlight w:val="yellow"/>
              </w:rPr>
            </w:pPr>
          </w:p>
        </w:tc>
        <w:tc>
          <w:tcPr>
            <w:tcW w:w="521" w:type="dxa"/>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r w:rsidRPr="005B56AD">
              <w:rPr>
                <w:rFonts w:ascii="Times New Roman" w:hAnsi="Times New Roman"/>
                <w:bCs/>
                <w:sz w:val="24"/>
                <w:szCs w:val="24"/>
              </w:rPr>
              <w:t>"5"</w:t>
            </w:r>
          </w:p>
        </w:tc>
        <w:tc>
          <w:tcPr>
            <w:tcW w:w="518" w:type="dxa"/>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r w:rsidRPr="005B56AD">
              <w:rPr>
                <w:rFonts w:ascii="Times New Roman" w:hAnsi="Times New Roman"/>
                <w:bCs/>
                <w:sz w:val="24"/>
                <w:szCs w:val="24"/>
              </w:rPr>
              <w:t>"4"</w:t>
            </w:r>
          </w:p>
        </w:tc>
        <w:tc>
          <w:tcPr>
            <w:tcW w:w="0" w:type="auto"/>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r w:rsidRPr="005B56AD">
              <w:rPr>
                <w:rFonts w:ascii="Times New Roman" w:hAnsi="Times New Roman"/>
                <w:bCs/>
                <w:sz w:val="24"/>
                <w:szCs w:val="24"/>
              </w:rPr>
              <w:t>"3"</w:t>
            </w:r>
          </w:p>
        </w:tc>
        <w:tc>
          <w:tcPr>
            <w:tcW w:w="0" w:type="auto"/>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r w:rsidRPr="005B56AD">
              <w:rPr>
                <w:rFonts w:ascii="Times New Roman" w:hAnsi="Times New Roman"/>
                <w:bCs/>
                <w:sz w:val="24"/>
                <w:szCs w:val="24"/>
              </w:rPr>
              <w:t>"2"</w:t>
            </w:r>
          </w:p>
        </w:tc>
        <w:tc>
          <w:tcPr>
            <w:tcW w:w="0" w:type="auto"/>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r w:rsidRPr="005B56AD">
              <w:rPr>
                <w:rFonts w:ascii="Times New Roman" w:hAnsi="Times New Roman"/>
                <w:bCs/>
                <w:sz w:val="24"/>
                <w:szCs w:val="24"/>
              </w:rPr>
              <w:t>Качество знаний</w:t>
            </w:r>
          </w:p>
        </w:tc>
        <w:tc>
          <w:tcPr>
            <w:tcW w:w="1621" w:type="dxa"/>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r w:rsidRPr="005B56AD">
              <w:rPr>
                <w:rFonts w:ascii="Times New Roman" w:hAnsi="Times New Roman"/>
                <w:bCs/>
                <w:sz w:val="24"/>
                <w:szCs w:val="24"/>
              </w:rPr>
              <w:t>Уровень обученности</w:t>
            </w:r>
          </w:p>
        </w:tc>
        <w:tc>
          <w:tcPr>
            <w:tcW w:w="1666" w:type="dxa"/>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sz w:val="24"/>
                <w:szCs w:val="24"/>
              </w:rPr>
            </w:pPr>
            <w:r w:rsidRPr="005B56AD">
              <w:rPr>
                <w:rFonts w:ascii="Times New Roman" w:hAnsi="Times New Roman"/>
                <w:bCs/>
                <w:sz w:val="24"/>
                <w:szCs w:val="24"/>
              </w:rPr>
              <w:t>Подтвердили результаты</w:t>
            </w:r>
          </w:p>
        </w:tc>
      </w:tr>
      <w:tr w:rsidR="005B56AD" w:rsidRPr="005B56AD" w:rsidTr="005B56AD">
        <w:trPr>
          <w:trHeight w:val="274"/>
          <w:jc w:val="center"/>
        </w:trPr>
        <w:tc>
          <w:tcPr>
            <w:tcW w:w="879" w:type="dxa"/>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6а</w:t>
            </w:r>
          </w:p>
        </w:tc>
        <w:tc>
          <w:tcPr>
            <w:tcW w:w="0" w:type="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26</w:t>
            </w:r>
          </w:p>
        </w:tc>
        <w:tc>
          <w:tcPr>
            <w:tcW w:w="1642"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25</w:t>
            </w:r>
          </w:p>
        </w:tc>
        <w:tc>
          <w:tcPr>
            <w:tcW w:w="521"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w:t>
            </w:r>
          </w:p>
        </w:tc>
        <w:tc>
          <w:tcPr>
            <w:tcW w:w="518"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16</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7</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0</w:t>
            </w:r>
          </w:p>
        </w:tc>
        <w:tc>
          <w:tcPr>
            <w:tcW w:w="0" w:type="auto"/>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72</w:t>
            </w:r>
          </w:p>
        </w:tc>
        <w:tc>
          <w:tcPr>
            <w:tcW w:w="1621"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100</w:t>
            </w:r>
          </w:p>
        </w:tc>
        <w:tc>
          <w:tcPr>
            <w:tcW w:w="1666" w:type="dxa"/>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20 чел. – 80%</w:t>
            </w:r>
          </w:p>
        </w:tc>
      </w:tr>
      <w:tr w:rsidR="005B56AD" w:rsidRPr="005B56AD" w:rsidTr="005B56AD">
        <w:trPr>
          <w:trHeight w:val="313"/>
          <w:jc w:val="center"/>
        </w:trPr>
        <w:tc>
          <w:tcPr>
            <w:tcW w:w="879" w:type="dxa"/>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6б</w:t>
            </w:r>
          </w:p>
        </w:tc>
        <w:tc>
          <w:tcPr>
            <w:tcW w:w="0" w:type="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26</w:t>
            </w:r>
          </w:p>
        </w:tc>
        <w:tc>
          <w:tcPr>
            <w:tcW w:w="1642"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24</w:t>
            </w:r>
          </w:p>
        </w:tc>
        <w:tc>
          <w:tcPr>
            <w:tcW w:w="521"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3</w:t>
            </w:r>
          </w:p>
        </w:tc>
        <w:tc>
          <w:tcPr>
            <w:tcW w:w="518"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8</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12</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w:t>
            </w:r>
          </w:p>
        </w:tc>
        <w:tc>
          <w:tcPr>
            <w:tcW w:w="0" w:type="auto"/>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46</w:t>
            </w:r>
          </w:p>
        </w:tc>
        <w:tc>
          <w:tcPr>
            <w:tcW w:w="1621"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96</w:t>
            </w:r>
          </w:p>
        </w:tc>
        <w:tc>
          <w:tcPr>
            <w:tcW w:w="1666" w:type="dxa"/>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20 чел. – 83%</w:t>
            </w:r>
          </w:p>
        </w:tc>
      </w:tr>
      <w:tr w:rsidR="005B56AD" w:rsidRPr="005B56AD" w:rsidTr="005B56AD">
        <w:trPr>
          <w:trHeight w:val="204"/>
          <w:jc w:val="center"/>
        </w:trPr>
        <w:tc>
          <w:tcPr>
            <w:tcW w:w="879" w:type="dxa"/>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6в</w:t>
            </w:r>
          </w:p>
        </w:tc>
        <w:tc>
          <w:tcPr>
            <w:tcW w:w="0" w:type="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26</w:t>
            </w:r>
          </w:p>
        </w:tc>
        <w:tc>
          <w:tcPr>
            <w:tcW w:w="1642"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21</w:t>
            </w:r>
          </w:p>
        </w:tc>
        <w:tc>
          <w:tcPr>
            <w:tcW w:w="521"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0</w:t>
            </w:r>
          </w:p>
        </w:tc>
        <w:tc>
          <w:tcPr>
            <w:tcW w:w="518"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8</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w:t>
            </w:r>
          </w:p>
        </w:tc>
        <w:tc>
          <w:tcPr>
            <w:tcW w:w="0" w:type="auto"/>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38</w:t>
            </w:r>
          </w:p>
        </w:tc>
        <w:tc>
          <w:tcPr>
            <w:tcW w:w="1621"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81</w:t>
            </w:r>
          </w:p>
        </w:tc>
        <w:tc>
          <w:tcPr>
            <w:tcW w:w="1666" w:type="dxa"/>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16 чел. – 76%</w:t>
            </w:r>
          </w:p>
        </w:tc>
      </w:tr>
      <w:tr w:rsidR="005B56AD" w:rsidRPr="005B56AD" w:rsidTr="005B56AD">
        <w:trPr>
          <w:trHeight w:val="315"/>
          <w:jc w:val="center"/>
        </w:trPr>
        <w:tc>
          <w:tcPr>
            <w:tcW w:w="879" w:type="dxa"/>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6г</w:t>
            </w:r>
          </w:p>
        </w:tc>
        <w:tc>
          <w:tcPr>
            <w:tcW w:w="0" w:type="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26</w:t>
            </w:r>
          </w:p>
        </w:tc>
        <w:tc>
          <w:tcPr>
            <w:tcW w:w="1642"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23</w:t>
            </w:r>
          </w:p>
        </w:tc>
        <w:tc>
          <w:tcPr>
            <w:tcW w:w="521"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w:t>
            </w:r>
          </w:p>
        </w:tc>
        <w:tc>
          <w:tcPr>
            <w:tcW w:w="518"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11</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10</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w:t>
            </w:r>
          </w:p>
        </w:tc>
        <w:tc>
          <w:tcPr>
            <w:tcW w:w="0" w:type="auto"/>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52</w:t>
            </w:r>
          </w:p>
        </w:tc>
        <w:tc>
          <w:tcPr>
            <w:tcW w:w="1621"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96</w:t>
            </w:r>
          </w:p>
        </w:tc>
        <w:tc>
          <w:tcPr>
            <w:tcW w:w="1666" w:type="dxa"/>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18 чел. – 78%</w:t>
            </w:r>
          </w:p>
        </w:tc>
      </w:tr>
      <w:tr w:rsidR="005B56AD" w:rsidRPr="005B56AD" w:rsidTr="005B56AD">
        <w:trPr>
          <w:trHeight w:val="315"/>
          <w:jc w:val="center"/>
        </w:trPr>
        <w:tc>
          <w:tcPr>
            <w:tcW w:w="879" w:type="dxa"/>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6д</w:t>
            </w:r>
          </w:p>
        </w:tc>
        <w:tc>
          <w:tcPr>
            <w:tcW w:w="0" w:type="auto"/>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sz w:val="24"/>
                <w:szCs w:val="24"/>
              </w:rPr>
            </w:pPr>
            <w:r w:rsidRPr="005B56AD">
              <w:rPr>
                <w:rFonts w:ascii="Times New Roman" w:hAnsi="Times New Roman"/>
                <w:bCs/>
                <w:sz w:val="24"/>
                <w:szCs w:val="24"/>
              </w:rPr>
              <w:t>25</w:t>
            </w:r>
          </w:p>
        </w:tc>
        <w:tc>
          <w:tcPr>
            <w:tcW w:w="1642"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20</w:t>
            </w:r>
          </w:p>
        </w:tc>
        <w:tc>
          <w:tcPr>
            <w:tcW w:w="521"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w:t>
            </w:r>
          </w:p>
        </w:tc>
        <w:tc>
          <w:tcPr>
            <w:tcW w:w="518"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7</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2</w:t>
            </w:r>
          </w:p>
        </w:tc>
        <w:tc>
          <w:tcPr>
            <w:tcW w:w="0" w:type="auto"/>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45</w:t>
            </w:r>
          </w:p>
        </w:tc>
        <w:tc>
          <w:tcPr>
            <w:tcW w:w="1621"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90</w:t>
            </w:r>
          </w:p>
        </w:tc>
        <w:tc>
          <w:tcPr>
            <w:tcW w:w="1666" w:type="dxa"/>
            <w:tcMar>
              <w:top w:w="30" w:type="dxa"/>
              <w:left w:w="45" w:type="dxa"/>
              <w:bottom w:w="30" w:type="dxa"/>
              <w:right w:w="45" w:type="dxa"/>
            </w:tcMar>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15 чел. – 75%</w:t>
            </w:r>
          </w:p>
        </w:tc>
      </w:tr>
      <w:tr w:rsidR="005B56AD" w:rsidRPr="005B56AD" w:rsidTr="005B56AD">
        <w:trPr>
          <w:trHeight w:val="315"/>
          <w:jc w:val="center"/>
        </w:trPr>
        <w:tc>
          <w:tcPr>
            <w:tcW w:w="879" w:type="dxa"/>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sz w:val="24"/>
                <w:szCs w:val="24"/>
              </w:rPr>
            </w:pPr>
          </w:p>
        </w:tc>
        <w:tc>
          <w:tcPr>
            <w:tcW w:w="0" w:type="auto"/>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129</w:t>
            </w:r>
          </w:p>
        </w:tc>
        <w:tc>
          <w:tcPr>
            <w:tcW w:w="1642"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113</w:t>
            </w:r>
          </w:p>
        </w:tc>
        <w:tc>
          <w:tcPr>
            <w:tcW w:w="521"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8</w:t>
            </w:r>
          </w:p>
        </w:tc>
        <w:tc>
          <w:tcPr>
            <w:tcW w:w="518" w:type="dxa"/>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50</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47</w:t>
            </w:r>
          </w:p>
        </w:tc>
        <w:tc>
          <w:tcPr>
            <w:tcW w:w="0" w:type="auto"/>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8</w:t>
            </w:r>
          </w:p>
        </w:tc>
        <w:tc>
          <w:tcPr>
            <w:tcW w:w="0" w:type="auto"/>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51</w:t>
            </w:r>
          </w:p>
        </w:tc>
        <w:tc>
          <w:tcPr>
            <w:tcW w:w="1621" w:type="dxa"/>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sz w:val="24"/>
                <w:szCs w:val="24"/>
              </w:rPr>
            </w:pPr>
            <w:r w:rsidRPr="005B56AD">
              <w:rPr>
                <w:rFonts w:ascii="Times New Roman" w:hAnsi="Times New Roman"/>
                <w:sz w:val="24"/>
                <w:szCs w:val="24"/>
              </w:rPr>
              <w:t>93</w:t>
            </w:r>
          </w:p>
        </w:tc>
        <w:tc>
          <w:tcPr>
            <w:tcW w:w="1666" w:type="dxa"/>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89 чел. – 79%</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lastRenderedPageBreak/>
        <w:t>Уровень обученности – 93% («выше среднего»); качество обучения – 51% («выше среднего»). Понизили свои отметки 19 человек (17%). Повысили свои отметки 6 человек (5%).</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Сведения по классам:</w:t>
      </w:r>
    </w:p>
    <w:tbl>
      <w:tblPr>
        <w:tblStyle w:val="af1"/>
        <w:tblW w:w="0" w:type="auto"/>
        <w:jc w:val="center"/>
        <w:tblLook w:val="04A0" w:firstRow="1" w:lastRow="0" w:firstColumn="1" w:lastColumn="0" w:noHBand="0" w:noVBand="1"/>
      </w:tblPr>
      <w:tblGrid>
        <w:gridCol w:w="2020"/>
        <w:gridCol w:w="1270"/>
        <w:gridCol w:w="1270"/>
        <w:gridCol w:w="1271"/>
        <w:gridCol w:w="1271"/>
        <w:gridCol w:w="1164"/>
        <w:gridCol w:w="1164"/>
      </w:tblGrid>
      <w:tr w:rsidR="005B56AD" w:rsidRPr="005B56AD" w:rsidTr="005B56AD">
        <w:trPr>
          <w:jc w:val="center"/>
        </w:trPr>
        <w:tc>
          <w:tcPr>
            <w:tcW w:w="2145" w:type="dxa"/>
          </w:tcPr>
          <w:p w:rsidR="005B56AD" w:rsidRPr="005B56AD" w:rsidRDefault="005B56AD" w:rsidP="005B56AD">
            <w:pPr>
              <w:rPr>
                <w:rFonts w:ascii="Times New Roman" w:hAnsi="Times New Roman"/>
                <w:sz w:val="24"/>
                <w:szCs w:val="24"/>
              </w:rPr>
            </w:pP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6а (от 25)</w:t>
            </w: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6б (от 24)</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6в (от 21)</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6г (от 23)</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6д (от 20)</w:t>
            </w:r>
          </w:p>
        </w:tc>
        <w:tc>
          <w:tcPr>
            <w:tcW w:w="1249" w:type="dxa"/>
          </w:tcPr>
          <w:p w:rsidR="005B56AD" w:rsidRPr="005B56AD" w:rsidRDefault="005B56AD" w:rsidP="005B56AD">
            <w:pPr>
              <w:rPr>
                <w:rFonts w:ascii="Times New Roman" w:hAnsi="Times New Roman"/>
                <w:sz w:val="24"/>
                <w:szCs w:val="24"/>
              </w:rPr>
            </w:pPr>
          </w:p>
        </w:tc>
      </w:tr>
      <w:tr w:rsidR="005B56AD" w:rsidRPr="005B56AD" w:rsidTr="005B56AD">
        <w:trPr>
          <w:jc w:val="center"/>
        </w:trPr>
        <w:tc>
          <w:tcPr>
            <w:tcW w:w="2145"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Понизили отметки</w:t>
            </w: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3 – 12%</w:t>
            </w: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4 – 16%</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5 – 24%</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4 – 17%</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3 – 15%</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19 – 17%</w:t>
            </w:r>
          </w:p>
        </w:tc>
      </w:tr>
      <w:tr w:rsidR="005B56AD" w:rsidRPr="005B56AD" w:rsidTr="005B56AD">
        <w:trPr>
          <w:jc w:val="center"/>
        </w:trPr>
        <w:tc>
          <w:tcPr>
            <w:tcW w:w="2145"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Повысили отметки</w:t>
            </w: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2 – 8%</w:t>
            </w:r>
          </w:p>
        </w:tc>
        <w:tc>
          <w:tcPr>
            <w:tcW w:w="1373"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1 – 4%</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0 – 0%</w:t>
            </w:r>
          </w:p>
        </w:tc>
        <w:tc>
          <w:tcPr>
            <w:tcW w:w="1374"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1 – 5%</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2 – 10%</w:t>
            </w:r>
          </w:p>
        </w:tc>
        <w:tc>
          <w:tcPr>
            <w:tcW w:w="1249" w:type="dxa"/>
          </w:tcPr>
          <w:p w:rsidR="005B56AD" w:rsidRPr="005B56AD" w:rsidRDefault="005B56AD" w:rsidP="005B56AD">
            <w:pPr>
              <w:rPr>
                <w:rFonts w:ascii="Times New Roman" w:hAnsi="Times New Roman"/>
                <w:sz w:val="24"/>
                <w:szCs w:val="24"/>
              </w:rPr>
            </w:pPr>
            <w:r w:rsidRPr="005B56AD">
              <w:rPr>
                <w:rFonts w:ascii="Times New Roman" w:hAnsi="Times New Roman"/>
                <w:sz w:val="24"/>
                <w:szCs w:val="24"/>
              </w:rPr>
              <w:t>6 – 5%</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Затруднения вызвали задания, направленные на выявление следующих знаний и  определение сформированности следующих умений в соответствии с ФГОС, как:</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1.3.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3.2. 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5B56AD" w:rsidRPr="005B56AD" w:rsidRDefault="005B56AD" w:rsidP="005B56AD">
      <w:pPr>
        <w:spacing w:after="0" w:line="240" w:lineRule="auto"/>
        <w:ind w:firstLine="708"/>
        <w:jc w:val="center"/>
        <w:rPr>
          <w:rFonts w:ascii="Times New Roman" w:hAnsi="Times New Roman"/>
          <w:b/>
          <w:sz w:val="24"/>
          <w:szCs w:val="24"/>
        </w:rPr>
      </w:pPr>
      <w:r w:rsidRPr="005B56AD">
        <w:rPr>
          <w:rFonts w:ascii="Times New Roman" w:hAnsi="Times New Roman"/>
          <w:b/>
          <w:sz w:val="24"/>
          <w:szCs w:val="24"/>
        </w:rPr>
        <w:t>Итоги Всероссийских проверочных работ в 7 классах в 2022 – 2023 учебном году</w:t>
      </w:r>
      <w:r>
        <w:rPr>
          <w:rFonts w:ascii="Times New Roman" w:hAnsi="Times New Roman"/>
          <w:b/>
          <w:sz w:val="24"/>
          <w:szCs w:val="24"/>
        </w:rPr>
        <w:t xml:space="preserve"> </w:t>
      </w:r>
      <w:r w:rsidRPr="005B56AD">
        <w:rPr>
          <w:rFonts w:ascii="Times New Roman" w:hAnsi="Times New Roman"/>
          <w:b/>
          <w:sz w:val="24"/>
          <w:szCs w:val="24"/>
        </w:rPr>
        <w:t>(осень за 6 класс)</w:t>
      </w:r>
    </w:p>
    <w:p w:rsidR="005B56AD" w:rsidRPr="005B56AD" w:rsidRDefault="005B56AD" w:rsidP="005B56AD">
      <w:pPr>
        <w:spacing w:after="0" w:line="240" w:lineRule="auto"/>
        <w:ind w:firstLine="708"/>
        <w:jc w:val="center"/>
        <w:rPr>
          <w:rFonts w:ascii="Times New Roman" w:hAnsi="Times New Roman"/>
          <w:b/>
          <w:i/>
          <w:sz w:val="24"/>
          <w:szCs w:val="24"/>
        </w:rPr>
      </w:pPr>
    </w:p>
    <w:p w:rsidR="005B56AD" w:rsidRPr="005B56AD" w:rsidRDefault="005B56AD" w:rsidP="005B56AD">
      <w:pPr>
        <w:spacing w:after="0" w:line="240" w:lineRule="auto"/>
        <w:ind w:firstLine="708"/>
        <w:jc w:val="center"/>
        <w:rPr>
          <w:rFonts w:ascii="Times New Roman" w:hAnsi="Times New Roman"/>
          <w:b/>
          <w:i/>
          <w:sz w:val="24"/>
          <w:szCs w:val="24"/>
        </w:rPr>
      </w:pPr>
      <w:r w:rsidRPr="005B56AD">
        <w:rPr>
          <w:rFonts w:ascii="Times New Roman" w:hAnsi="Times New Roman"/>
          <w:b/>
          <w:i/>
          <w:sz w:val="24"/>
          <w:szCs w:val="24"/>
        </w:rPr>
        <w:t>Русский язык</w:t>
      </w:r>
    </w:p>
    <w:tbl>
      <w:tblPr>
        <w:tblW w:w="10112"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73"/>
        <w:gridCol w:w="1342"/>
        <w:gridCol w:w="1798"/>
        <w:gridCol w:w="454"/>
        <w:gridCol w:w="445"/>
        <w:gridCol w:w="440"/>
        <w:gridCol w:w="406"/>
        <w:gridCol w:w="1050"/>
        <w:gridCol w:w="1422"/>
        <w:gridCol w:w="1482"/>
      </w:tblGrid>
      <w:tr w:rsidR="005B56AD" w:rsidRPr="005B56AD" w:rsidTr="005B56AD">
        <w:trPr>
          <w:trHeight w:val="315"/>
          <w:jc w:val="center"/>
        </w:trPr>
        <w:tc>
          <w:tcPr>
            <w:tcW w:w="1273" w:type="dxa"/>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Количество учащихся классах</w:t>
            </w:r>
          </w:p>
        </w:tc>
        <w:tc>
          <w:tcPr>
            <w:tcW w:w="1798" w:type="dxa"/>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 xml:space="preserve">Количество участников мониторинга </w:t>
            </w:r>
          </w:p>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
                <w:bCs/>
                <w:color w:val="000000"/>
                <w:kern w:val="28"/>
                <w:sz w:val="24"/>
                <w:szCs w:val="24"/>
              </w:rPr>
              <w:t>по русскому языку</w:t>
            </w:r>
          </w:p>
        </w:tc>
        <w:tc>
          <w:tcPr>
            <w:tcW w:w="0" w:type="auto"/>
            <w:gridSpan w:val="7"/>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ВПР</w:t>
            </w:r>
          </w:p>
        </w:tc>
      </w:tr>
      <w:tr w:rsidR="005B56AD" w:rsidRPr="005B56AD" w:rsidTr="005B56AD">
        <w:trPr>
          <w:trHeight w:val="70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"4"</w:t>
            </w:r>
          </w:p>
        </w:tc>
        <w:tc>
          <w:tcPr>
            <w:tcW w:w="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Качество знаний</w:t>
            </w:r>
          </w:p>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Уровень обученности</w:t>
            </w:r>
          </w:p>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Подтвердили результаты</w:t>
            </w:r>
          </w:p>
        </w:tc>
      </w:tr>
      <w:tr w:rsidR="005B56AD" w:rsidRPr="005B56AD" w:rsidTr="005B56AD">
        <w:trPr>
          <w:trHeight w:val="231"/>
          <w:jc w:val="center"/>
        </w:trPr>
        <w:tc>
          <w:tcPr>
            <w:tcW w:w="1273" w:type="dxa"/>
            <w:tcBorders>
              <w:top w:val="single" w:sz="6" w:space="0" w:color="000000"/>
              <w:left w:val="single" w:sz="6" w:space="0" w:color="000000"/>
              <w:bottom w:val="single" w:sz="6" w:space="0" w:color="000000"/>
              <w:right w:val="single" w:sz="6" w:space="0" w:color="000000"/>
            </w:tcBorders>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7а</w:t>
            </w:r>
          </w:p>
        </w:tc>
        <w:tc>
          <w:tcPr>
            <w:tcW w:w="0" w:type="auto"/>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28</w:t>
            </w:r>
          </w:p>
        </w:tc>
        <w:tc>
          <w:tcPr>
            <w:tcW w:w="1798" w:type="dxa"/>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23</w:t>
            </w:r>
          </w:p>
        </w:tc>
        <w:tc>
          <w:tcPr>
            <w:tcW w:w="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9</w:t>
            </w:r>
          </w:p>
        </w:tc>
        <w:tc>
          <w:tcPr>
            <w:tcW w:w="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11</w:t>
            </w:r>
          </w:p>
        </w:tc>
        <w:tc>
          <w:tcPr>
            <w:tcW w:w="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20 чел. – 87%</w:t>
            </w:r>
          </w:p>
        </w:tc>
      </w:tr>
      <w:tr w:rsidR="005B56AD" w:rsidRPr="005B56AD" w:rsidTr="005B56AD">
        <w:trPr>
          <w:trHeight w:val="307"/>
          <w:jc w:val="center"/>
        </w:trPr>
        <w:tc>
          <w:tcPr>
            <w:tcW w:w="1273" w:type="dxa"/>
            <w:tcBorders>
              <w:top w:val="single" w:sz="6" w:space="0" w:color="000000"/>
              <w:left w:val="single" w:sz="6" w:space="0" w:color="000000"/>
              <w:bottom w:val="single" w:sz="6" w:space="0" w:color="000000"/>
              <w:right w:val="single" w:sz="6" w:space="0" w:color="000000"/>
            </w:tcBorders>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7б</w:t>
            </w:r>
          </w:p>
        </w:tc>
        <w:tc>
          <w:tcPr>
            <w:tcW w:w="0" w:type="auto"/>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28</w:t>
            </w:r>
          </w:p>
        </w:tc>
        <w:tc>
          <w:tcPr>
            <w:tcW w:w="1798" w:type="dxa"/>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25</w:t>
            </w:r>
          </w:p>
        </w:tc>
        <w:tc>
          <w:tcPr>
            <w:tcW w:w="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4</w:t>
            </w:r>
          </w:p>
        </w:tc>
        <w:tc>
          <w:tcPr>
            <w:tcW w:w="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11</w:t>
            </w:r>
          </w:p>
        </w:tc>
        <w:tc>
          <w:tcPr>
            <w:tcW w:w="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19 чел. – 76%</w:t>
            </w:r>
          </w:p>
        </w:tc>
      </w:tr>
      <w:tr w:rsidR="005B56AD" w:rsidRPr="005B56AD" w:rsidTr="005B56AD">
        <w:trPr>
          <w:trHeight w:val="198"/>
          <w:jc w:val="center"/>
        </w:trPr>
        <w:tc>
          <w:tcPr>
            <w:tcW w:w="1273" w:type="dxa"/>
            <w:tcBorders>
              <w:top w:val="single" w:sz="6" w:space="0" w:color="000000"/>
              <w:left w:val="single" w:sz="6" w:space="0" w:color="000000"/>
              <w:bottom w:val="single" w:sz="6" w:space="0" w:color="000000"/>
              <w:right w:val="single" w:sz="6" w:space="0" w:color="000000"/>
            </w:tcBorders>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7в</w:t>
            </w:r>
          </w:p>
        </w:tc>
        <w:tc>
          <w:tcPr>
            <w:tcW w:w="0" w:type="auto"/>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29</w:t>
            </w:r>
          </w:p>
        </w:tc>
        <w:tc>
          <w:tcPr>
            <w:tcW w:w="1798" w:type="dxa"/>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24</w:t>
            </w:r>
          </w:p>
        </w:tc>
        <w:tc>
          <w:tcPr>
            <w:tcW w:w="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1</w:t>
            </w:r>
          </w:p>
        </w:tc>
        <w:tc>
          <w:tcPr>
            <w:tcW w:w="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11</w:t>
            </w:r>
          </w:p>
        </w:tc>
        <w:tc>
          <w:tcPr>
            <w:tcW w:w="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w:t>
            </w:r>
          </w:p>
        </w:tc>
        <w:tc>
          <w:tcPr>
            <w:tcW w:w="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17 чел. – 71%</w:t>
            </w:r>
          </w:p>
        </w:tc>
      </w:tr>
      <w:tr w:rsidR="005B56AD" w:rsidRPr="005B56AD" w:rsidTr="005B56AD">
        <w:trPr>
          <w:trHeight w:val="198"/>
          <w:jc w:val="center"/>
        </w:trPr>
        <w:tc>
          <w:tcPr>
            <w:tcW w:w="1273" w:type="dxa"/>
            <w:tcBorders>
              <w:top w:val="single" w:sz="6" w:space="0" w:color="000000"/>
              <w:left w:val="single" w:sz="6" w:space="0" w:color="000000"/>
              <w:bottom w:val="single" w:sz="6" w:space="0" w:color="000000"/>
              <w:right w:val="single" w:sz="6" w:space="0" w:color="000000"/>
            </w:tcBorders>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7д</w:t>
            </w:r>
          </w:p>
        </w:tc>
        <w:tc>
          <w:tcPr>
            <w:tcW w:w="0" w:type="auto"/>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28</w:t>
            </w:r>
          </w:p>
        </w:tc>
        <w:tc>
          <w:tcPr>
            <w:tcW w:w="1798" w:type="dxa"/>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25</w:t>
            </w:r>
          </w:p>
        </w:tc>
        <w:tc>
          <w:tcPr>
            <w:tcW w:w="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0</w:t>
            </w:r>
          </w:p>
        </w:tc>
        <w:tc>
          <w:tcPr>
            <w:tcW w:w="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6</w:t>
            </w:r>
          </w:p>
        </w:tc>
        <w:tc>
          <w:tcPr>
            <w:tcW w:w="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14</w:t>
            </w:r>
          </w:p>
        </w:tc>
        <w:tc>
          <w:tcPr>
            <w:tcW w:w="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20 чел. – 80%</w:t>
            </w:r>
          </w:p>
        </w:tc>
      </w:tr>
      <w:tr w:rsidR="005B56AD" w:rsidRPr="005B56AD" w:rsidTr="005B56AD">
        <w:trPr>
          <w:trHeight w:val="209"/>
          <w:jc w:val="center"/>
        </w:trPr>
        <w:tc>
          <w:tcPr>
            <w:tcW w:w="12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113</w:t>
            </w:r>
          </w:p>
        </w:tc>
        <w:tc>
          <w:tcPr>
            <w:tcW w:w="179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97</w:t>
            </w:r>
          </w:p>
        </w:tc>
        <w:tc>
          <w:tcPr>
            <w:tcW w:w="45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w:t>
            </w:r>
          </w:p>
        </w:tc>
        <w:tc>
          <w:tcPr>
            <w:tcW w:w="44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30</w:t>
            </w:r>
          </w:p>
        </w:tc>
        <w:tc>
          <w:tcPr>
            <w:tcW w:w="44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44</w:t>
            </w:r>
          </w:p>
        </w:tc>
        <w:tc>
          <w:tcPr>
            <w:tcW w:w="40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76 чел. – 78%</w:t>
            </w:r>
          </w:p>
        </w:tc>
      </w:tr>
      <w:tr w:rsidR="005B56AD" w:rsidRPr="005B56AD" w:rsidTr="005B56AD">
        <w:trPr>
          <w:trHeight w:val="210"/>
          <w:jc w:val="center"/>
        </w:trPr>
        <w:tc>
          <w:tcPr>
            <w:tcW w:w="10112" w:type="dxa"/>
            <w:gridSpan w:val="10"/>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rsidR="005B56AD" w:rsidRPr="005B56AD" w:rsidRDefault="005B56AD" w:rsidP="005B56AD">
            <w:pPr>
              <w:spacing w:after="0" w:line="240" w:lineRule="auto"/>
              <w:ind w:firstLine="708"/>
              <w:jc w:val="both"/>
              <w:rPr>
                <w:rFonts w:ascii="Times New Roman" w:hAnsi="Times New Roman"/>
                <w:color w:val="000000"/>
                <w:kern w:val="28"/>
                <w:sz w:val="24"/>
                <w:szCs w:val="24"/>
              </w:rPr>
            </w:pPr>
            <w:r w:rsidRPr="005B56AD">
              <w:rPr>
                <w:rFonts w:ascii="Times New Roman" w:hAnsi="Times New Roman"/>
                <w:color w:val="000000"/>
                <w:kern w:val="28"/>
                <w:sz w:val="24"/>
                <w:szCs w:val="24"/>
              </w:rPr>
              <w:lastRenderedPageBreak/>
              <w:t>Уровень обученности – 84% («выше среднего»); качество обучения – 38% («выше среднего уровень»). Понизили свои отметки 19 человек (20%). Повысили свои отметки 2 человек (2%).                                                        Сведения по классам:</w:t>
            </w:r>
          </w:p>
          <w:tbl>
            <w:tblPr>
              <w:tblStyle w:val="af1"/>
              <w:tblW w:w="0" w:type="auto"/>
              <w:jc w:val="center"/>
              <w:tblLook w:val="04A0" w:firstRow="1" w:lastRow="0" w:firstColumn="1" w:lastColumn="0" w:noHBand="0" w:noVBand="1"/>
            </w:tblPr>
            <w:tblGrid>
              <w:gridCol w:w="2352"/>
              <w:gridCol w:w="1530"/>
              <w:gridCol w:w="1545"/>
              <w:gridCol w:w="1546"/>
              <w:gridCol w:w="1546"/>
              <w:gridCol w:w="1493"/>
            </w:tblGrid>
            <w:tr w:rsidR="005B56AD" w:rsidRPr="005B56AD" w:rsidTr="005B56AD">
              <w:trPr>
                <w:jc w:val="center"/>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7а (от 23)</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7б (от 25)</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7в (от 24)</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7д (от 25)</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p>
              </w:tc>
            </w:tr>
            <w:tr w:rsidR="005B56AD" w:rsidRPr="005B56AD" w:rsidTr="005B56AD">
              <w:trPr>
                <w:jc w:val="center"/>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Понизили отметки</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4%</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6 – 22%</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7 – 29%</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5 – 20%</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19 – 20%</w:t>
                  </w:r>
                </w:p>
              </w:tc>
            </w:tr>
            <w:tr w:rsidR="005B56AD" w:rsidRPr="005B56AD" w:rsidTr="005B56AD">
              <w:trPr>
                <w:jc w:val="center"/>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Повысили отметки</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2 – 9%</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2 – 2%</w:t>
                  </w:r>
                </w:p>
              </w:tc>
            </w:tr>
          </w:tbl>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 xml:space="preserve">Качественный анализ работы выявил типичные затруднения, обучающиеся не могут: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2K2.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грамматический анализ при объяснении выбора тире и места его постановки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аудирования и письма; осуществлять речевой самоконтроль.</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13.1. 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p w:rsidR="005B56AD" w:rsidRPr="005B56AD" w:rsidRDefault="005B56AD" w:rsidP="005B56AD">
            <w:pPr>
              <w:spacing w:after="0" w:line="240" w:lineRule="auto"/>
              <w:jc w:val="center"/>
              <w:rPr>
                <w:rFonts w:ascii="Times New Roman" w:hAnsi="Times New Roman"/>
                <w:b/>
                <w:i/>
                <w:color w:val="000000"/>
                <w:kern w:val="28"/>
                <w:sz w:val="24"/>
                <w:szCs w:val="24"/>
              </w:rPr>
            </w:pPr>
            <w:r w:rsidRPr="005B56AD">
              <w:rPr>
                <w:rFonts w:ascii="Times New Roman" w:hAnsi="Times New Roman"/>
                <w:b/>
                <w:i/>
                <w:color w:val="000000"/>
                <w:kern w:val="28"/>
                <w:sz w:val="24"/>
                <w:szCs w:val="24"/>
              </w:rPr>
              <w:t>Математика</w:t>
            </w:r>
          </w:p>
        </w:tc>
      </w:tr>
      <w:tr w:rsidR="005B56AD" w:rsidRPr="005B56AD" w:rsidTr="005B56AD">
        <w:trPr>
          <w:trHeight w:val="315"/>
          <w:jc w:val="center"/>
        </w:trPr>
        <w:tc>
          <w:tcPr>
            <w:tcW w:w="1273"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количество учащихся классах</w:t>
            </w:r>
          </w:p>
        </w:tc>
        <w:tc>
          <w:tcPr>
            <w:tcW w:w="1798"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 xml:space="preserve">количество участников мониторинга </w:t>
            </w:r>
            <w:r w:rsidRPr="005B56AD">
              <w:rPr>
                <w:rFonts w:ascii="Times New Roman" w:hAnsi="Times New Roman"/>
                <w:b/>
                <w:bCs/>
                <w:color w:val="000000"/>
                <w:kern w:val="28"/>
                <w:sz w:val="24"/>
                <w:szCs w:val="24"/>
              </w:rPr>
              <w:t>по математике</w:t>
            </w:r>
          </w:p>
        </w:tc>
        <w:tc>
          <w:tcPr>
            <w:tcW w:w="0" w:type="auto"/>
            <w:gridSpan w:val="7"/>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ВПР</w:t>
            </w:r>
          </w:p>
        </w:tc>
      </w:tr>
      <w:tr w:rsidR="005B56AD" w:rsidRPr="005B56AD" w:rsidTr="005B56AD">
        <w:trPr>
          <w:trHeight w:val="7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4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44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"4"</w:t>
            </w:r>
          </w:p>
        </w:tc>
        <w:tc>
          <w:tcPr>
            <w:tcW w:w="4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40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Качество знаний</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Уровень обученности</w:t>
            </w:r>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Подтвердили результаты</w:t>
            </w:r>
          </w:p>
        </w:tc>
      </w:tr>
      <w:tr w:rsidR="005B56AD" w:rsidRPr="005B56AD" w:rsidTr="005B56AD">
        <w:trPr>
          <w:trHeight w:val="250"/>
          <w:jc w:val="center"/>
        </w:trPr>
        <w:tc>
          <w:tcPr>
            <w:tcW w:w="127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28</w:t>
            </w:r>
          </w:p>
        </w:tc>
        <w:tc>
          <w:tcPr>
            <w:tcW w:w="179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20</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11</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95</w:t>
            </w:r>
          </w:p>
        </w:tc>
        <w:tc>
          <w:tcPr>
            <w:tcW w:w="0" w:type="auto"/>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16 чел. – 80%</w:t>
            </w:r>
          </w:p>
        </w:tc>
      </w:tr>
      <w:tr w:rsidR="005B56AD" w:rsidRPr="005B56AD" w:rsidTr="005B56AD">
        <w:trPr>
          <w:trHeight w:val="313"/>
          <w:jc w:val="center"/>
        </w:trPr>
        <w:tc>
          <w:tcPr>
            <w:tcW w:w="127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7б</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28</w:t>
            </w:r>
          </w:p>
        </w:tc>
        <w:tc>
          <w:tcPr>
            <w:tcW w:w="179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22</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12</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77</w:t>
            </w:r>
          </w:p>
        </w:tc>
        <w:tc>
          <w:tcPr>
            <w:tcW w:w="0" w:type="auto"/>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16 чел. – 73%</w:t>
            </w:r>
          </w:p>
        </w:tc>
      </w:tr>
      <w:tr w:rsidR="005B56AD" w:rsidRPr="005B56AD" w:rsidTr="005B56AD">
        <w:trPr>
          <w:trHeight w:val="204"/>
          <w:jc w:val="center"/>
        </w:trPr>
        <w:tc>
          <w:tcPr>
            <w:tcW w:w="127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7в</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29</w:t>
            </w:r>
          </w:p>
        </w:tc>
        <w:tc>
          <w:tcPr>
            <w:tcW w:w="179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25</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96</w:t>
            </w:r>
          </w:p>
        </w:tc>
        <w:tc>
          <w:tcPr>
            <w:tcW w:w="0" w:type="auto"/>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20 чел. – 80%</w:t>
            </w:r>
          </w:p>
        </w:tc>
      </w:tr>
      <w:tr w:rsidR="005B56AD" w:rsidRPr="005B56AD" w:rsidTr="005B56AD">
        <w:trPr>
          <w:trHeight w:val="315"/>
          <w:jc w:val="center"/>
        </w:trPr>
        <w:tc>
          <w:tcPr>
            <w:tcW w:w="127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28</w:t>
            </w:r>
          </w:p>
        </w:tc>
        <w:tc>
          <w:tcPr>
            <w:tcW w:w="179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25</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19</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88</w:t>
            </w:r>
          </w:p>
        </w:tc>
        <w:tc>
          <w:tcPr>
            <w:tcW w:w="0" w:type="auto"/>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19 чел. – 76%</w:t>
            </w:r>
          </w:p>
        </w:tc>
      </w:tr>
      <w:tr w:rsidR="005B56AD" w:rsidRPr="005B56AD" w:rsidTr="005B56AD">
        <w:trPr>
          <w:trHeight w:val="315"/>
          <w:jc w:val="center"/>
        </w:trPr>
        <w:tc>
          <w:tcPr>
            <w:tcW w:w="127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113</w:t>
            </w:r>
          </w:p>
        </w:tc>
        <w:tc>
          <w:tcPr>
            <w:tcW w:w="179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92</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25</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52</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89</w:t>
            </w:r>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71 чел. – 77%</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Уровень обученности – 89% («выше среднего»); качество обучения – 33% («средний»).</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Понизили свои отметки 16 человек (18%). Повысили свои отметки 5 человек (5%).</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Сведения по классам:</w:t>
      </w:r>
    </w:p>
    <w:tbl>
      <w:tblPr>
        <w:tblStyle w:val="af1"/>
        <w:tblW w:w="0" w:type="auto"/>
        <w:jc w:val="center"/>
        <w:tblLook w:val="04A0" w:firstRow="1" w:lastRow="0" w:firstColumn="1" w:lastColumn="0" w:noHBand="0" w:noVBand="1"/>
      </w:tblPr>
      <w:tblGrid>
        <w:gridCol w:w="2411"/>
        <w:gridCol w:w="1460"/>
        <w:gridCol w:w="1415"/>
        <w:gridCol w:w="1392"/>
        <w:gridCol w:w="1309"/>
        <w:gridCol w:w="1443"/>
      </w:tblGrid>
      <w:tr w:rsidR="005B56AD" w:rsidRPr="005B56AD" w:rsidTr="005B56AD">
        <w:trPr>
          <w:jc w:val="center"/>
        </w:trPr>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7а (от 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7б (от 22)</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7в (от 25)</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7д (от 25)</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p>
        </w:tc>
      </w:tr>
      <w:tr w:rsidR="005B56AD" w:rsidRPr="005B56AD" w:rsidTr="005B56AD">
        <w:trPr>
          <w:jc w:val="center"/>
        </w:trPr>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Понизили отметки</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4 – 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5 – 23%</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2 – 8%</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5 – 20%</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16 – 18%</w:t>
            </w:r>
          </w:p>
        </w:tc>
      </w:tr>
      <w:tr w:rsidR="005B56AD" w:rsidRPr="005B56AD" w:rsidTr="005B56AD">
        <w:trPr>
          <w:jc w:val="center"/>
        </w:trPr>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Повысили отметки</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4%</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3 – 12%</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4%</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5 – 5</w:t>
            </w:r>
            <w:r w:rsidRPr="005B56AD">
              <w:rPr>
                <w:rFonts w:ascii="Times New Roman" w:hAnsi="Times New Roman"/>
                <w:sz w:val="24"/>
                <w:szCs w:val="24"/>
              </w:rPr>
              <w:t xml:space="preserve">% </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 xml:space="preserve">   Среди проверяемых требований (умений) к достижению планируемых результатов в соответствии  с ФГОС по математике можно выделить как «западающие» такие, как: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lastRenderedPageBreak/>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7. Овладение символьным языком алгебры. Оперировать понятием модуль числа, геометрическая интерпретация модуля числа.</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5B56AD" w:rsidRPr="005B56AD" w:rsidRDefault="005B56AD" w:rsidP="005B56AD">
      <w:pPr>
        <w:spacing w:after="0" w:line="240" w:lineRule="auto"/>
        <w:ind w:firstLine="708"/>
        <w:jc w:val="center"/>
        <w:rPr>
          <w:rFonts w:ascii="Times New Roman" w:hAnsi="Times New Roman"/>
          <w:i/>
          <w:sz w:val="24"/>
          <w:szCs w:val="24"/>
        </w:rPr>
      </w:pPr>
      <w:r w:rsidRPr="005B56AD">
        <w:rPr>
          <w:rFonts w:ascii="Times New Roman" w:hAnsi="Times New Roman"/>
          <w:b/>
          <w:i/>
          <w:sz w:val="24"/>
          <w:szCs w:val="24"/>
        </w:rPr>
        <w:t>История</w:t>
      </w:r>
      <w:r w:rsidRPr="005B56AD">
        <w:rPr>
          <w:rFonts w:ascii="Times New Roman" w:hAnsi="Times New Roman"/>
          <w:i/>
          <w:sz w:val="24"/>
          <w:szCs w:val="24"/>
        </w:rPr>
        <w:t xml:space="preserve"> </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9"/>
        <w:gridCol w:w="1247"/>
        <w:gridCol w:w="1642"/>
        <w:gridCol w:w="521"/>
        <w:gridCol w:w="518"/>
        <w:gridCol w:w="406"/>
        <w:gridCol w:w="406"/>
        <w:gridCol w:w="1029"/>
        <w:gridCol w:w="1621"/>
        <w:gridCol w:w="1666"/>
      </w:tblGrid>
      <w:tr w:rsidR="005B56AD" w:rsidRPr="005B56AD" w:rsidTr="005B56AD">
        <w:trPr>
          <w:gridAfter w:val="1"/>
          <w:wAfter w:w="1666" w:type="dxa"/>
          <w:trHeight w:val="315"/>
          <w:jc w:val="center"/>
        </w:trPr>
        <w:tc>
          <w:tcPr>
            <w:tcW w:w="879"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количество учащихся классах</w:t>
            </w:r>
          </w:p>
        </w:tc>
        <w:tc>
          <w:tcPr>
            <w:tcW w:w="1642"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 xml:space="preserve">количество участников мониторинга </w:t>
            </w:r>
            <w:r w:rsidRPr="005B56AD">
              <w:rPr>
                <w:rFonts w:ascii="Times New Roman" w:hAnsi="Times New Roman"/>
                <w:b/>
                <w:bCs/>
                <w:color w:val="000000"/>
                <w:kern w:val="28"/>
                <w:sz w:val="24"/>
                <w:szCs w:val="24"/>
              </w:rPr>
              <w:t>по истории</w:t>
            </w:r>
          </w:p>
        </w:tc>
        <w:tc>
          <w:tcPr>
            <w:tcW w:w="4501"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ВПР</w:t>
            </w:r>
          </w:p>
        </w:tc>
      </w:tr>
      <w:tr w:rsidR="005B56AD" w:rsidRPr="005B56AD" w:rsidTr="005B56AD">
        <w:trPr>
          <w:trHeight w:val="6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5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5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Качество знаний</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Уровень обученности</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Подтвердили результаты</w:t>
            </w:r>
          </w:p>
        </w:tc>
      </w:tr>
      <w:tr w:rsidR="005B56AD" w:rsidRPr="005B56AD" w:rsidTr="005B56AD">
        <w:trPr>
          <w:trHeight w:val="274"/>
          <w:jc w:val="center"/>
        </w:trPr>
        <w:tc>
          <w:tcPr>
            <w:tcW w:w="8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28</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26</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77</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100</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24 чел. – 92%</w:t>
            </w:r>
          </w:p>
        </w:tc>
      </w:tr>
      <w:tr w:rsidR="005B56AD" w:rsidRPr="005B56AD" w:rsidTr="005B56AD">
        <w:trPr>
          <w:trHeight w:val="204"/>
          <w:jc w:val="center"/>
        </w:trPr>
        <w:tc>
          <w:tcPr>
            <w:tcW w:w="8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28</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23</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52</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96</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21 чел. – 91%</w:t>
            </w:r>
          </w:p>
        </w:tc>
      </w:tr>
      <w:tr w:rsidR="005B56AD" w:rsidRPr="005B56AD" w:rsidTr="005B56AD">
        <w:trPr>
          <w:trHeight w:val="315"/>
          <w:jc w:val="center"/>
        </w:trPr>
        <w:tc>
          <w:tcPr>
            <w:tcW w:w="8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56</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49</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65</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98</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45 чел. – 92%</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Уровень обученности – 98% («высокий»); качество обучения – 65% («высокий»).</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Понизили свои отметки 2 человек (4%). Повысили свои отметки 2 человек (4%).</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Сведения по классам:</w:t>
      </w:r>
    </w:p>
    <w:tbl>
      <w:tblPr>
        <w:tblStyle w:val="af1"/>
        <w:tblW w:w="8318" w:type="dxa"/>
        <w:jc w:val="center"/>
        <w:tblLook w:val="04A0" w:firstRow="1" w:lastRow="0" w:firstColumn="1" w:lastColumn="0" w:noHBand="0" w:noVBand="1"/>
      </w:tblPr>
      <w:tblGrid>
        <w:gridCol w:w="2285"/>
        <w:gridCol w:w="2082"/>
        <w:gridCol w:w="2077"/>
        <w:gridCol w:w="1874"/>
      </w:tblGrid>
      <w:tr w:rsidR="005B56AD" w:rsidRPr="005B56AD" w:rsidTr="005B56AD">
        <w:trPr>
          <w:jc w:val="center"/>
        </w:trPr>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7а (от 26)</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7д  (от 23)</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49</w:t>
            </w:r>
          </w:p>
        </w:tc>
      </w:tr>
      <w:tr w:rsidR="005B56AD" w:rsidRPr="005B56AD" w:rsidTr="005B56AD">
        <w:trPr>
          <w:jc w:val="center"/>
        </w:trPr>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Понизили отметки</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4%</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4,5%</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2 – 4%</w:t>
            </w:r>
          </w:p>
        </w:tc>
      </w:tr>
      <w:tr w:rsidR="005B56AD" w:rsidRPr="005B56AD" w:rsidTr="005B56AD">
        <w:trPr>
          <w:jc w:val="center"/>
        </w:trPr>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Повысили отметки</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4%</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4,5%</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2– 4%</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 xml:space="preserve">Среди «западающих» проверяемых требований учебных достижений в соответствии  с ФГОС по истории следующие: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4. 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5. 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B56AD" w:rsidRPr="005B56AD" w:rsidRDefault="005B56AD" w:rsidP="005B56AD">
      <w:pPr>
        <w:spacing w:after="0" w:line="240" w:lineRule="auto"/>
        <w:ind w:firstLine="708"/>
        <w:jc w:val="center"/>
        <w:rPr>
          <w:rFonts w:ascii="Times New Roman" w:hAnsi="Times New Roman"/>
          <w:b/>
          <w:i/>
          <w:sz w:val="24"/>
          <w:szCs w:val="24"/>
        </w:rPr>
      </w:pPr>
      <w:r w:rsidRPr="005B56AD">
        <w:rPr>
          <w:rFonts w:ascii="Times New Roman" w:hAnsi="Times New Roman"/>
          <w:b/>
          <w:i/>
          <w:sz w:val="24"/>
          <w:szCs w:val="24"/>
        </w:rPr>
        <w:t>Биология</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5"/>
        <w:gridCol w:w="1247"/>
        <w:gridCol w:w="1642"/>
        <w:gridCol w:w="521"/>
        <w:gridCol w:w="518"/>
        <w:gridCol w:w="406"/>
        <w:gridCol w:w="406"/>
        <w:gridCol w:w="1029"/>
        <w:gridCol w:w="1621"/>
        <w:gridCol w:w="1666"/>
      </w:tblGrid>
      <w:tr w:rsidR="005B56AD" w:rsidRPr="005B56AD" w:rsidTr="005B56AD">
        <w:trPr>
          <w:gridAfter w:val="1"/>
          <w:wAfter w:w="1666" w:type="dxa"/>
          <w:trHeight w:val="315"/>
          <w:jc w:val="center"/>
        </w:trPr>
        <w:tc>
          <w:tcPr>
            <w:tcW w:w="645"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количество учащихся классах</w:t>
            </w:r>
          </w:p>
        </w:tc>
        <w:tc>
          <w:tcPr>
            <w:tcW w:w="1642"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 xml:space="preserve">количество участников мониторинга </w:t>
            </w:r>
            <w:r w:rsidRPr="005B56AD">
              <w:rPr>
                <w:rFonts w:ascii="Times New Roman" w:hAnsi="Times New Roman"/>
                <w:b/>
                <w:bCs/>
                <w:color w:val="000000"/>
                <w:kern w:val="28"/>
                <w:sz w:val="24"/>
                <w:szCs w:val="24"/>
              </w:rPr>
              <w:t>по биологии</w:t>
            </w:r>
          </w:p>
        </w:tc>
        <w:tc>
          <w:tcPr>
            <w:tcW w:w="4501"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ВПР</w:t>
            </w:r>
          </w:p>
        </w:tc>
      </w:tr>
      <w:tr w:rsidR="005B56AD" w:rsidRPr="005B56AD" w:rsidTr="005B56AD">
        <w:trPr>
          <w:trHeight w:val="631"/>
          <w:jc w:val="center"/>
        </w:trPr>
        <w:tc>
          <w:tcPr>
            <w:tcW w:w="645" w:type="dxa"/>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5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5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Качество знаний</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Уровень обученности</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Подтвердили результаты</w:t>
            </w:r>
          </w:p>
        </w:tc>
      </w:tr>
      <w:tr w:rsidR="005B56AD" w:rsidRPr="005B56AD" w:rsidTr="005B56AD">
        <w:trPr>
          <w:trHeight w:val="274"/>
          <w:jc w:val="center"/>
        </w:trPr>
        <w:tc>
          <w:tcPr>
            <w:tcW w:w="64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28</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24</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33</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92</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19 чел. – 79%</w:t>
            </w:r>
          </w:p>
        </w:tc>
      </w:tr>
      <w:tr w:rsidR="005B56AD" w:rsidRPr="005B56AD" w:rsidTr="005B56AD">
        <w:trPr>
          <w:trHeight w:val="204"/>
          <w:jc w:val="center"/>
        </w:trPr>
        <w:tc>
          <w:tcPr>
            <w:tcW w:w="64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28</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23</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52</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96</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21 чел. – 91%</w:t>
            </w:r>
          </w:p>
        </w:tc>
      </w:tr>
      <w:tr w:rsidR="005B56AD" w:rsidRPr="005B56AD" w:rsidTr="005B56AD">
        <w:trPr>
          <w:trHeight w:val="315"/>
          <w:jc w:val="center"/>
        </w:trPr>
        <w:tc>
          <w:tcPr>
            <w:tcW w:w="64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56</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47</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43</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94</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40 чел. – 85%</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lastRenderedPageBreak/>
        <w:t>Уровень обученности – 94% («выше среднего»); качество обучения – 43% («выше среднего»). Понизили свои отметки 6 человек (13%). Повысили свои отметки 1 человек (2%).</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Сведения по классам:</w:t>
      </w:r>
    </w:p>
    <w:tbl>
      <w:tblPr>
        <w:tblStyle w:val="af1"/>
        <w:tblW w:w="0" w:type="auto"/>
        <w:jc w:val="center"/>
        <w:tblLook w:val="04A0" w:firstRow="1" w:lastRow="0" w:firstColumn="1" w:lastColumn="0" w:noHBand="0" w:noVBand="1"/>
      </w:tblPr>
      <w:tblGrid>
        <w:gridCol w:w="2282"/>
        <w:gridCol w:w="2077"/>
        <w:gridCol w:w="2073"/>
        <w:gridCol w:w="2073"/>
      </w:tblGrid>
      <w:tr w:rsidR="005B56AD" w:rsidRPr="005B56AD" w:rsidTr="005B56AD">
        <w:trPr>
          <w:jc w:val="center"/>
        </w:trPr>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7а (от 24)</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7д (от 23)</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47</w:t>
            </w:r>
          </w:p>
        </w:tc>
      </w:tr>
      <w:tr w:rsidR="005B56AD" w:rsidRPr="005B56AD" w:rsidTr="005B56AD">
        <w:trPr>
          <w:jc w:val="center"/>
        </w:trPr>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Понизили отметки</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5 – 21%</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4,5%</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6 – 13%</w:t>
            </w:r>
          </w:p>
        </w:tc>
      </w:tr>
      <w:tr w:rsidR="005B56AD" w:rsidRPr="005B56AD" w:rsidTr="005B56AD">
        <w:trPr>
          <w:jc w:val="center"/>
        </w:trPr>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Повысили отметки</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4,5%</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2%</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Затруднения вызвали задания, направленные на развитие таких умений в соответствии ФГОС, как:</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1.3.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(Свойства живых организмов, их проявление у растений. Жизнедеятельность цветковых растений).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8.2. Сравнивать биологические объекты (растения, животные, бактерии, грибы), процессы жизнедеятельности; делать выводы и умозаключения на основе сравнения (Царство Растения. Царство Бактерии. Царство Грибы.). </w:t>
      </w:r>
    </w:p>
    <w:p w:rsidR="005B56AD" w:rsidRPr="005B56AD" w:rsidRDefault="005B56AD" w:rsidP="005B56AD">
      <w:pPr>
        <w:spacing w:after="0" w:line="240" w:lineRule="auto"/>
        <w:jc w:val="both"/>
        <w:rPr>
          <w:rFonts w:ascii="Times New Roman" w:hAnsi="Times New Roman"/>
          <w:b/>
          <w:i/>
          <w:sz w:val="24"/>
          <w:szCs w:val="24"/>
        </w:rPr>
      </w:pPr>
      <w:r w:rsidRPr="005B56AD">
        <w:rPr>
          <w:rFonts w:ascii="Times New Roman" w:hAnsi="Times New Roman"/>
          <w:color w:val="000000"/>
          <w:sz w:val="24"/>
          <w:szCs w:val="24"/>
        </w:rPr>
        <w:t>10.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r>
        <w:rPr>
          <w:rFonts w:ascii="Times New Roman" w:hAnsi="Times New Roman"/>
          <w:color w:val="000000"/>
          <w:sz w:val="24"/>
          <w:szCs w:val="24"/>
        </w:rPr>
        <w:t xml:space="preserve"> </w:t>
      </w:r>
      <w:r w:rsidRPr="005B56AD">
        <w:rPr>
          <w:rFonts w:ascii="Times New Roman" w:hAnsi="Times New Roman"/>
          <w:color w:val="000000"/>
          <w:sz w:val="24"/>
          <w:szCs w:val="24"/>
        </w:rPr>
        <w:t xml:space="preserve">(Царство Растения. Царство Бактерии. Царство Грибы.). </w:t>
      </w:r>
    </w:p>
    <w:p w:rsidR="005B56AD" w:rsidRPr="005B56AD" w:rsidRDefault="005B56AD" w:rsidP="005B56AD">
      <w:pPr>
        <w:spacing w:after="0" w:line="240" w:lineRule="auto"/>
        <w:ind w:firstLine="708"/>
        <w:jc w:val="center"/>
        <w:rPr>
          <w:rFonts w:ascii="Times New Roman" w:hAnsi="Times New Roman"/>
          <w:i/>
          <w:sz w:val="24"/>
          <w:szCs w:val="24"/>
        </w:rPr>
      </w:pPr>
      <w:r w:rsidRPr="005B56AD">
        <w:rPr>
          <w:rFonts w:ascii="Times New Roman" w:hAnsi="Times New Roman"/>
          <w:b/>
          <w:i/>
          <w:sz w:val="24"/>
          <w:szCs w:val="24"/>
        </w:rPr>
        <w:t>Обществознание</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5"/>
        <w:gridCol w:w="1247"/>
        <w:gridCol w:w="1928"/>
        <w:gridCol w:w="498"/>
        <w:gridCol w:w="496"/>
        <w:gridCol w:w="406"/>
        <w:gridCol w:w="406"/>
        <w:gridCol w:w="1029"/>
        <w:gridCol w:w="1577"/>
        <w:gridCol w:w="1623"/>
      </w:tblGrid>
      <w:tr w:rsidR="005B56AD" w:rsidRPr="005B56AD" w:rsidTr="005B56AD">
        <w:trPr>
          <w:gridAfter w:val="1"/>
          <w:wAfter w:w="1623" w:type="dxa"/>
          <w:trHeight w:val="315"/>
          <w:jc w:val="center"/>
        </w:trPr>
        <w:tc>
          <w:tcPr>
            <w:tcW w:w="725"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количество учащихся классах</w:t>
            </w:r>
          </w:p>
        </w:tc>
        <w:tc>
          <w:tcPr>
            <w:tcW w:w="1928"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 xml:space="preserve">количество участников мониторинга </w:t>
            </w:r>
            <w:r w:rsidRPr="005B56AD">
              <w:rPr>
                <w:rFonts w:ascii="Times New Roman" w:hAnsi="Times New Roman"/>
                <w:b/>
                <w:bCs/>
                <w:color w:val="000000"/>
                <w:kern w:val="28"/>
                <w:sz w:val="24"/>
                <w:szCs w:val="24"/>
              </w:rPr>
              <w:t>по обществознанию</w:t>
            </w:r>
          </w:p>
        </w:tc>
        <w:tc>
          <w:tcPr>
            <w:tcW w:w="441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ВПР</w:t>
            </w:r>
          </w:p>
        </w:tc>
      </w:tr>
      <w:tr w:rsidR="005B56AD" w:rsidRPr="005B56AD" w:rsidTr="005B56AD">
        <w:trPr>
          <w:trHeight w:val="6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49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4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Качество знаний</w:t>
            </w:r>
          </w:p>
        </w:tc>
        <w:tc>
          <w:tcPr>
            <w:tcW w:w="15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Уровень обученности</w:t>
            </w:r>
          </w:p>
        </w:tc>
        <w:tc>
          <w:tcPr>
            <w:tcW w:w="16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Подтвердили результаты</w:t>
            </w:r>
          </w:p>
        </w:tc>
      </w:tr>
      <w:tr w:rsidR="005B56AD" w:rsidRPr="005B56AD" w:rsidTr="005B56AD">
        <w:trPr>
          <w:trHeight w:val="313"/>
          <w:jc w:val="center"/>
        </w:trPr>
        <w:tc>
          <w:tcPr>
            <w:tcW w:w="72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7б</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28</w:t>
            </w:r>
          </w:p>
        </w:tc>
        <w:tc>
          <w:tcPr>
            <w:tcW w:w="19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23</w:t>
            </w: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65</w:t>
            </w:r>
          </w:p>
        </w:tc>
        <w:tc>
          <w:tcPr>
            <w:tcW w:w="15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100</w:t>
            </w:r>
          </w:p>
        </w:tc>
        <w:tc>
          <w:tcPr>
            <w:tcW w:w="16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19 чел. – 83%</w:t>
            </w:r>
          </w:p>
        </w:tc>
      </w:tr>
      <w:tr w:rsidR="005B56AD" w:rsidRPr="005B56AD" w:rsidTr="005B56AD">
        <w:trPr>
          <w:trHeight w:val="204"/>
          <w:jc w:val="center"/>
        </w:trPr>
        <w:tc>
          <w:tcPr>
            <w:tcW w:w="72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7в</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29</w:t>
            </w:r>
          </w:p>
        </w:tc>
        <w:tc>
          <w:tcPr>
            <w:tcW w:w="19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25</w:t>
            </w: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96</w:t>
            </w:r>
          </w:p>
        </w:tc>
        <w:tc>
          <w:tcPr>
            <w:tcW w:w="15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100</w:t>
            </w:r>
          </w:p>
        </w:tc>
        <w:tc>
          <w:tcPr>
            <w:tcW w:w="16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23 чел. – 92%</w:t>
            </w:r>
          </w:p>
        </w:tc>
      </w:tr>
      <w:tr w:rsidR="005B56AD" w:rsidRPr="005B56AD" w:rsidTr="005B56AD">
        <w:trPr>
          <w:trHeight w:val="315"/>
          <w:jc w:val="center"/>
        </w:trPr>
        <w:tc>
          <w:tcPr>
            <w:tcW w:w="72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57</w:t>
            </w:r>
          </w:p>
        </w:tc>
        <w:tc>
          <w:tcPr>
            <w:tcW w:w="19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48</w:t>
            </w: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17</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81</w:t>
            </w:r>
          </w:p>
        </w:tc>
        <w:tc>
          <w:tcPr>
            <w:tcW w:w="15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100</w:t>
            </w:r>
          </w:p>
        </w:tc>
        <w:tc>
          <w:tcPr>
            <w:tcW w:w="16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42 чел. – 88%</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Уровень обученности – 100% («высокий»); качество обучения – 81% («высокий»).</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Понизили свои отметки 4 человек (8%). Повысили свои отметки 2 человек (4%).</w:t>
      </w:r>
    </w:p>
    <w:p w:rsidR="005B56AD" w:rsidRPr="005B56AD" w:rsidRDefault="005B56AD" w:rsidP="005B56AD">
      <w:pPr>
        <w:spacing w:after="0" w:line="240" w:lineRule="auto"/>
        <w:rPr>
          <w:rFonts w:ascii="Times New Roman" w:hAnsi="Times New Roman"/>
          <w:sz w:val="24"/>
          <w:szCs w:val="24"/>
          <w:highlight w:val="yellow"/>
        </w:rPr>
      </w:pPr>
      <w:r w:rsidRPr="005B56AD">
        <w:rPr>
          <w:rFonts w:ascii="Times New Roman" w:hAnsi="Times New Roman"/>
          <w:sz w:val="24"/>
          <w:szCs w:val="24"/>
        </w:rPr>
        <w:t>Сведения по классам:</w:t>
      </w:r>
    </w:p>
    <w:tbl>
      <w:tblPr>
        <w:tblStyle w:val="af1"/>
        <w:tblW w:w="0" w:type="auto"/>
        <w:jc w:val="center"/>
        <w:tblLook w:val="04A0" w:firstRow="1" w:lastRow="0" w:firstColumn="1" w:lastColumn="0" w:noHBand="0" w:noVBand="1"/>
      </w:tblPr>
      <w:tblGrid>
        <w:gridCol w:w="2282"/>
        <w:gridCol w:w="2073"/>
        <w:gridCol w:w="1891"/>
        <w:gridCol w:w="1814"/>
      </w:tblGrid>
      <w:tr w:rsidR="005B56AD" w:rsidRPr="005B56AD" w:rsidTr="005B56AD">
        <w:trPr>
          <w:jc w:val="center"/>
        </w:trPr>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highlight w:val="yellow"/>
              </w:rPr>
            </w:pP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7б (от 23)</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7в (от 25)</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48</w:t>
            </w:r>
          </w:p>
        </w:tc>
      </w:tr>
      <w:tr w:rsidR="005B56AD" w:rsidRPr="005B56AD" w:rsidTr="005B56AD">
        <w:trPr>
          <w:jc w:val="center"/>
        </w:trPr>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Понизили отметки</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3 – 13%</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4%</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4 – 8%</w:t>
            </w:r>
          </w:p>
        </w:tc>
      </w:tr>
      <w:tr w:rsidR="005B56AD" w:rsidRPr="005B56AD" w:rsidTr="005B56AD">
        <w:trPr>
          <w:jc w:val="center"/>
        </w:trPr>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Повысили отметки</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4%</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4%</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2 – 4%</w:t>
            </w:r>
          </w:p>
        </w:tc>
      </w:tr>
    </w:tbl>
    <w:p w:rsidR="006854CA" w:rsidRDefault="006854CA" w:rsidP="005B56AD">
      <w:pPr>
        <w:spacing w:after="0" w:line="240" w:lineRule="auto"/>
        <w:ind w:firstLine="708"/>
        <w:jc w:val="both"/>
        <w:rPr>
          <w:rFonts w:ascii="Times New Roman" w:hAnsi="Times New Roman"/>
          <w:sz w:val="24"/>
          <w:szCs w:val="24"/>
        </w:rPr>
      </w:pPr>
    </w:p>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Среди требований к уровню достижения планируемых результатов по обществознанию в соответствии  с ФГОС можно считать выполненными на недостаточном уровне следующие:</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6.1.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6.2. Выполнять несложные практические задания, основанные на ситуациях жизнедеятельности человека в разных сферах общества.</w:t>
      </w:r>
    </w:p>
    <w:p w:rsidR="006854CA" w:rsidRDefault="006854CA" w:rsidP="005B56AD">
      <w:pPr>
        <w:spacing w:after="0" w:line="240" w:lineRule="auto"/>
        <w:ind w:firstLine="708"/>
        <w:jc w:val="center"/>
        <w:rPr>
          <w:rFonts w:ascii="Times New Roman" w:hAnsi="Times New Roman"/>
          <w:b/>
          <w:i/>
          <w:sz w:val="24"/>
          <w:szCs w:val="24"/>
        </w:rPr>
      </w:pPr>
    </w:p>
    <w:p w:rsidR="006854CA" w:rsidRDefault="006854CA" w:rsidP="005B56AD">
      <w:pPr>
        <w:spacing w:after="0" w:line="240" w:lineRule="auto"/>
        <w:ind w:firstLine="708"/>
        <w:jc w:val="center"/>
        <w:rPr>
          <w:rFonts w:ascii="Times New Roman" w:hAnsi="Times New Roman"/>
          <w:b/>
          <w:i/>
          <w:sz w:val="24"/>
          <w:szCs w:val="24"/>
        </w:rPr>
      </w:pPr>
    </w:p>
    <w:p w:rsidR="006854CA" w:rsidRDefault="006854CA" w:rsidP="005B56AD">
      <w:pPr>
        <w:spacing w:after="0" w:line="240" w:lineRule="auto"/>
        <w:ind w:firstLine="708"/>
        <w:jc w:val="center"/>
        <w:rPr>
          <w:rFonts w:ascii="Times New Roman" w:hAnsi="Times New Roman"/>
          <w:b/>
          <w:i/>
          <w:sz w:val="24"/>
          <w:szCs w:val="24"/>
        </w:rPr>
      </w:pPr>
    </w:p>
    <w:p w:rsidR="006854CA" w:rsidRDefault="006854CA" w:rsidP="005B56AD">
      <w:pPr>
        <w:spacing w:after="0" w:line="240" w:lineRule="auto"/>
        <w:ind w:firstLine="708"/>
        <w:jc w:val="center"/>
        <w:rPr>
          <w:rFonts w:ascii="Times New Roman" w:hAnsi="Times New Roman"/>
          <w:b/>
          <w:i/>
          <w:sz w:val="24"/>
          <w:szCs w:val="24"/>
        </w:rPr>
      </w:pPr>
    </w:p>
    <w:p w:rsidR="005B56AD" w:rsidRPr="005B56AD" w:rsidRDefault="005B56AD" w:rsidP="005B56AD">
      <w:pPr>
        <w:spacing w:after="0" w:line="240" w:lineRule="auto"/>
        <w:ind w:firstLine="708"/>
        <w:jc w:val="center"/>
        <w:rPr>
          <w:rFonts w:ascii="Times New Roman" w:hAnsi="Times New Roman"/>
          <w:b/>
          <w:i/>
          <w:sz w:val="24"/>
          <w:szCs w:val="24"/>
        </w:rPr>
      </w:pPr>
      <w:r w:rsidRPr="005B56AD">
        <w:rPr>
          <w:rFonts w:ascii="Times New Roman" w:hAnsi="Times New Roman"/>
          <w:b/>
          <w:i/>
          <w:sz w:val="24"/>
          <w:szCs w:val="24"/>
        </w:rPr>
        <w:lastRenderedPageBreak/>
        <w:t>География</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9"/>
        <w:gridCol w:w="1247"/>
        <w:gridCol w:w="1642"/>
        <w:gridCol w:w="521"/>
        <w:gridCol w:w="518"/>
        <w:gridCol w:w="406"/>
        <w:gridCol w:w="406"/>
        <w:gridCol w:w="1029"/>
        <w:gridCol w:w="1621"/>
        <w:gridCol w:w="1666"/>
      </w:tblGrid>
      <w:tr w:rsidR="005B56AD" w:rsidRPr="005B56AD" w:rsidTr="005B56AD">
        <w:trPr>
          <w:gridAfter w:val="1"/>
          <w:wAfter w:w="1666" w:type="dxa"/>
          <w:trHeight w:val="315"/>
          <w:jc w:val="center"/>
        </w:trPr>
        <w:tc>
          <w:tcPr>
            <w:tcW w:w="879"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количество учащихся классах</w:t>
            </w:r>
          </w:p>
        </w:tc>
        <w:tc>
          <w:tcPr>
            <w:tcW w:w="1642"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 xml:space="preserve">количество участников мониторинга </w:t>
            </w:r>
            <w:r w:rsidRPr="005B56AD">
              <w:rPr>
                <w:rFonts w:ascii="Times New Roman" w:hAnsi="Times New Roman"/>
                <w:b/>
                <w:bCs/>
                <w:color w:val="000000"/>
                <w:kern w:val="28"/>
                <w:sz w:val="24"/>
                <w:szCs w:val="24"/>
              </w:rPr>
              <w:t>по географии</w:t>
            </w:r>
          </w:p>
        </w:tc>
        <w:tc>
          <w:tcPr>
            <w:tcW w:w="4501"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ВПР</w:t>
            </w:r>
          </w:p>
        </w:tc>
      </w:tr>
      <w:tr w:rsidR="005B56AD" w:rsidRPr="005B56AD" w:rsidTr="005B56AD">
        <w:trPr>
          <w:trHeight w:val="6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5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5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Качество знаний</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Уровень обученности</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Подтвердили результаты</w:t>
            </w:r>
          </w:p>
        </w:tc>
      </w:tr>
      <w:tr w:rsidR="005B56AD" w:rsidRPr="005B56AD" w:rsidTr="005B56AD">
        <w:trPr>
          <w:trHeight w:val="313"/>
          <w:jc w:val="center"/>
        </w:trPr>
        <w:tc>
          <w:tcPr>
            <w:tcW w:w="8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7б</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28</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24</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38</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83</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17 чел. – 71%</w:t>
            </w:r>
          </w:p>
        </w:tc>
      </w:tr>
      <w:tr w:rsidR="005B56AD" w:rsidRPr="005B56AD" w:rsidTr="005B56AD">
        <w:trPr>
          <w:trHeight w:val="204"/>
          <w:jc w:val="center"/>
        </w:trPr>
        <w:tc>
          <w:tcPr>
            <w:tcW w:w="8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7в</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29</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27</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74</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100</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21 чел. – 78%</w:t>
            </w:r>
          </w:p>
        </w:tc>
      </w:tr>
      <w:tr w:rsidR="005B56AD" w:rsidRPr="005B56AD" w:rsidTr="005B56AD">
        <w:trPr>
          <w:trHeight w:val="315"/>
          <w:jc w:val="center"/>
        </w:trPr>
        <w:tc>
          <w:tcPr>
            <w:tcW w:w="8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57</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51</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57</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92</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38 чел. – 75%</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Уровень обученности – 92% («выше среднего»), качество обучения – 49% («выше среднего»). Понизили свои отметки 8 человек (16%). Повысили свои отметки 5 человек (9%).</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Сведения по классам:</w:t>
      </w:r>
    </w:p>
    <w:tbl>
      <w:tblPr>
        <w:tblStyle w:val="af1"/>
        <w:tblW w:w="0" w:type="auto"/>
        <w:jc w:val="center"/>
        <w:tblLook w:val="04A0" w:firstRow="1" w:lastRow="0" w:firstColumn="1" w:lastColumn="0" w:noHBand="0" w:noVBand="1"/>
      </w:tblPr>
      <w:tblGrid>
        <w:gridCol w:w="2282"/>
        <w:gridCol w:w="2073"/>
        <w:gridCol w:w="1891"/>
        <w:gridCol w:w="1814"/>
      </w:tblGrid>
      <w:tr w:rsidR="005B56AD" w:rsidRPr="005B56AD" w:rsidTr="005B56AD">
        <w:trPr>
          <w:jc w:val="center"/>
        </w:trPr>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7б (от 24)</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7в (от 27)</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51</w:t>
            </w:r>
          </w:p>
        </w:tc>
      </w:tr>
      <w:tr w:rsidR="005B56AD" w:rsidRPr="005B56AD" w:rsidTr="005B56AD">
        <w:trPr>
          <w:jc w:val="center"/>
        </w:trPr>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Понизили отметки</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5 – 21%</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3 – 11%</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8 – 16%</w:t>
            </w:r>
          </w:p>
        </w:tc>
      </w:tr>
      <w:tr w:rsidR="005B56AD" w:rsidRPr="005B56AD" w:rsidTr="005B56AD">
        <w:trPr>
          <w:jc w:val="center"/>
        </w:trPr>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Повысили отметки</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2 – 8%</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3 – 11%</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5 – 9%</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Затруднения вызвали следующие блоки ПООП:</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1.2. Изображения земной поверхности. Глобус и географическая карта. Развитие географических знаний о Земле. Умение определять понятия, устанавливать аналогии. Сформированность представлений о географии, ее роли в освоении планеты человеком. Сформированность представлений об основных этапах географического освоения Земли, открытиях великих путешественников. Сформированность представлений о географических объектах.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2.1. Изображения земной поверхности. Географическая карта.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Сформированность представлений о географических объектах. Смысловое чтение Умение оценивать правильность выполнения учебной задачи.</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6.3. Атмосфера – воздушная оболочка Земли. Температура воздуха. Суточный и годовой ход температур и его графическое отображение. Вода в атмосфере и атмосферные осадки. Диаграмма годового количества осадков. Ветер. Графическое отображение направления ветра. Роза ветров. Погода. Умение применять и преобразовывать знаки и символы, модели и схемы для решения учебных и познавательных задач. Практические умения и навыки использования количественных и качественных характеристик компонентов географической среды. Навыки использования различных источников географической информации для решения учебных задач. Смысловое чтение.</w:t>
      </w:r>
    </w:p>
    <w:p w:rsidR="005B56AD" w:rsidRPr="005B56AD" w:rsidRDefault="005B56AD" w:rsidP="005B56AD">
      <w:pPr>
        <w:spacing w:after="0" w:line="240" w:lineRule="auto"/>
        <w:ind w:firstLine="708"/>
        <w:jc w:val="center"/>
        <w:rPr>
          <w:rFonts w:ascii="Times New Roman" w:hAnsi="Times New Roman"/>
          <w:b/>
          <w:sz w:val="24"/>
          <w:szCs w:val="24"/>
        </w:rPr>
      </w:pPr>
      <w:r w:rsidRPr="005B56AD">
        <w:rPr>
          <w:rFonts w:ascii="Times New Roman" w:hAnsi="Times New Roman"/>
          <w:b/>
          <w:sz w:val="24"/>
          <w:szCs w:val="24"/>
        </w:rPr>
        <w:t>Итоги Всероссийских проверочных работ в 8 классах в 2022 – 2023 учебном году</w:t>
      </w:r>
      <w:r>
        <w:rPr>
          <w:rFonts w:ascii="Times New Roman" w:hAnsi="Times New Roman"/>
          <w:b/>
          <w:sz w:val="24"/>
          <w:szCs w:val="24"/>
        </w:rPr>
        <w:t xml:space="preserve"> </w:t>
      </w:r>
      <w:r w:rsidRPr="005B56AD">
        <w:rPr>
          <w:rFonts w:ascii="Times New Roman" w:hAnsi="Times New Roman"/>
          <w:b/>
          <w:sz w:val="24"/>
          <w:szCs w:val="24"/>
        </w:rPr>
        <w:t xml:space="preserve">(осень за 7 класс) </w:t>
      </w:r>
    </w:p>
    <w:p w:rsidR="005B56AD" w:rsidRPr="005B56AD" w:rsidRDefault="005B56AD" w:rsidP="005B56AD">
      <w:pPr>
        <w:spacing w:after="0" w:line="240" w:lineRule="auto"/>
        <w:ind w:firstLine="708"/>
        <w:jc w:val="center"/>
        <w:rPr>
          <w:rFonts w:ascii="Times New Roman" w:hAnsi="Times New Roman"/>
          <w:b/>
          <w:i/>
          <w:sz w:val="24"/>
          <w:szCs w:val="24"/>
        </w:rPr>
      </w:pPr>
      <w:r w:rsidRPr="005B56AD">
        <w:rPr>
          <w:rFonts w:ascii="Times New Roman" w:hAnsi="Times New Roman"/>
          <w:b/>
          <w:i/>
          <w:sz w:val="24"/>
          <w:szCs w:val="24"/>
        </w:rPr>
        <w:t>Русский язык</w:t>
      </w:r>
    </w:p>
    <w:tbl>
      <w:tblPr>
        <w:tblW w:w="10112"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73"/>
        <w:gridCol w:w="1342"/>
        <w:gridCol w:w="1798"/>
        <w:gridCol w:w="454"/>
        <w:gridCol w:w="445"/>
        <w:gridCol w:w="440"/>
        <w:gridCol w:w="406"/>
        <w:gridCol w:w="1050"/>
        <w:gridCol w:w="1422"/>
        <w:gridCol w:w="1482"/>
      </w:tblGrid>
      <w:tr w:rsidR="005B56AD" w:rsidRPr="005B56AD" w:rsidTr="005B56AD">
        <w:trPr>
          <w:trHeight w:val="315"/>
          <w:jc w:val="center"/>
        </w:trPr>
        <w:tc>
          <w:tcPr>
            <w:tcW w:w="1273" w:type="dxa"/>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Количество учащихся классах</w:t>
            </w:r>
          </w:p>
        </w:tc>
        <w:tc>
          <w:tcPr>
            <w:tcW w:w="1798" w:type="dxa"/>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 xml:space="preserve">Количество участников мониторинга </w:t>
            </w:r>
          </w:p>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
                <w:bCs/>
                <w:color w:val="000000"/>
                <w:kern w:val="28"/>
                <w:sz w:val="24"/>
                <w:szCs w:val="24"/>
              </w:rPr>
              <w:t>по русскому языку</w:t>
            </w:r>
          </w:p>
        </w:tc>
        <w:tc>
          <w:tcPr>
            <w:tcW w:w="0" w:type="auto"/>
            <w:gridSpan w:val="7"/>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ВПР</w:t>
            </w:r>
          </w:p>
        </w:tc>
      </w:tr>
      <w:tr w:rsidR="005B56AD" w:rsidRPr="005B56AD" w:rsidTr="005B56AD">
        <w:trPr>
          <w:trHeight w:val="70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"4"</w:t>
            </w:r>
          </w:p>
        </w:tc>
        <w:tc>
          <w:tcPr>
            <w:tcW w:w="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Качество знаний</w:t>
            </w:r>
          </w:p>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Уровень обученности</w:t>
            </w:r>
          </w:p>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Подтвердили результаты</w:t>
            </w:r>
          </w:p>
        </w:tc>
      </w:tr>
      <w:tr w:rsidR="005B56AD" w:rsidRPr="005B56AD" w:rsidTr="005B56AD">
        <w:trPr>
          <w:trHeight w:val="231"/>
          <w:jc w:val="center"/>
        </w:trPr>
        <w:tc>
          <w:tcPr>
            <w:tcW w:w="1273" w:type="dxa"/>
            <w:tcBorders>
              <w:top w:val="single" w:sz="6" w:space="0" w:color="000000"/>
              <w:left w:val="single" w:sz="6" w:space="0" w:color="000000"/>
              <w:bottom w:val="single" w:sz="6" w:space="0" w:color="000000"/>
              <w:right w:val="single" w:sz="6" w:space="0" w:color="000000"/>
            </w:tcBorders>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8а</w:t>
            </w:r>
          </w:p>
        </w:tc>
        <w:tc>
          <w:tcPr>
            <w:tcW w:w="0" w:type="auto"/>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29</w:t>
            </w:r>
          </w:p>
        </w:tc>
        <w:tc>
          <w:tcPr>
            <w:tcW w:w="1798" w:type="dxa"/>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24</w:t>
            </w:r>
          </w:p>
        </w:tc>
        <w:tc>
          <w:tcPr>
            <w:tcW w:w="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1</w:t>
            </w:r>
          </w:p>
        </w:tc>
        <w:tc>
          <w:tcPr>
            <w:tcW w:w="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w:t>
            </w:r>
          </w:p>
        </w:tc>
        <w:tc>
          <w:tcPr>
            <w:tcW w:w="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10</w:t>
            </w:r>
          </w:p>
        </w:tc>
        <w:tc>
          <w:tcPr>
            <w:tcW w:w="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21 чел. – 88%</w:t>
            </w:r>
          </w:p>
        </w:tc>
      </w:tr>
      <w:tr w:rsidR="005B56AD" w:rsidRPr="005B56AD" w:rsidTr="005B56AD">
        <w:trPr>
          <w:trHeight w:val="307"/>
          <w:jc w:val="center"/>
        </w:trPr>
        <w:tc>
          <w:tcPr>
            <w:tcW w:w="1273" w:type="dxa"/>
            <w:tcBorders>
              <w:top w:val="single" w:sz="6" w:space="0" w:color="000000"/>
              <w:left w:val="single" w:sz="6" w:space="0" w:color="000000"/>
              <w:bottom w:val="single" w:sz="6" w:space="0" w:color="000000"/>
              <w:right w:val="single" w:sz="6" w:space="0" w:color="000000"/>
            </w:tcBorders>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8б</w:t>
            </w:r>
          </w:p>
        </w:tc>
        <w:tc>
          <w:tcPr>
            <w:tcW w:w="0" w:type="auto"/>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27</w:t>
            </w:r>
          </w:p>
        </w:tc>
        <w:tc>
          <w:tcPr>
            <w:tcW w:w="1798" w:type="dxa"/>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25</w:t>
            </w:r>
          </w:p>
        </w:tc>
        <w:tc>
          <w:tcPr>
            <w:tcW w:w="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0</w:t>
            </w:r>
          </w:p>
        </w:tc>
        <w:tc>
          <w:tcPr>
            <w:tcW w:w="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w:t>
            </w:r>
          </w:p>
        </w:tc>
        <w:tc>
          <w:tcPr>
            <w:tcW w:w="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14</w:t>
            </w:r>
          </w:p>
        </w:tc>
        <w:tc>
          <w:tcPr>
            <w:tcW w:w="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21 чел. – 84%</w:t>
            </w:r>
          </w:p>
        </w:tc>
      </w:tr>
      <w:tr w:rsidR="005B56AD" w:rsidRPr="005B56AD" w:rsidTr="005B56AD">
        <w:trPr>
          <w:trHeight w:val="198"/>
          <w:jc w:val="center"/>
        </w:trPr>
        <w:tc>
          <w:tcPr>
            <w:tcW w:w="1273" w:type="dxa"/>
            <w:tcBorders>
              <w:top w:val="single" w:sz="6" w:space="0" w:color="000000"/>
              <w:left w:val="single" w:sz="6" w:space="0" w:color="000000"/>
              <w:bottom w:val="single" w:sz="6" w:space="0" w:color="000000"/>
              <w:right w:val="single" w:sz="6" w:space="0" w:color="000000"/>
            </w:tcBorders>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lastRenderedPageBreak/>
              <w:t>8в</w:t>
            </w:r>
          </w:p>
        </w:tc>
        <w:tc>
          <w:tcPr>
            <w:tcW w:w="0" w:type="auto"/>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29</w:t>
            </w:r>
          </w:p>
        </w:tc>
        <w:tc>
          <w:tcPr>
            <w:tcW w:w="1798" w:type="dxa"/>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21</w:t>
            </w:r>
          </w:p>
        </w:tc>
        <w:tc>
          <w:tcPr>
            <w:tcW w:w="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0</w:t>
            </w:r>
          </w:p>
        </w:tc>
        <w:tc>
          <w:tcPr>
            <w:tcW w:w="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9</w:t>
            </w:r>
          </w:p>
        </w:tc>
        <w:tc>
          <w:tcPr>
            <w:tcW w:w="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15 чел. – 71%</w:t>
            </w:r>
          </w:p>
        </w:tc>
      </w:tr>
      <w:tr w:rsidR="005B56AD" w:rsidRPr="005B56AD" w:rsidTr="005B56AD">
        <w:trPr>
          <w:trHeight w:val="198"/>
          <w:jc w:val="center"/>
        </w:trPr>
        <w:tc>
          <w:tcPr>
            <w:tcW w:w="1273" w:type="dxa"/>
            <w:tcBorders>
              <w:top w:val="single" w:sz="6" w:space="0" w:color="000000"/>
              <w:left w:val="single" w:sz="6" w:space="0" w:color="000000"/>
              <w:bottom w:val="single" w:sz="6" w:space="0" w:color="000000"/>
              <w:right w:val="single" w:sz="6" w:space="0" w:color="000000"/>
            </w:tcBorders>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8г</w:t>
            </w:r>
          </w:p>
        </w:tc>
        <w:tc>
          <w:tcPr>
            <w:tcW w:w="0" w:type="auto"/>
            <w:tcBorders>
              <w:top w:val="single" w:sz="6" w:space="0" w:color="000000"/>
              <w:left w:val="single" w:sz="6" w:space="0" w:color="CCCCCC"/>
              <w:bottom w:val="single" w:sz="6" w:space="0" w:color="000000"/>
              <w:right w:val="single" w:sz="6" w:space="0" w:color="000000"/>
            </w:tcBorders>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31</w:t>
            </w:r>
          </w:p>
        </w:tc>
        <w:tc>
          <w:tcPr>
            <w:tcW w:w="1798" w:type="dxa"/>
            <w:tcBorders>
              <w:top w:val="single" w:sz="6" w:space="0" w:color="000000"/>
              <w:left w:val="single" w:sz="6" w:space="0" w:color="CCCCCC"/>
              <w:bottom w:val="single" w:sz="6" w:space="0" w:color="000000"/>
              <w:right w:val="single" w:sz="6" w:space="0" w:color="000000"/>
            </w:tcBorders>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30</w:t>
            </w:r>
          </w:p>
        </w:tc>
        <w:tc>
          <w:tcPr>
            <w:tcW w:w="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17</w:t>
            </w:r>
          </w:p>
        </w:tc>
        <w:tc>
          <w:tcPr>
            <w:tcW w:w="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13</w:t>
            </w:r>
          </w:p>
        </w:tc>
        <w:tc>
          <w:tcPr>
            <w:tcW w:w="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27 чел. – 90%</w:t>
            </w:r>
          </w:p>
        </w:tc>
      </w:tr>
      <w:tr w:rsidR="005B56AD" w:rsidRPr="005B56AD" w:rsidTr="005B56AD">
        <w:trPr>
          <w:trHeight w:val="209"/>
          <w:jc w:val="center"/>
        </w:trPr>
        <w:tc>
          <w:tcPr>
            <w:tcW w:w="12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117</w:t>
            </w:r>
          </w:p>
        </w:tc>
        <w:tc>
          <w:tcPr>
            <w:tcW w:w="179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100</w:t>
            </w:r>
          </w:p>
        </w:tc>
        <w:tc>
          <w:tcPr>
            <w:tcW w:w="45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w:t>
            </w:r>
          </w:p>
        </w:tc>
        <w:tc>
          <w:tcPr>
            <w:tcW w:w="44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38</w:t>
            </w:r>
          </w:p>
        </w:tc>
        <w:tc>
          <w:tcPr>
            <w:tcW w:w="44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46</w:t>
            </w:r>
          </w:p>
        </w:tc>
        <w:tc>
          <w:tcPr>
            <w:tcW w:w="40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 xml:space="preserve">56 чел. – 67%  </w:t>
            </w:r>
          </w:p>
        </w:tc>
      </w:tr>
      <w:tr w:rsidR="005B56AD" w:rsidRPr="005B56AD" w:rsidTr="005B56AD">
        <w:trPr>
          <w:trHeight w:val="210"/>
          <w:jc w:val="center"/>
        </w:trPr>
        <w:tc>
          <w:tcPr>
            <w:tcW w:w="10112" w:type="dxa"/>
            <w:gridSpan w:val="10"/>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rsidR="005B56AD" w:rsidRPr="005B56AD" w:rsidRDefault="005B56AD" w:rsidP="005B56AD">
            <w:pPr>
              <w:spacing w:after="0" w:line="240" w:lineRule="auto"/>
              <w:ind w:firstLine="708"/>
              <w:jc w:val="both"/>
              <w:rPr>
                <w:rFonts w:ascii="Times New Roman" w:hAnsi="Times New Roman"/>
                <w:color w:val="000000"/>
                <w:kern w:val="28"/>
                <w:sz w:val="24"/>
                <w:szCs w:val="24"/>
              </w:rPr>
            </w:pPr>
            <w:r w:rsidRPr="005B56AD">
              <w:rPr>
                <w:rFonts w:ascii="Times New Roman" w:hAnsi="Times New Roman"/>
                <w:color w:val="000000"/>
                <w:kern w:val="28"/>
                <w:sz w:val="24"/>
                <w:szCs w:val="24"/>
              </w:rPr>
              <w:t>Уровень обученности – 85% («выше среднего»); качество обучения – 39% (уровень «выше среднего»). Понизили свои отметки 16 человек (33%); Повысили свои отметки 0 человек (0%).</w:t>
            </w:r>
          </w:p>
          <w:p w:rsidR="005B56AD" w:rsidRPr="005B56AD" w:rsidRDefault="005B56AD" w:rsidP="005B56AD">
            <w:pPr>
              <w:spacing w:after="0" w:line="240" w:lineRule="auto"/>
              <w:jc w:val="both"/>
              <w:rPr>
                <w:rFonts w:ascii="Times New Roman" w:hAnsi="Times New Roman"/>
                <w:color w:val="000000"/>
                <w:kern w:val="28"/>
                <w:sz w:val="24"/>
                <w:szCs w:val="24"/>
              </w:rPr>
            </w:pPr>
            <w:r w:rsidRPr="005B56AD">
              <w:rPr>
                <w:rFonts w:ascii="Times New Roman" w:hAnsi="Times New Roman"/>
                <w:color w:val="000000"/>
                <w:kern w:val="28"/>
                <w:sz w:val="24"/>
                <w:szCs w:val="24"/>
              </w:rPr>
              <w:t>Сведения по классам:</w:t>
            </w:r>
          </w:p>
          <w:tbl>
            <w:tblPr>
              <w:tblStyle w:val="af1"/>
              <w:tblW w:w="0" w:type="auto"/>
              <w:jc w:val="center"/>
              <w:tblLook w:val="04A0" w:firstRow="1" w:lastRow="0" w:firstColumn="1" w:lastColumn="0" w:noHBand="0" w:noVBand="1"/>
            </w:tblPr>
            <w:tblGrid>
              <w:gridCol w:w="2346"/>
              <w:gridCol w:w="1381"/>
              <w:gridCol w:w="1347"/>
              <w:gridCol w:w="1336"/>
              <w:gridCol w:w="1304"/>
              <w:gridCol w:w="1746"/>
            </w:tblGrid>
            <w:tr w:rsidR="005B56AD" w:rsidRPr="005B56AD" w:rsidTr="005B56AD">
              <w:trPr>
                <w:jc w:val="center"/>
              </w:trPr>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jc w:val="both"/>
                    <w:rPr>
                      <w:rFonts w:ascii="Times New Roman" w:hAnsi="Times New Roman"/>
                      <w:color w:val="000000"/>
                      <w:kern w:val="28"/>
                      <w:sz w:val="24"/>
                      <w:szCs w:val="24"/>
                      <w:highlight w:val="yellow"/>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jc w:val="both"/>
                    <w:rPr>
                      <w:rFonts w:ascii="Times New Roman" w:hAnsi="Times New Roman"/>
                      <w:color w:val="000000"/>
                      <w:kern w:val="28"/>
                      <w:sz w:val="24"/>
                      <w:szCs w:val="24"/>
                    </w:rPr>
                  </w:pPr>
                  <w:r w:rsidRPr="005B56AD">
                    <w:rPr>
                      <w:rFonts w:ascii="Times New Roman" w:hAnsi="Times New Roman"/>
                      <w:color w:val="000000"/>
                      <w:kern w:val="28"/>
                      <w:sz w:val="24"/>
                      <w:szCs w:val="24"/>
                    </w:rPr>
                    <w:t>8а (от 24)</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jc w:val="both"/>
                    <w:rPr>
                      <w:rFonts w:ascii="Times New Roman" w:hAnsi="Times New Roman"/>
                      <w:color w:val="000000"/>
                      <w:kern w:val="28"/>
                      <w:sz w:val="24"/>
                      <w:szCs w:val="24"/>
                    </w:rPr>
                  </w:pPr>
                  <w:r w:rsidRPr="005B56AD">
                    <w:rPr>
                      <w:rFonts w:ascii="Times New Roman" w:hAnsi="Times New Roman"/>
                      <w:color w:val="000000"/>
                      <w:kern w:val="28"/>
                      <w:sz w:val="24"/>
                      <w:szCs w:val="24"/>
                    </w:rPr>
                    <w:t>8б (от 25)</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jc w:val="both"/>
                    <w:rPr>
                      <w:rFonts w:ascii="Times New Roman" w:hAnsi="Times New Roman"/>
                      <w:color w:val="000000"/>
                      <w:kern w:val="28"/>
                      <w:sz w:val="24"/>
                      <w:szCs w:val="24"/>
                    </w:rPr>
                  </w:pPr>
                  <w:r w:rsidRPr="005B56AD">
                    <w:rPr>
                      <w:rFonts w:ascii="Times New Roman" w:hAnsi="Times New Roman"/>
                      <w:color w:val="000000"/>
                      <w:kern w:val="28"/>
                      <w:sz w:val="24"/>
                      <w:szCs w:val="24"/>
                    </w:rPr>
                    <w:t xml:space="preserve">8в (от 21) </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ind w:left="-312" w:firstLine="312"/>
                    <w:jc w:val="both"/>
                    <w:rPr>
                      <w:rFonts w:ascii="Times New Roman" w:hAnsi="Times New Roman"/>
                      <w:color w:val="000000"/>
                      <w:kern w:val="28"/>
                      <w:sz w:val="24"/>
                      <w:szCs w:val="24"/>
                    </w:rPr>
                  </w:pPr>
                  <w:r w:rsidRPr="005B56AD">
                    <w:rPr>
                      <w:rFonts w:ascii="Times New Roman" w:hAnsi="Times New Roman"/>
                      <w:color w:val="000000"/>
                      <w:kern w:val="28"/>
                      <w:sz w:val="24"/>
                      <w:szCs w:val="24"/>
                    </w:rPr>
                    <w:t>8г (от 30)</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jc w:val="both"/>
                    <w:rPr>
                      <w:rFonts w:ascii="Times New Roman" w:hAnsi="Times New Roman"/>
                      <w:color w:val="000000"/>
                      <w:kern w:val="28"/>
                      <w:sz w:val="24"/>
                      <w:szCs w:val="24"/>
                    </w:rPr>
                  </w:pPr>
                  <w:r w:rsidRPr="005B56AD">
                    <w:rPr>
                      <w:rFonts w:ascii="Times New Roman" w:hAnsi="Times New Roman"/>
                      <w:color w:val="000000"/>
                      <w:kern w:val="28"/>
                      <w:sz w:val="24"/>
                      <w:szCs w:val="24"/>
                    </w:rPr>
                    <w:t>Итого (от 100)</w:t>
                  </w:r>
                </w:p>
              </w:tc>
            </w:tr>
            <w:tr w:rsidR="005B56AD" w:rsidRPr="005B56AD" w:rsidTr="005B56AD">
              <w:trPr>
                <w:jc w:val="center"/>
              </w:trPr>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jc w:val="both"/>
                    <w:rPr>
                      <w:rFonts w:ascii="Times New Roman" w:hAnsi="Times New Roman"/>
                      <w:color w:val="000000"/>
                      <w:kern w:val="28"/>
                      <w:sz w:val="24"/>
                      <w:szCs w:val="24"/>
                    </w:rPr>
                  </w:pPr>
                  <w:r w:rsidRPr="005B56AD">
                    <w:rPr>
                      <w:rFonts w:ascii="Times New Roman" w:hAnsi="Times New Roman"/>
                      <w:color w:val="000000"/>
                      <w:kern w:val="28"/>
                      <w:sz w:val="24"/>
                      <w:szCs w:val="24"/>
                    </w:rPr>
                    <w:t>Понизили отметки</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jc w:val="both"/>
                    <w:rPr>
                      <w:rFonts w:ascii="Times New Roman" w:hAnsi="Times New Roman"/>
                      <w:color w:val="000000"/>
                      <w:kern w:val="28"/>
                      <w:sz w:val="24"/>
                      <w:szCs w:val="24"/>
                    </w:rPr>
                  </w:pPr>
                  <w:r w:rsidRPr="005B56AD">
                    <w:rPr>
                      <w:rFonts w:ascii="Times New Roman" w:hAnsi="Times New Roman"/>
                      <w:color w:val="000000"/>
                      <w:kern w:val="28"/>
                      <w:sz w:val="24"/>
                      <w:szCs w:val="24"/>
                    </w:rPr>
                    <w:t>3 – 12%</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jc w:val="both"/>
                    <w:rPr>
                      <w:rFonts w:ascii="Times New Roman" w:hAnsi="Times New Roman"/>
                      <w:color w:val="000000"/>
                      <w:kern w:val="28"/>
                      <w:sz w:val="24"/>
                      <w:szCs w:val="24"/>
                    </w:rPr>
                  </w:pPr>
                  <w:r w:rsidRPr="005B56AD">
                    <w:rPr>
                      <w:rFonts w:ascii="Times New Roman" w:hAnsi="Times New Roman"/>
                      <w:color w:val="000000"/>
                      <w:kern w:val="28"/>
                      <w:sz w:val="24"/>
                      <w:szCs w:val="24"/>
                    </w:rPr>
                    <w:t>4 – 16%</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jc w:val="both"/>
                    <w:rPr>
                      <w:rFonts w:ascii="Times New Roman" w:hAnsi="Times New Roman"/>
                      <w:color w:val="000000"/>
                      <w:kern w:val="28"/>
                      <w:sz w:val="24"/>
                      <w:szCs w:val="24"/>
                    </w:rPr>
                  </w:pPr>
                  <w:r w:rsidRPr="005B56AD">
                    <w:rPr>
                      <w:rFonts w:ascii="Times New Roman" w:hAnsi="Times New Roman"/>
                      <w:color w:val="000000"/>
                      <w:kern w:val="28"/>
                      <w:sz w:val="24"/>
                      <w:szCs w:val="24"/>
                    </w:rPr>
                    <w:t>6 – 29%</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jc w:val="both"/>
                    <w:rPr>
                      <w:rFonts w:ascii="Times New Roman" w:hAnsi="Times New Roman"/>
                      <w:color w:val="000000"/>
                      <w:kern w:val="28"/>
                      <w:sz w:val="24"/>
                      <w:szCs w:val="24"/>
                    </w:rPr>
                  </w:pPr>
                  <w:r w:rsidRPr="005B56AD">
                    <w:rPr>
                      <w:rFonts w:ascii="Times New Roman" w:hAnsi="Times New Roman"/>
                      <w:color w:val="000000"/>
                      <w:kern w:val="28"/>
                      <w:sz w:val="24"/>
                      <w:szCs w:val="24"/>
                    </w:rPr>
                    <w:t>3 – 10%</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jc w:val="both"/>
                    <w:rPr>
                      <w:rFonts w:ascii="Times New Roman" w:hAnsi="Times New Roman"/>
                      <w:color w:val="000000"/>
                      <w:kern w:val="28"/>
                      <w:sz w:val="24"/>
                      <w:szCs w:val="24"/>
                    </w:rPr>
                  </w:pPr>
                  <w:r w:rsidRPr="005B56AD">
                    <w:rPr>
                      <w:rFonts w:ascii="Times New Roman" w:hAnsi="Times New Roman"/>
                      <w:color w:val="000000"/>
                      <w:kern w:val="28"/>
                      <w:sz w:val="24"/>
                      <w:szCs w:val="24"/>
                    </w:rPr>
                    <w:t>16 – 33%</w:t>
                  </w:r>
                </w:p>
              </w:tc>
            </w:tr>
            <w:tr w:rsidR="005B56AD" w:rsidRPr="005B56AD" w:rsidTr="005B56AD">
              <w:trPr>
                <w:jc w:val="center"/>
              </w:trPr>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jc w:val="both"/>
                    <w:rPr>
                      <w:rFonts w:ascii="Times New Roman" w:hAnsi="Times New Roman"/>
                      <w:color w:val="000000"/>
                      <w:kern w:val="28"/>
                      <w:sz w:val="24"/>
                      <w:szCs w:val="24"/>
                    </w:rPr>
                  </w:pPr>
                  <w:r w:rsidRPr="005B56AD">
                    <w:rPr>
                      <w:rFonts w:ascii="Times New Roman" w:hAnsi="Times New Roman"/>
                      <w:color w:val="000000"/>
                      <w:kern w:val="28"/>
                      <w:sz w:val="24"/>
                      <w:szCs w:val="24"/>
                    </w:rPr>
                    <w:t>Повысили отметки</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jc w:val="both"/>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jc w:val="both"/>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jc w:val="both"/>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jc w:val="both"/>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jc w:val="both"/>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r>
          </w:tbl>
          <w:p w:rsidR="005B56AD" w:rsidRPr="005B56AD" w:rsidRDefault="005B56AD" w:rsidP="005B56AD">
            <w:pPr>
              <w:spacing w:after="0" w:line="240" w:lineRule="auto"/>
              <w:jc w:val="both"/>
              <w:rPr>
                <w:rFonts w:ascii="Times New Roman" w:hAnsi="Times New Roman"/>
                <w:color w:val="000000"/>
                <w:kern w:val="28"/>
                <w:sz w:val="24"/>
                <w:szCs w:val="24"/>
              </w:rPr>
            </w:pPr>
          </w:p>
          <w:p w:rsidR="005B56AD" w:rsidRPr="005B56AD" w:rsidRDefault="005B56AD" w:rsidP="005B56AD">
            <w:pPr>
              <w:spacing w:after="0" w:line="240" w:lineRule="auto"/>
              <w:jc w:val="both"/>
              <w:rPr>
                <w:rFonts w:ascii="Times New Roman" w:hAnsi="Times New Roman"/>
                <w:color w:val="000000"/>
                <w:kern w:val="28"/>
                <w:sz w:val="24"/>
                <w:szCs w:val="24"/>
                <w:highlight w:val="magenta"/>
              </w:rPr>
            </w:pPr>
            <w:r w:rsidRPr="005B56AD">
              <w:rPr>
                <w:rFonts w:ascii="Times New Roman" w:hAnsi="Times New Roman"/>
                <w:color w:val="000000"/>
                <w:kern w:val="28"/>
                <w:sz w:val="24"/>
                <w:szCs w:val="24"/>
              </w:rPr>
              <w:t xml:space="preserve">Качественный анализ работы выявил типичные затруднения обучающихся: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6. 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5B56AD" w:rsidRPr="005B56AD" w:rsidRDefault="005B56AD" w:rsidP="005B56AD">
            <w:pPr>
              <w:spacing w:after="0" w:line="240" w:lineRule="auto"/>
              <w:jc w:val="center"/>
              <w:rPr>
                <w:rFonts w:ascii="Times New Roman" w:hAnsi="Times New Roman"/>
                <w:b/>
                <w:i/>
                <w:color w:val="000000"/>
                <w:kern w:val="28"/>
                <w:sz w:val="24"/>
                <w:szCs w:val="24"/>
                <w:highlight w:val="yellow"/>
              </w:rPr>
            </w:pPr>
            <w:r w:rsidRPr="005B56AD">
              <w:rPr>
                <w:rFonts w:ascii="Times New Roman" w:hAnsi="Times New Roman"/>
                <w:b/>
                <w:i/>
                <w:color w:val="000000"/>
                <w:kern w:val="28"/>
                <w:sz w:val="24"/>
                <w:szCs w:val="24"/>
              </w:rPr>
              <w:t>Математика</w:t>
            </w:r>
          </w:p>
        </w:tc>
      </w:tr>
      <w:tr w:rsidR="005B56AD" w:rsidRPr="005B56AD" w:rsidTr="005B56AD">
        <w:trPr>
          <w:trHeight w:val="315"/>
          <w:jc w:val="center"/>
        </w:trPr>
        <w:tc>
          <w:tcPr>
            <w:tcW w:w="1273"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количество учащихся классах</w:t>
            </w:r>
          </w:p>
        </w:tc>
        <w:tc>
          <w:tcPr>
            <w:tcW w:w="1798"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 xml:space="preserve">количество участников мониторинга </w:t>
            </w:r>
            <w:r w:rsidRPr="005B56AD">
              <w:rPr>
                <w:rFonts w:ascii="Times New Roman" w:hAnsi="Times New Roman"/>
                <w:b/>
                <w:bCs/>
                <w:color w:val="000000"/>
                <w:kern w:val="28"/>
                <w:sz w:val="24"/>
                <w:szCs w:val="24"/>
              </w:rPr>
              <w:t>по математике</w:t>
            </w:r>
          </w:p>
        </w:tc>
        <w:tc>
          <w:tcPr>
            <w:tcW w:w="0" w:type="auto"/>
            <w:gridSpan w:val="7"/>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ВПР</w:t>
            </w:r>
          </w:p>
        </w:tc>
      </w:tr>
      <w:tr w:rsidR="005B56AD" w:rsidRPr="005B56AD" w:rsidTr="005B56AD">
        <w:trPr>
          <w:trHeight w:val="7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4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44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"4"</w:t>
            </w:r>
          </w:p>
        </w:tc>
        <w:tc>
          <w:tcPr>
            <w:tcW w:w="4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40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Качество знаний</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Уровень обученности</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Подтвердили результаты</w:t>
            </w:r>
          </w:p>
        </w:tc>
      </w:tr>
      <w:tr w:rsidR="005B56AD" w:rsidRPr="005B56AD" w:rsidTr="005B56AD">
        <w:trPr>
          <w:trHeight w:val="250"/>
          <w:jc w:val="center"/>
        </w:trPr>
        <w:tc>
          <w:tcPr>
            <w:tcW w:w="127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29</w:t>
            </w:r>
          </w:p>
        </w:tc>
        <w:tc>
          <w:tcPr>
            <w:tcW w:w="179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25</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16</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19 чел. – 76%</w:t>
            </w:r>
          </w:p>
        </w:tc>
      </w:tr>
      <w:tr w:rsidR="005B56AD" w:rsidRPr="005B56AD" w:rsidTr="005B56AD">
        <w:trPr>
          <w:trHeight w:val="313"/>
          <w:jc w:val="center"/>
        </w:trPr>
        <w:tc>
          <w:tcPr>
            <w:tcW w:w="127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8б</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27</w:t>
            </w:r>
          </w:p>
        </w:tc>
        <w:tc>
          <w:tcPr>
            <w:tcW w:w="179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20</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12</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17 чел. – 85%</w:t>
            </w:r>
          </w:p>
        </w:tc>
      </w:tr>
      <w:tr w:rsidR="005B56AD" w:rsidRPr="005B56AD" w:rsidTr="005B56AD">
        <w:trPr>
          <w:trHeight w:val="204"/>
          <w:jc w:val="center"/>
        </w:trPr>
        <w:tc>
          <w:tcPr>
            <w:tcW w:w="127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8в</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29</w:t>
            </w:r>
          </w:p>
        </w:tc>
        <w:tc>
          <w:tcPr>
            <w:tcW w:w="179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25</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15</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20 чел. – 80%</w:t>
            </w:r>
          </w:p>
        </w:tc>
      </w:tr>
      <w:tr w:rsidR="005B56AD" w:rsidRPr="005B56AD" w:rsidTr="005B56AD">
        <w:trPr>
          <w:trHeight w:val="204"/>
          <w:jc w:val="center"/>
        </w:trPr>
        <w:tc>
          <w:tcPr>
            <w:tcW w:w="127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8г</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31</w:t>
            </w:r>
          </w:p>
        </w:tc>
        <w:tc>
          <w:tcPr>
            <w:tcW w:w="179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27</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13</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12</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48</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22 чел. – 81%</w:t>
            </w:r>
          </w:p>
        </w:tc>
      </w:tr>
      <w:tr w:rsidR="005B56AD" w:rsidRPr="005B56AD" w:rsidTr="005B56AD">
        <w:trPr>
          <w:trHeight w:val="315"/>
          <w:jc w:val="center"/>
        </w:trPr>
        <w:tc>
          <w:tcPr>
            <w:tcW w:w="127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116</w:t>
            </w:r>
          </w:p>
        </w:tc>
        <w:tc>
          <w:tcPr>
            <w:tcW w:w="179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97</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27</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55</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78 чел. – 80%</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Уровень обученности – 86% («выше среднего»); качество обучения – 30% («средний»).</w:t>
      </w:r>
      <w:r>
        <w:rPr>
          <w:rFonts w:ascii="Times New Roman" w:hAnsi="Times New Roman"/>
          <w:sz w:val="24"/>
          <w:szCs w:val="24"/>
        </w:rPr>
        <w:t xml:space="preserve"> </w:t>
      </w:r>
      <w:r w:rsidRPr="005B56AD">
        <w:rPr>
          <w:rFonts w:ascii="Times New Roman" w:hAnsi="Times New Roman"/>
          <w:sz w:val="24"/>
          <w:szCs w:val="24"/>
        </w:rPr>
        <w:t>Понизили свои отметки 18 человек (19%). Повысили свои отметки 1 человек (1%).</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Сведения по классам:</w:t>
      </w:r>
    </w:p>
    <w:tbl>
      <w:tblPr>
        <w:tblStyle w:val="af1"/>
        <w:tblW w:w="9389" w:type="dxa"/>
        <w:jc w:val="center"/>
        <w:tblLook w:val="04A0" w:firstRow="1" w:lastRow="0" w:firstColumn="1" w:lastColumn="0" w:noHBand="0" w:noVBand="1"/>
      </w:tblPr>
      <w:tblGrid>
        <w:gridCol w:w="2489"/>
        <w:gridCol w:w="1321"/>
        <w:gridCol w:w="1478"/>
        <w:gridCol w:w="1295"/>
        <w:gridCol w:w="1221"/>
        <w:gridCol w:w="1585"/>
      </w:tblGrid>
      <w:tr w:rsidR="005B56AD" w:rsidRPr="005B56AD" w:rsidTr="005B56AD">
        <w:trPr>
          <w:jc w:val="center"/>
        </w:trPr>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8а (от 25)</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8б (от 20)</w:t>
            </w:r>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8в (от 25)</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8г (от 27)</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Итого (от 97)</w:t>
            </w:r>
          </w:p>
        </w:tc>
      </w:tr>
      <w:tr w:rsidR="005B56AD" w:rsidRPr="005B56AD" w:rsidTr="005B56AD">
        <w:trPr>
          <w:jc w:val="center"/>
        </w:trPr>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Понизили отметки</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5 – 20%</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3 –15%</w:t>
            </w:r>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5 – 20%</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5 – 19%</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18 – 19%</w:t>
            </w:r>
          </w:p>
        </w:tc>
      </w:tr>
      <w:tr w:rsidR="005B56AD" w:rsidRPr="005B56AD" w:rsidTr="005B56AD">
        <w:trPr>
          <w:jc w:val="center"/>
        </w:trPr>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Повысили отметки</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4%</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0 – 6%</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1%</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 xml:space="preserve">Среди проверяемых требований (умений) к достижению планируемых результатов по математике в соответствии с ФГОС на недостаточном уровне сформированы следующие: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8. Овладение системой функциональных понятий, развитие умения использовать функционально-графические представления   Строить график линейной функции.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10. 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w:t>
      </w:r>
      <w:r w:rsidRPr="005B56AD">
        <w:rPr>
          <w:rFonts w:ascii="Times New Roman" w:hAnsi="Times New Roman"/>
          <w:color w:val="000000"/>
          <w:sz w:val="24"/>
          <w:szCs w:val="24"/>
        </w:rPr>
        <w:lastRenderedPageBreak/>
        <w:t xml:space="preserve">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w:t>
      </w:r>
    </w:p>
    <w:p w:rsidR="005B56AD" w:rsidRPr="005B56AD" w:rsidRDefault="005B56AD" w:rsidP="005B56AD">
      <w:pPr>
        <w:spacing w:after="0" w:line="240" w:lineRule="auto"/>
        <w:ind w:firstLine="708"/>
        <w:jc w:val="center"/>
        <w:rPr>
          <w:rFonts w:ascii="Times New Roman" w:hAnsi="Times New Roman"/>
          <w:i/>
          <w:sz w:val="24"/>
          <w:szCs w:val="24"/>
        </w:rPr>
      </w:pPr>
      <w:r w:rsidRPr="005B56AD">
        <w:rPr>
          <w:rFonts w:ascii="Times New Roman" w:hAnsi="Times New Roman"/>
          <w:b/>
          <w:i/>
          <w:sz w:val="24"/>
          <w:szCs w:val="24"/>
        </w:rPr>
        <w:t>История</w:t>
      </w:r>
      <w:r w:rsidRPr="005B56AD">
        <w:rPr>
          <w:rFonts w:ascii="Times New Roman" w:hAnsi="Times New Roman"/>
          <w:i/>
          <w:sz w:val="24"/>
          <w:szCs w:val="24"/>
        </w:rPr>
        <w:t xml:space="preserve"> </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9"/>
        <w:gridCol w:w="1247"/>
        <w:gridCol w:w="1642"/>
        <w:gridCol w:w="521"/>
        <w:gridCol w:w="518"/>
        <w:gridCol w:w="406"/>
        <w:gridCol w:w="406"/>
        <w:gridCol w:w="1029"/>
        <w:gridCol w:w="1621"/>
        <w:gridCol w:w="1666"/>
      </w:tblGrid>
      <w:tr w:rsidR="005B56AD" w:rsidRPr="005B56AD" w:rsidTr="005B56AD">
        <w:trPr>
          <w:gridAfter w:val="1"/>
          <w:wAfter w:w="1666" w:type="dxa"/>
          <w:trHeight w:val="315"/>
          <w:jc w:val="center"/>
        </w:trPr>
        <w:tc>
          <w:tcPr>
            <w:tcW w:w="879"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количество учащихся классах</w:t>
            </w:r>
          </w:p>
        </w:tc>
        <w:tc>
          <w:tcPr>
            <w:tcW w:w="1642"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 xml:space="preserve">количество участников мониторинга </w:t>
            </w:r>
            <w:r w:rsidRPr="005B56AD">
              <w:rPr>
                <w:rFonts w:ascii="Times New Roman" w:hAnsi="Times New Roman"/>
                <w:b/>
                <w:bCs/>
                <w:color w:val="000000"/>
                <w:kern w:val="28"/>
                <w:sz w:val="24"/>
                <w:szCs w:val="24"/>
              </w:rPr>
              <w:t>по истории</w:t>
            </w:r>
          </w:p>
        </w:tc>
        <w:tc>
          <w:tcPr>
            <w:tcW w:w="4501"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ВПР</w:t>
            </w:r>
          </w:p>
        </w:tc>
      </w:tr>
      <w:tr w:rsidR="005B56AD" w:rsidRPr="005B56AD" w:rsidTr="005B56AD">
        <w:trPr>
          <w:trHeight w:val="6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5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5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Качество знаний</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Уровень обученности</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Подтвердили результаты</w:t>
            </w:r>
          </w:p>
        </w:tc>
      </w:tr>
      <w:tr w:rsidR="005B56AD" w:rsidRPr="005B56AD" w:rsidTr="005B56AD">
        <w:trPr>
          <w:trHeight w:val="313"/>
          <w:jc w:val="center"/>
        </w:trPr>
        <w:tc>
          <w:tcPr>
            <w:tcW w:w="8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8б</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27</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23</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74</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100</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22 чел. – 96%</w:t>
            </w:r>
          </w:p>
        </w:tc>
      </w:tr>
      <w:tr w:rsidR="005B56AD" w:rsidRPr="005B56AD" w:rsidTr="005B56AD">
        <w:trPr>
          <w:trHeight w:val="204"/>
          <w:jc w:val="center"/>
        </w:trPr>
        <w:tc>
          <w:tcPr>
            <w:tcW w:w="8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8в</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29</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26</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65</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100</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23 чел. – 88%</w:t>
            </w:r>
          </w:p>
        </w:tc>
      </w:tr>
      <w:tr w:rsidR="005B56AD" w:rsidRPr="005B56AD" w:rsidTr="005B56AD">
        <w:trPr>
          <w:trHeight w:val="204"/>
          <w:jc w:val="center"/>
        </w:trPr>
        <w:tc>
          <w:tcPr>
            <w:tcW w:w="8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r w:rsidRPr="005B56AD">
              <w:rPr>
                <w:rFonts w:ascii="Times New Roman" w:eastAsiaTheme="minorHAnsi" w:hAnsi="Times New Roman"/>
                <w:color w:val="000000"/>
                <w:kern w:val="28"/>
                <w:sz w:val="24"/>
                <w:szCs w:val="24"/>
              </w:rPr>
              <w:t>Итого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56</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49</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69</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100</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45 чел. – 92%</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Уровень обученности – 100% («высокий»); качество обучения – 69% («высокий»).</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Понизили свои отметки 3 человека (6%). Повысили свои отметки 1 человек (2%).</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Сведения по классам:</w:t>
      </w:r>
    </w:p>
    <w:tbl>
      <w:tblPr>
        <w:tblStyle w:val="af1"/>
        <w:tblW w:w="6798" w:type="dxa"/>
        <w:jc w:val="center"/>
        <w:tblLook w:val="04A0" w:firstRow="1" w:lastRow="0" w:firstColumn="1" w:lastColumn="0" w:noHBand="0" w:noVBand="1"/>
      </w:tblPr>
      <w:tblGrid>
        <w:gridCol w:w="2794"/>
        <w:gridCol w:w="1211"/>
        <w:gridCol w:w="1204"/>
        <w:gridCol w:w="1589"/>
      </w:tblGrid>
      <w:tr w:rsidR="005B56AD" w:rsidRPr="005B56AD" w:rsidTr="005B56AD">
        <w:trPr>
          <w:jc w:val="center"/>
        </w:trPr>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8б (от 23)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8в (от 26)</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Итого (от 49)</w:t>
            </w:r>
          </w:p>
        </w:tc>
      </w:tr>
      <w:tr w:rsidR="005B56AD" w:rsidRPr="005B56AD" w:rsidTr="005B56AD">
        <w:trPr>
          <w:jc w:val="center"/>
        </w:trPr>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Понизили отметки</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4%</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2 – 8%</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3 – 6%</w:t>
            </w:r>
          </w:p>
        </w:tc>
      </w:tr>
      <w:tr w:rsidR="005B56AD" w:rsidRPr="005B56AD" w:rsidTr="005B56AD">
        <w:trPr>
          <w:jc w:val="center"/>
        </w:trPr>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Повысили отметки</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4%</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2%</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 xml:space="preserve">Среди «западающих» проверяемых требований учебных достижений по истории в соответствии  с ФГОС следующие: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r w:rsidRPr="005B56AD">
        <w:rPr>
          <w:rFonts w:ascii="Times New Roman" w:hAnsi="Times New Roman"/>
          <w:color w:val="000000"/>
          <w:sz w:val="24"/>
          <w:szCs w:val="24"/>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8.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5B56AD">
        <w:rPr>
          <w:rFonts w:ascii="Times New Roman" w:hAnsi="Times New Roman"/>
          <w:color w:val="000000"/>
          <w:sz w:val="24"/>
          <w:szCs w:val="24"/>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5B56AD" w:rsidRPr="005B56AD" w:rsidRDefault="005B56AD" w:rsidP="005B56AD">
      <w:pPr>
        <w:spacing w:after="0" w:line="240" w:lineRule="auto"/>
        <w:ind w:firstLine="708"/>
        <w:jc w:val="center"/>
        <w:rPr>
          <w:rFonts w:ascii="Times New Roman" w:hAnsi="Times New Roman"/>
          <w:b/>
          <w:i/>
          <w:sz w:val="24"/>
          <w:szCs w:val="24"/>
        </w:rPr>
      </w:pPr>
      <w:r w:rsidRPr="005B56AD">
        <w:rPr>
          <w:rFonts w:ascii="Times New Roman" w:hAnsi="Times New Roman"/>
          <w:b/>
          <w:i/>
          <w:sz w:val="24"/>
          <w:szCs w:val="24"/>
        </w:rPr>
        <w:t>Обществознание</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0"/>
        <w:gridCol w:w="1247"/>
        <w:gridCol w:w="1928"/>
        <w:gridCol w:w="482"/>
        <w:gridCol w:w="480"/>
        <w:gridCol w:w="406"/>
        <w:gridCol w:w="406"/>
        <w:gridCol w:w="1029"/>
        <w:gridCol w:w="1545"/>
        <w:gridCol w:w="1592"/>
      </w:tblGrid>
      <w:tr w:rsidR="005B56AD" w:rsidRPr="005B56AD" w:rsidTr="005B56AD">
        <w:trPr>
          <w:gridAfter w:val="1"/>
          <w:wAfter w:w="1592" w:type="dxa"/>
          <w:trHeight w:val="315"/>
          <w:jc w:val="center"/>
        </w:trPr>
        <w:tc>
          <w:tcPr>
            <w:tcW w:w="820"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количество учащихся классах</w:t>
            </w:r>
          </w:p>
        </w:tc>
        <w:tc>
          <w:tcPr>
            <w:tcW w:w="1928"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 xml:space="preserve">количество участников мониторинга </w:t>
            </w:r>
            <w:r w:rsidRPr="005B56AD">
              <w:rPr>
                <w:rFonts w:ascii="Times New Roman" w:hAnsi="Times New Roman"/>
                <w:b/>
                <w:bCs/>
                <w:color w:val="000000"/>
                <w:kern w:val="28"/>
                <w:sz w:val="24"/>
                <w:szCs w:val="24"/>
              </w:rPr>
              <w:t>по обществознанию</w:t>
            </w:r>
          </w:p>
        </w:tc>
        <w:tc>
          <w:tcPr>
            <w:tcW w:w="4348"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ВПР</w:t>
            </w:r>
          </w:p>
        </w:tc>
      </w:tr>
      <w:tr w:rsidR="005B56AD" w:rsidRPr="005B56AD" w:rsidTr="005B56AD">
        <w:trPr>
          <w:trHeight w:val="6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48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48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Качество знаний</w:t>
            </w:r>
          </w:p>
        </w:tc>
        <w:tc>
          <w:tcPr>
            <w:tcW w:w="154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Уровень обученности</w:t>
            </w:r>
          </w:p>
        </w:tc>
        <w:tc>
          <w:tcPr>
            <w:tcW w:w="15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Подтвердили результаты</w:t>
            </w:r>
          </w:p>
        </w:tc>
      </w:tr>
      <w:tr w:rsidR="005B56AD" w:rsidRPr="005B56AD" w:rsidTr="005B56AD">
        <w:trPr>
          <w:trHeight w:val="274"/>
          <w:jc w:val="center"/>
        </w:trPr>
        <w:tc>
          <w:tcPr>
            <w:tcW w:w="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29</w:t>
            </w:r>
          </w:p>
        </w:tc>
        <w:tc>
          <w:tcPr>
            <w:tcW w:w="19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26</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62</w:t>
            </w:r>
          </w:p>
        </w:tc>
        <w:tc>
          <w:tcPr>
            <w:tcW w:w="154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100</w:t>
            </w:r>
          </w:p>
        </w:tc>
        <w:tc>
          <w:tcPr>
            <w:tcW w:w="15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22 чел. – 85%</w:t>
            </w:r>
          </w:p>
        </w:tc>
      </w:tr>
      <w:tr w:rsidR="005B56AD" w:rsidRPr="005B56AD" w:rsidTr="005B56AD">
        <w:trPr>
          <w:trHeight w:val="204"/>
          <w:jc w:val="center"/>
        </w:trPr>
        <w:tc>
          <w:tcPr>
            <w:tcW w:w="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8г</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31</w:t>
            </w:r>
          </w:p>
        </w:tc>
        <w:tc>
          <w:tcPr>
            <w:tcW w:w="19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29</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24</w:t>
            </w:r>
          </w:p>
        </w:tc>
        <w:tc>
          <w:tcPr>
            <w:tcW w:w="154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76</w:t>
            </w:r>
          </w:p>
        </w:tc>
        <w:tc>
          <w:tcPr>
            <w:tcW w:w="15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24 чел. – 83%</w:t>
            </w:r>
          </w:p>
        </w:tc>
      </w:tr>
      <w:tr w:rsidR="005B56AD" w:rsidRPr="005B56AD" w:rsidTr="005B56AD">
        <w:trPr>
          <w:trHeight w:val="204"/>
          <w:jc w:val="center"/>
        </w:trPr>
        <w:tc>
          <w:tcPr>
            <w:tcW w:w="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r w:rsidRPr="005B56AD">
              <w:rPr>
                <w:rFonts w:ascii="Times New Roman" w:eastAsiaTheme="minorHAnsi" w:hAnsi="Times New Roman"/>
                <w:color w:val="000000"/>
                <w:kern w:val="28"/>
                <w:sz w:val="24"/>
                <w:szCs w:val="24"/>
              </w:rPr>
              <w:t>Итого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60</w:t>
            </w:r>
          </w:p>
        </w:tc>
        <w:tc>
          <w:tcPr>
            <w:tcW w:w="19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55</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69</w:t>
            </w:r>
          </w:p>
        </w:tc>
        <w:tc>
          <w:tcPr>
            <w:tcW w:w="154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96</w:t>
            </w:r>
          </w:p>
        </w:tc>
        <w:tc>
          <w:tcPr>
            <w:tcW w:w="15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46 чел. – 83%</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Уровень обученности – 96% («высокий»); качество обучения –69% («высокое»).</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Понизили свои отметки 8 человек (15%). Повысили свои отметки 1 человек (2%).</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Сведения по классам:</w:t>
      </w:r>
    </w:p>
    <w:tbl>
      <w:tblPr>
        <w:tblStyle w:val="af1"/>
        <w:tblW w:w="7037" w:type="dxa"/>
        <w:jc w:val="center"/>
        <w:tblLook w:val="04A0" w:firstRow="1" w:lastRow="0" w:firstColumn="1" w:lastColumn="0" w:noHBand="0" w:noVBand="1"/>
      </w:tblPr>
      <w:tblGrid>
        <w:gridCol w:w="2794"/>
        <w:gridCol w:w="1335"/>
        <w:gridCol w:w="1319"/>
        <w:gridCol w:w="1589"/>
      </w:tblGrid>
      <w:tr w:rsidR="005B56AD" w:rsidRPr="005B56AD" w:rsidTr="005B56AD">
        <w:trPr>
          <w:jc w:val="center"/>
        </w:trPr>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8а (от 26)</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8г (от 29)</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Итого (от 55)</w:t>
            </w:r>
          </w:p>
        </w:tc>
      </w:tr>
      <w:tr w:rsidR="005B56AD" w:rsidRPr="005B56AD" w:rsidTr="005B56AD">
        <w:trPr>
          <w:jc w:val="center"/>
        </w:trPr>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Понизили отметки</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3 – 11%</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5 – 17%</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8 – 15%</w:t>
            </w:r>
          </w:p>
        </w:tc>
      </w:tr>
      <w:tr w:rsidR="005B56AD" w:rsidRPr="005B56AD" w:rsidTr="005B56AD">
        <w:trPr>
          <w:jc w:val="center"/>
        </w:trPr>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Повысили отметки</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4%</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2%</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Среди требований к уровню достижения планируемых результатов по обществознанию в соответствии  с ФГОС можно считать выполненными на недостаточном уровне следующее:</w:t>
      </w:r>
    </w:p>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lastRenderedPageBreak/>
        <w:t>-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5B56AD" w:rsidRPr="005B56AD" w:rsidRDefault="005B56AD" w:rsidP="005B56AD">
      <w:pPr>
        <w:spacing w:after="0" w:line="240" w:lineRule="auto"/>
        <w:ind w:firstLine="708"/>
        <w:rPr>
          <w:rFonts w:ascii="Times New Roman" w:hAnsi="Times New Roman"/>
          <w:sz w:val="24"/>
          <w:szCs w:val="24"/>
        </w:rPr>
      </w:pPr>
      <w:r w:rsidRPr="005B56AD">
        <w:rPr>
          <w:rFonts w:ascii="Times New Roman" w:hAnsi="Times New Roman"/>
          <w:sz w:val="24"/>
          <w:szCs w:val="24"/>
        </w:rPr>
        <w:t>С остальными заданиями обучающиеся справились на среднем и достаточном уровне.</w:t>
      </w:r>
    </w:p>
    <w:p w:rsidR="005B56AD" w:rsidRPr="005B56AD" w:rsidRDefault="005B56AD" w:rsidP="005B56AD">
      <w:pPr>
        <w:spacing w:after="0" w:line="240" w:lineRule="auto"/>
        <w:ind w:firstLine="708"/>
        <w:jc w:val="center"/>
        <w:rPr>
          <w:rFonts w:ascii="Times New Roman" w:hAnsi="Times New Roman"/>
          <w:b/>
          <w:i/>
          <w:sz w:val="24"/>
          <w:szCs w:val="24"/>
        </w:rPr>
      </w:pPr>
      <w:r w:rsidRPr="005B56AD">
        <w:rPr>
          <w:rFonts w:ascii="Times New Roman" w:hAnsi="Times New Roman"/>
          <w:b/>
          <w:i/>
          <w:sz w:val="24"/>
          <w:szCs w:val="24"/>
        </w:rPr>
        <w:t>Биология</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9"/>
        <w:gridCol w:w="1247"/>
        <w:gridCol w:w="1642"/>
        <w:gridCol w:w="521"/>
        <w:gridCol w:w="518"/>
        <w:gridCol w:w="406"/>
        <w:gridCol w:w="406"/>
        <w:gridCol w:w="1029"/>
        <w:gridCol w:w="1621"/>
        <w:gridCol w:w="1666"/>
      </w:tblGrid>
      <w:tr w:rsidR="005B56AD" w:rsidRPr="005B56AD" w:rsidTr="005B56AD">
        <w:trPr>
          <w:gridAfter w:val="1"/>
          <w:wAfter w:w="1666" w:type="dxa"/>
          <w:trHeight w:val="315"/>
          <w:jc w:val="center"/>
        </w:trPr>
        <w:tc>
          <w:tcPr>
            <w:tcW w:w="879"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количество учащихся классах</w:t>
            </w:r>
          </w:p>
        </w:tc>
        <w:tc>
          <w:tcPr>
            <w:tcW w:w="1642"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 xml:space="preserve">количество участников мониторинга </w:t>
            </w:r>
            <w:r w:rsidRPr="005B56AD">
              <w:rPr>
                <w:rFonts w:ascii="Times New Roman" w:hAnsi="Times New Roman"/>
                <w:b/>
                <w:bCs/>
                <w:color w:val="000000"/>
                <w:kern w:val="28"/>
                <w:sz w:val="24"/>
                <w:szCs w:val="24"/>
              </w:rPr>
              <w:t>по биологии</w:t>
            </w:r>
          </w:p>
        </w:tc>
        <w:tc>
          <w:tcPr>
            <w:tcW w:w="4501"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ВПР</w:t>
            </w:r>
          </w:p>
        </w:tc>
      </w:tr>
      <w:tr w:rsidR="005B56AD" w:rsidRPr="005B56AD" w:rsidTr="005B56AD">
        <w:trPr>
          <w:trHeight w:val="6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5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5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Качество знаний</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Уровень обученности</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Подтвердили результаты</w:t>
            </w:r>
          </w:p>
        </w:tc>
      </w:tr>
      <w:tr w:rsidR="005B56AD" w:rsidRPr="005B56AD" w:rsidTr="005B56AD">
        <w:trPr>
          <w:trHeight w:val="204"/>
          <w:jc w:val="center"/>
        </w:trPr>
        <w:tc>
          <w:tcPr>
            <w:tcW w:w="8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8в</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29</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24</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25</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83</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19 чел. – 79%</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Уровень обученности – 83% («выше среднего»); качество обучения –25% («средний»).</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Понизили свои отметки 5 человек (21%);</w:t>
      </w:r>
    </w:p>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Среди требований к уровню достижения планируемых результатов по биологии в соответствии  с ФГОС можно считать выполненными на недостаточном уровне следующее:</w:t>
      </w:r>
    </w:p>
    <w:p w:rsidR="005B56AD" w:rsidRPr="005B56AD" w:rsidRDefault="005B56AD" w:rsidP="005B56AD">
      <w:pPr>
        <w:autoSpaceDE w:val="0"/>
        <w:autoSpaceDN w:val="0"/>
        <w:adjustRightInd w:val="0"/>
        <w:spacing w:after="0" w:line="240" w:lineRule="auto"/>
        <w:ind w:firstLine="708"/>
        <w:jc w:val="both"/>
        <w:rPr>
          <w:rFonts w:ascii="Times New Roman" w:hAnsi="Times New Roman"/>
          <w:sz w:val="24"/>
          <w:szCs w:val="24"/>
        </w:rPr>
      </w:pPr>
      <w:r w:rsidRPr="005B56AD">
        <w:rPr>
          <w:rFonts w:ascii="Times New Roman" w:hAnsi="Times New Roman"/>
          <w:sz w:val="24"/>
          <w:szCs w:val="24"/>
        </w:rPr>
        <w:t>-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по разделу « Классификация организмов. Принципы классификации. Одноклеточные и многоклеточные организмы».</w:t>
      </w:r>
    </w:p>
    <w:p w:rsidR="005B56AD" w:rsidRPr="005B56AD" w:rsidRDefault="005B56AD" w:rsidP="005B56AD">
      <w:pPr>
        <w:autoSpaceDE w:val="0"/>
        <w:autoSpaceDN w:val="0"/>
        <w:adjustRightInd w:val="0"/>
        <w:spacing w:after="0" w:line="240" w:lineRule="auto"/>
        <w:ind w:firstLine="708"/>
        <w:jc w:val="both"/>
        <w:rPr>
          <w:rFonts w:ascii="Times New Roman" w:hAnsi="Times New Roman"/>
          <w:sz w:val="24"/>
          <w:szCs w:val="24"/>
        </w:rPr>
      </w:pPr>
      <w:r w:rsidRPr="005B56AD">
        <w:rPr>
          <w:rFonts w:ascii="Times New Roman" w:hAnsi="Times New Roman"/>
          <w:sz w:val="24"/>
          <w:szCs w:val="24"/>
        </w:rPr>
        <w:t>- Умения создавать, применять и преобразовывать знаки и символы, модели и схемы для решения учебных и познавательных задач по разделу «Царство Растения».</w:t>
      </w:r>
      <w:r w:rsidRPr="005B56AD">
        <w:rPr>
          <w:rFonts w:ascii="Times New Roman" w:hAnsi="Times New Roman"/>
          <w:sz w:val="24"/>
          <w:szCs w:val="24"/>
        </w:rPr>
        <w:tab/>
      </w:r>
    </w:p>
    <w:p w:rsidR="005B56AD" w:rsidRPr="005B56AD" w:rsidRDefault="005B56AD" w:rsidP="005B56AD">
      <w:pPr>
        <w:autoSpaceDE w:val="0"/>
        <w:autoSpaceDN w:val="0"/>
        <w:adjustRightInd w:val="0"/>
        <w:spacing w:after="0" w:line="240" w:lineRule="auto"/>
        <w:ind w:firstLine="708"/>
        <w:jc w:val="both"/>
        <w:rPr>
          <w:rFonts w:ascii="Times New Roman" w:hAnsi="Times New Roman"/>
          <w:sz w:val="24"/>
          <w:szCs w:val="24"/>
        </w:rPr>
      </w:pPr>
      <w:r w:rsidRPr="005B56AD">
        <w:rPr>
          <w:rFonts w:ascii="Times New Roman" w:hAnsi="Times New Roman"/>
          <w:sz w:val="24"/>
          <w:szCs w:val="24"/>
        </w:rPr>
        <w:t>-</w:t>
      </w:r>
      <w:r w:rsidRPr="005B56AD">
        <w:rPr>
          <w:rFonts w:ascii="Times New Roman" w:hAnsi="Times New Roman"/>
          <w:sz w:val="24"/>
          <w:szCs w:val="24"/>
        </w:rPr>
        <w:tab/>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по разделу «Царство Растения. Царство Бактерии. Царство Грибы».</w:t>
      </w:r>
    </w:p>
    <w:p w:rsidR="005B56AD" w:rsidRPr="005B56AD" w:rsidRDefault="005B56AD" w:rsidP="005B56AD">
      <w:pPr>
        <w:autoSpaceDE w:val="0"/>
        <w:autoSpaceDN w:val="0"/>
        <w:adjustRightInd w:val="0"/>
        <w:spacing w:after="0" w:line="240" w:lineRule="auto"/>
        <w:jc w:val="both"/>
        <w:rPr>
          <w:rFonts w:ascii="Times New Roman" w:hAnsi="Times New Roman"/>
          <w:sz w:val="24"/>
          <w:szCs w:val="24"/>
        </w:rPr>
      </w:pPr>
      <w:r w:rsidRPr="005B56AD">
        <w:rPr>
          <w:rFonts w:ascii="Times New Roman" w:hAnsi="Times New Roman"/>
          <w:sz w:val="24"/>
          <w:szCs w:val="24"/>
        </w:rPr>
        <w:t>-</w:t>
      </w:r>
      <w:r w:rsidRPr="005B56AD">
        <w:rPr>
          <w:rFonts w:ascii="Times New Roman" w:hAnsi="Times New Roman"/>
          <w:sz w:val="24"/>
          <w:szCs w:val="24"/>
        </w:rPr>
        <w:tab/>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по рапзделу «Царство Растения».</w:t>
      </w:r>
    </w:p>
    <w:p w:rsidR="005B56AD" w:rsidRPr="005B56AD" w:rsidRDefault="005B56AD" w:rsidP="005B56AD">
      <w:pPr>
        <w:spacing w:after="0" w:line="240" w:lineRule="auto"/>
        <w:ind w:firstLine="708"/>
        <w:jc w:val="center"/>
        <w:rPr>
          <w:rFonts w:ascii="Times New Roman" w:hAnsi="Times New Roman"/>
          <w:b/>
          <w:i/>
          <w:sz w:val="24"/>
          <w:szCs w:val="24"/>
        </w:rPr>
      </w:pPr>
      <w:r w:rsidRPr="005B56AD">
        <w:rPr>
          <w:rFonts w:ascii="Times New Roman" w:hAnsi="Times New Roman"/>
          <w:b/>
          <w:i/>
          <w:sz w:val="24"/>
          <w:szCs w:val="24"/>
        </w:rPr>
        <w:t>География</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9"/>
        <w:gridCol w:w="1247"/>
        <w:gridCol w:w="1642"/>
        <w:gridCol w:w="521"/>
        <w:gridCol w:w="518"/>
        <w:gridCol w:w="406"/>
        <w:gridCol w:w="406"/>
        <w:gridCol w:w="1029"/>
        <w:gridCol w:w="1621"/>
        <w:gridCol w:w="1666"/>
      </w:tblGrid>
      <w:tr w:rsidR="005B56AD" w:rsidRPr="005B56AD" w:rsidTr="005B56AD">
        <w:trPr>
          <w:gridAfter w:val="1"/>
          <w:wAfter w:w="1666" w:type="dxa"/>
          <w:trHeight w:val="315"/>
          <w:jc w:val="center"/>
        </w:trPr>
        <w:tc>
          <w:tcPr>
            <w:tcW w:w="879"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количество учащихся классах</w:t>
            </w:r>
          </w:p>
        </w:tc>
        <w:tc>
          <w:tcPr>
            <w:tcW w:w="1642"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 xml:space="preserve">количество участников мониторинга </w:t>
            </w:r>
            <w:r w:rsidRPr="005B56AD">
              <w:rPr>
                <w:rFonts w:ascii="Times New Roman" w:hAnsi="Times New Roman"/>
                <w:b/>
                <w:bCs/>
                <w:color w:val="000000"/>
                <w:kern w:val="28"/>
                <w:sz w:val="24"/>
                <w:szCs w:val="24"/>
              </w:rPr>
              <w:t>по географии</w:t>
            </w:r>
          </w:p>
        </w:tc>
        <w:tc>
          <w:tcPr>
            <w:tcW w:w="4501"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ВПР</w:t>
            </w:r>
          </w:p>
        </w:tc>
      </w:tr>
      <w:tr w:rsidR="005B56AD" w:rsidRPr="005B56AD" w:rsidTr="005B56AD">
        <w:trPr>
          <w:trHeight w:val="6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5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5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Качество знаний</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Уровень обученности</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Подтвердили результаты</w:t>
            </w:r>
          </w:p>
        </w:tc>
      </w:tr>
      <w:tr w:rsidR="005B56AD" w:rsidRPr="005B56AD" w:rsidTr="005B56AD">
        <w:trPr>
          <w:trHeight w:val="204"/>
          <w:jc w:val="center"/>
        </w:trPr>
        <w:tc>
          <w:tcPr>
            <w:tcW w:w="8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8б</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27</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24</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38</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96</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20 чел. – 83%</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Уровень обученности – 96% («высокий»); качество обучения –38% («выше среднего»).</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Понизили свои отметки 3 человек (13%). Повысили свои отметки 1 человек (1%).</w:t>
      </w:r>
    </w:p>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Среди требований к уровню достижения планируемых результатов по географии в соответствии  с ФГОС можно считать выполненными на недостаточном уровне следующее:</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1.3.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w:t>
      </w:r>
      <w:r w:rsidRPr="005B56AD">
        <w:rPr>
          <w:rFonts w:ascii="Times New Roman" w:hAnsi="Times New Roman"/>
          <w:color w:val="000000"/>
          <w:sz w:val="24"/>
          <w:szCs w:val="24"/>
        </w:rPr>
        <w:lastRenderedPageBreak/>
        <w:t>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2.1. Литосфера и рельеф Земли. Географическое положение и природа материков Земли 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3.1. Атмосфера и климаты Земли. Географическая оболочка.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3.2. Атмосфера и климаты Земли. Географическая оболочка.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Умение использовать источники географической информации для решения различных задач. </w:t>
      </w:r>
    </w:p>
    <w:p w:rsidR="005B56AD" w:rsidRPr="005B56AD" w:rsidRDefault="005B56AD" w:rsidP="005B56AD">
      <w:pPr>
        <w:spacing w:after="0" w:line="240" w:lineRule="auto"/>
        <w:ind w:firstLine="708"/>
        <w:jc w:val="center"/>
        <w:rPr>
          <w:rFonts w:ascii="Times New Roman" w:hAnsi="Times New Roman"/>
          <w:b/>
          <w:i/>
          <w:sz w:val="24"/>
          <w:szCs w:val="24"/>
        </w:rPr>
      </w:pPr>
      <w:r w:rsidRPr="005B56AD">
        <w:rPr>
          <w:rFonts w:ascii="Times New Roman" w:hAnsi="Times New Roman"/>
          <w:b/>
          <w:i/>
          <w:sz w:val="24"/>
          <w:szCs w:val="24"/>
        </w:rPr>
        <w:t>Физика</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9"/>
        <w:gridCol w:w="1247"/>
        <w:gridCol w:w="1642"/>
        <w:gridCol w:w="521"/>
        <w:gridCol w:w="518"/>
        <w:gridCol w:w="406"/>
        <w:gridCol w:w="406"/>
        <w:gridCol w:w="1029"/>
        <w:gridCol w:w="1621"/>
        <w:gridCol w:w="1666"/>
      </w:tblGrid>
      <w:tr w:rsidR="005B56AD" w:rsidRPr="005B56AD" w:rsidTr="005B56AD">
        <w:trPr>
          <w:gridAfter w:val="1"/>
          <w:wAfter w:w="1666" w:type="dxa"/>
          <w:trHeight w:val="315"/>
          <w:jc w:val="center"/>
        </w:trPr>
        <w:tc>
          <w:tcPr>
            <w:tcW w:w="879"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количество учащихся классах</w:t>
            </w:r>
          </w:p>
        </w:tc>
        <w:tc>
          <w:tcPr>
            <w:tcW w:w="1642"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 xml:space="preserve">количество участников мониторинга </w:t>
            </w:r>
            <w:r w:rsidRPr="005B56AD">
              <w:rPr>
                <w:rFonts w:ascii="Times New Roman" w:hAnsi="Times New Roman"/>
                <w:b/>
                <w:bCs/>
                <w:color w:val="000000"/>
                <w:kern w:val="28"/>
                <w:sz w:val="24"/>
                <w:szCs w:val="24"/>
              </w:rPr>
              <w:t>по физике</w:t>
            </w:r>
          </w:p>
        </w:tc>
        <w:tc>
          <w:tcPr>
            <w:tcW w:w="4501"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ВПР</w:t>
            </w:r>
          </w:p>
        </w:tc>
      </w:tr>
      <w:tr w:rsidR="005B56AD" w:rsidRPr="005B56AD" w:rsidTr="005B56AD">
        <w:trPr>
          <w:trHeight w:val="6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5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5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Качество знаний</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Уровень обученности</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Подтвердили результаты</w:t>
            </w:r>
          </w:p>
        </w:tc>
      </w:tr>
      <w:tr w:rsidR="005B56AD" w:rsidRPr="005B56AD" w:rsidTr="005B56AD">
        <w:trPr>
          <w:trHeight w:val="274"/>
          <w:jc w:val="center"/>
        </w:trPr>
        <w:tc>
          <w:tcPr>
            <w:tcW w:w="8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29</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26</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57</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100</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21 чел. – 81%</w:t>
            </w:r>
          </w:p>
        </w:tc>
      </w:tr>
      <w:tr w:rsidR="005B56AD" w:rsidRPr="005B56AD" w:rsidTr="005B56AD">
        <w:trPr>
          <w:trHeight w:val="204"/>
          <w:jc w:val="center"/>
        </w:trPr>
        <w:tc>
          <w:tcPr>
            <w:tcW w:w="8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8г</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31</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27</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85</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100</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23 чел. – 85%</w:t>
            </w:r>
          </w:p>
        </w:tc>
      </w:tr>
      <w:tr w:rsidR="005B56AD" w:rsidRPr="005B56AD" w:rsidTr="005B56AD">
        <w:trPr>
          <w:trHeight w:val="204"/>
          <w:jc w:val="center"/>
        </w:trPr>
        <w:tc>
          <w:tcPr>
            <w:tcW w:w="8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r w:rsidRPr="005B56AD">
              <w:rPr>
                <w:rFonts w:ascii="Times New Roman" w:eastAsiaTheme="minorHAnsi" w:hAnsi="Times New Roman"/>
                <w:color w:val="000000"/>
                <w:kern w:val="28"/>
                <w:sz w:val="24"/>
                <w:szCs w:val="24"/>
              </w:rPr>
              <w:t>Итого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60</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53</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72</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100</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44 чел. – 83%</w:t>
            </w:r>
          </w:p>
        </w:tc>
      </w:tr>
    </w:tbl>
    <w:p w:rsidR="007619D9" w:rsidRDefault="005B56AD" w:rsidP="005E5C53">
      <w:pPr>
        <w:spacing w:after="0" w:line="240" w:lineRule="auto"/>
        <w:ind w:firstLine="708"/>
        <w:jc w:val="both"/>
        <w:rPr>
          <w:rFonts w:ascii="Times New Roman" w:hAnsi="Times New Roman"/>
          <w:sz w:val="24"/>
          <w:szCs w:val="24"/>
        </w:rPr>
      </w:pPr>
      <w:r w:rsidRPr="005B56AD">
        <w:rPr>
          <w:rFonts w:ascii="Times New Roman" w:hAnsi="Times New Roman"/>
          <w:sz w:val="24"/>
          <w:szCs w:val="24"/>
        </w:rPr>
        <w:t>Уровень обученности – 83% («выше среднего»); качество обучения –72% («высокий»).</w:t>
      </w:r>
      <w:r w:rsidR="005E5C53">
        <w:rPr>
          <w:rFonts w:ascii="Times New Roman" w:hAnsi="Times New Roman"/>
          <w:sz w:val="24"/>
          <w:szCs w:val="24"/>
        </w:rPr>
        <w:t xml:space="preserve"> </w:t>
      </w:r>
    </w:p>
    <w:p w:rsidR="007619D9" w:rsidRDefault="005B56AD" w:rsidP="005E5C53">
      <w:pPr>
        <w:spacing w:after="0" w:line="240" w:lineRule="auto"/>
        <w:ind w:firstLine="708"/>
        <w:jc w:val="both"/>
        <w:rPr>
          <w:rFonts w:ascii="Times New Roman" w:hAnsi="Times New Roman"/>
          <w:sz w:val="24"/>
          <w:szCs w:val="24"/>
        </w:rPr>
      </w:pPr>
      <w:r w:rsidRPr="005B56AD">
        <w:rPr>
          <w:rFonts w:ascii="Times New Roman" w:hAnsi="Times New Roman"/>
          <w:sz w:val="24"/>
          <w:szCs w:val="24"/>
        </w:rPr>
        <w:t xml:space="preserve">Понизили свои отметки 5 человек (9%). </w:t>
      </w:r>
    </w:p>
    <w:p w:rsidR="005B56AD" w:rsidRDefault="005B56AD" w:rsidP="005E5C53">
      <w:pPr>
        <w:spacing w:after="0" w:line="240" w:lineRule="auto"/>
        <w:ind w:firstLine="708"/>
        <w:jc w:val="both"/>
        <w:rPr>
          <w:rFonts w:ascii="Times New Roman" w:hAnsi="Times New Roman"/>
          <w:sz w:val="24"/>
          <w:szCs w:val="24"/>
        </w:rPr>
      </w:pPr>
      <w:r w:rsidRPr="005B56AD">
        <w:rPr>
          <w:rFonts w:ascii="Times New Roman" w:hAnsi="Times New Roman"/>
          <w:sz w:val="24"/>
          <w:szCs w:val="24"/>
        </w:rPr>
        <w:t>Повысили свои отметки 4 человек (8%).</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Сведения по классам:</w:t>
      </w:r>
    </w:p>
    <w:tbl>
      <w:tblPr>
        <w:tblStyle w:val="af1"/>
        <w:tblW w:w="7037" w:type="dxa"/>
        <w:jc w:val="center"/>
        <w:tblLook w:val="04A0" w:firstRow="1" w:lastRow="0" w:firstColumn="1" w:lastColumn="0" w:noHBand="0" w:noVBand="1"/>
      </w:tblPr>
      <w:tblGrid>
        <w:gridCol w:w="2794"/>
        <w:gridCol w:w="1335"/>
        <w:gridCol w:w="1319"/>
        <w:gridCol w:w="1589"/>
      </w:tblGrid>
      <w:tr w:rsidR="005B56AD" w:rsidRPr="005B56AD" w:rsidTr="005B56AD">
        <w:trPr>
          <w:jc w:val="center"/>
        </w:trPr>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8а (от 26)</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8г (от 27)</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Итого (от 53)</w:t>
            </w:r>
          </w:p>
        </w:tc>
      </w:tr>
      <w:tr w:rsidR="005B56AD" w:rsidRPr="005B56AD" w:rsidTr="005B56AD">
        <w:trPr>
          <w:jc w:val="center"/>
        </w:trPr>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Понизили отметки</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2 – 8%</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3 – 11%</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5 – 9%</w:t>
            </w:r>
          </w:p>
        </w:tc>
      </w:tr>
      <w:tr w:rsidR="005B56AD" w:rsidRPr="005B56AD" w:rsidTr="005B56AD">
        <w:trPr>
          <w:jc w:val="center"/>
        </w:trPr>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Повысили отметки</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3 – 11%</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4%</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4 – 8%</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Среди требований к уровню достижения планируемых результатов по физике в соответствии с ФГОС можно считать выполненными на недостаточном уровне следующее:</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7. Использовать при выполнении учебных задач справочные материалы; делать выводы по результатам исследования.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w:t>
      </w:r>
      <w:r w:rsidRPr="005B56AD">
        <w:rPr>
          <w:rFonts w:ascii="Times New Roman" w:hAnsi="Times New Roman"/>
          <w:color w:val="000000"/>
          <w:sz w:val="24"/>
          <w:szCs w:val="24"/>
        </w:rPr>
        <w:lastRenderedPageBreak/>
        <w:t>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B56AD" w:rsidRPr="005B56AD" w:rsidRDefault="005B56AD" w:rsidP="005B56AD">
      <w:pPr>
        <w:spacing w:after="0" w:line="240" w:lineRule="auto"/>
        <w:ind w:firstLine="708"/>
        <w:jc w:val="center"/>
        <w:rPr>
          <w:rFonts w:ascii="Times New Roman" w:hAnsi="Times New Roman"/>
          <w:b/>
          <w:i/>
          <w:sz w:val="24"/>
          <w:szCs w:val="24"/>
        </w:rPr>
      </w:pPr>
      <w:r w:rsidRPr="005B56AD">
        <w:rPr>
          <w:rFonts w:ascii="Times New Roman" w:hAnsi="Times New Roman"/>
          <w:b/>
          <w:i/>
          <w:sz w:val="24"/>
          <w:szCs w:val="24"/>
        </w:rPr>
        <w:t>Английский язык</w:t>
      </w:r>
    </w:p>
    <w:p w:rsidR="005B56AD" w:rsidRPr="005B56AD" w:rsidRDefault="005B56AD" w:rsidP="005B56AD">
      <w:pPr>
        <w:spacing w:after="0" w:line="240" w:lineRule="auto"/>
        <w:ind w:firstLine="708"/>
        <w:jc w:val="center"/>
        <w:rPr>
          <w:rFonts w:ascii="Times New Roman" w:hAnsi="Times New Roman"/>
          <w:b/>
          <w:i/>
          <w:sz w:val="24"/>
          <w:szCs w:val="24"/>
        </w:rPr>
      </w:pP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9"/>
        <w:gridCol w:w="1247"/>
        <w:gridCol w:w="1642"/>
        <w:gridCol w:w="521"/>
        <w:gridCol w:w="518"/>
        <w:gridCol w:w="406"/>
        <w:gridCol w:w="406"/>
        <w:gridCol w:w="1029"/>
        <w:gridCol w:w="1621"/>
        <w:gridCol w:w="1666"/>
      </w:tblGrid>
      <w:tr w:rsidR="005B56AD" w:rsidRPr="005B56AD" w:rsidTr="005B56AD">
        <w:trPr>
          <w:gridAfter w:val="1"/>
          <w:wAfter w:w="1666" w:type="dxa"/>
          <w:trHeight w:val="315"/>
          <w:jc w:val="center"/>
        </w:trPr>
        <w:tc>
          <w:tcPr>
            <w:tcW w:w="879"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количество учащихся классах</w:t>
            </w:r>
          </w:p>
        </w:tc>
        <w:tc>
          <w:tcPr>
            <w:tcW w:w="1642"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 xml:space="preserve">количество участников мониторинга </w:t>
            </w:r>
            <w:r w:rsidRPr="005B56AD">
              <w:rPr>
                <w:rFonts w:ascii="Times New Roman" w:hAnsi="Times New Roman"/>
                <w:b/>
                <w:bCs/>
                <w:color w:val="000000"/>
                <w:kern w:val="28"/>
                <w:sz w:val="24"/>
                <w:szCs w:val="24"/>
              </w:rPr>
              <w:t>по физике</w:t>
            </w:r>
          </w:p>
        </w:tc>
        <w:tc>
          <w:tcPr>
            <w:tcW w:w="4501"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ВПР</w:t>
            </w:r>
          </w:p>
        </w:tc>
      </w:tr>
      <w:tr w:rsidR="005B56AD" w:rsidRPr="005B56AD" w:rsidTr="005B56AD">
        <w:trPr>
          <w:trHeight w:val="6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5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5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Качество знаний</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Уровень обученности</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bCs/>
                <w:color w:val="000000"/>
                <w:kern w:val="28"/>
                <w:sz w:val="24"/>
                <w:szCs w:val="24"/>
              </w:rPr>
            </w:pPr>
            <w:r w:rsidRPr="005B56AD">
              <w:rPr>
                <w:rFonts w:ascii="Times New Roman" w:hAnsi="Times New Roman"/>
                <w:bCs/>
                <w:color w:val="000000"/>
                <w:kern w:val="28"/>
                <w:sz w:val="24"/>
                <w:szCs w:val="24"/>
              </w:rPr>
              <w:t>Подтвердили результаты</w:t>
            </w:r>
          </w:p>
        </w:tc>
      </w:tr>
      <w:tr w:rsidR="005B56AD" w:rsidRPr="005B56AD" w:rsidTr="005B56AD">
        <w:trPr>
          <w:trHeight w:val="274"/>
          <w:jc w:val="center"/>
        </w:trPr>
        <w:tc>
          <w:tcPr>
            <w:tcW w:w="8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29</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26</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31</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62</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16 чел. – 62%</w:t>
            </w:r>
          </w:p>
        </w:tc>
      </w:tr>
      <w:tr w:rsidR="005B56AD" w:rsidRPr="005B56AD" w:rsidTr="005B56AD">
        <w:trPr>
          <w:trHeight w:val="313"/>
          <w:jc w:val="center"/>
        </w:trPr>
        <w:tc>
          <w:tcPr>
            <w:tcW w:w="8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8б</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27</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23</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22</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78</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18 чел. – 78%</w:t>
            </w:r>
          </w:p>
        </w:tc>
      </w:tr>
      <w:tr w:rsidR="005B56AD" w:rsidRPr="005B56AD" w:rsidTr="005B56AD">
        <w:trPr>
          <w:trHeight w:val="204"/>
          <w:jc w:val="center"/>
        </w:trPr>
        <w:tc>
          <w:tcPr>
            <w:tcW w:w="8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8в</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29</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24</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38</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67</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18 чел. – 75%</w:t>
            </w:r>
          </w:p>
        </w:tc>
      </w:tr>
      <w:tr w:rsidR="005B56AD" w:rsidRPr="005B56AD" w:rsidTr="005B56AD">
        <w:trPr>
          <w:trHeight w:val="204"/>
          <w:jc w:val="center"/>
        </w:trPr>
        <w:tc>
          <w:tcPr>
            <w:tcW w:w="8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8г</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31</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28</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43</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93</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23 чел. – 82%</w:t>
            </w:r>
          </w:p>
        </w:tc>
      </w:tr>
      <w:tr w:rsidR="005B56AD" w:rsidRPr="005B56AD" w:rsidTr="005B56AD">
        <w:trPr>
          <w:trHeight w:val="204"/>
          <w:jc w:val="center"/>
        </w:trPr>
        <w:tc>
          <w:tcPr>
            <w:tcW w:w="8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rPr>
                <w:rFonts w:ascii="Times New Roman" w:eastAsiaTheme="minorHAnsi" w:hAnsi="Times New Roman"/>
                <w:color w:val="000000"/>
                <w:kern w:val="28"/>
                <w:sz w:val="24"/>
                <w:szCs w:val="24"/>
              </w:rPr>
            </w:pPr>
            <w:r w:rsidRPr="005B56AD">
              <w:rPr>
                <w:rFonts w:ascii="Times New Roman" w:eastAsiaTheme="minorHAnsi" w:hAnsi="Times New Roman"/>
                <w:color w:val="000000"/>
                <w:kern w:val="28"/>
                <w:sz w:val="24"/>
                <w:szCs w:val="24"/>
              </w:rPr>
              <w:t>Итого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116</w:t>
            </w:r>
          </w:p>
        </w:tc>
        <w:tc>
          <w:tcPr>
            <w:tcW w:w="16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101</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w:t>
            </w:r>
          </w:p>
        </w:tc>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34</w:t>
            </w:r>
          </w:p>
        </w:tc>
        <w:tc>
          <w:tcPr>
            <w:tcW w:w="16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75</w:t>
            </w:r>
          </w:p>
        </w:tc>
        <w:tc>
          <w:tcPr>
            <w:tcW w:w="166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75 чел. – 74%</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Уровень обученности – 75% («средний»); качество обучения –34% («средний»).</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Понизили свои отметки 26 человек (26%). Повысили свои отметки 0 человек (0%).</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Сведения по классам:</w:t>
      </w:r>
    </w:p>
    <w:tbl>
      <w:tblPr>
        <w:tblStyle w:val="af1"/>
        <w:tblW w:w="9452" w:type="dxa"/>
        <w:jc w:val="center"/>
        <w:tblLook w:val="04A0" w:firstRow="1" w:lastRow="0" w:firstColumn="1" w:lastColumn="0" w:noHBand="0" w:noVBand="1"/>
      </w:tblPr>
      <w:tblGrid>
        <w:gridCol w:w="2794"/>
        <w:gridCol w:w="1335"/>
        <w:gridCol w:w="1211"/>
        <w:gridCol w:w="1204"/>
        <w:gridCol w:w="1319"/>
        <w:gridCol w:w="1589"/>
      </w:tblGrid>
      <w:tr w:rsidR="005B56AD" w:rsidRPr="005B56AD" w:rsidTr="005B56AD">
        <w:trPr>
          <w:jc w:val="center"/>
        </w:trPr>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8а (от 26)</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8б (от 23)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8в (от 24)</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8г (от 28)</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Итого (от 86)</w:t>
            </w:r>
          </w:p>
        </w:tc>
      </w:tr>
      <w:tr w:rsidR="005B56AD" w:rsidRPr="005B56AD" w:rsidTr="005B56AD">
        <w:trPr>
          <w:jc w:val="center"/>
        </w:trPr>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Понизили отметки</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10 – 38%</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5 – 22%</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6 – 25%</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5 – 18%</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26 – 26%</w:t>
            </w:r>
          </w:p>
        </w:tc>
      </w:tr>
      <w:tr w:rsidR="005B56AD" w:rsidRPr="005B56AD" w:rsidTr="005B56AD">
        <w:trPr>
          <w:jc w:val="center"/>
        </w:trPr>
        <w:tc>
          <w:tcPr>
            <w:tcW w:w="2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Повысили отметки</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0 –0%</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t>Среди требований к уровню достижения планируемых результатов по английскому языку в соответствии с ФГОС можно считать выполненными на недостаточном уровне следующее: Говорение: монологическое высказывание на основе плана и визуальной информации.</w:t>
      </w:r>
    </w:p>
    <w:p w:rsidR="005B56AD" w:rsidRPr="005B56AD" w:rsidRDefault="005B56AD" w:rsidP="005B56AD">
      <w:pPr>
        <w:spacing w:after="0" w:line="240" w:lineRule="auto"/>
        <w:ind w:firstLine="708"/>
        <w:jc w:val="center"/>
        <w:rPr>
          <w:rFonts w:ascii="Times New Roman" w:hAnsi="Times New Roman"/>
          <w:b/>
          <w:sz w:val="24"/>
          <w:szCs w:val="24"/>
        </w:rPr>
      </w:pPr>
      <w:r w:rsidRPr="005B56AD">
        <w:rPr>
          <w:rFonts w:ascii="Times New Roman" w:hAnsi="Times New Roman"/>
          <w:b/>
          <w:sz w:val="24"/>
          <w:szCs w:val="24"/>
        </w:rPr>
        <w:t>Итоги Всероссийских проверочных работ в 9 классах в 2022 – 2023 учебном году</w:t>
      </w:r>
      <w:r>
        <w:rPr>
          <w:rFonts w:ascii="Times New Roman" w:hAnsi="Times New Roman"/>
          <w:b/>
          <w:sz w:val="24"/>
          <w:szCs w:val="24"/>
        </w:rPr>
        <w:t xml:space="preserve"> </w:t>
      </w:r>
      <w:r w:rsidRPr="005B56AD">
        <w:rPr>
          <w:rFonts w:ascii="Times New Roman" w:hAnsi="Times New Roman"/>
          <w:b/>
          <w:sz w:val="24"/>
          <w:szCs w:val="24"/>
        </w:rPr>
        <w:t>(осень за 8 класс)</w:t>
      </w:r>
    </w:p>
    <w:p w:rsidR="005B56AD" w:rsidRPr="005B56AD" w:rsidRDefault="005B56AD" w:rsidP="005B56AD">
      <w:pPr>
        <w:spacing w:after="0" w:line="240" w:lineRule="auto"/>
        <w:ind w:firstLine="708"/>
        <w:jc w:val="center"/>
        <w:rPr>
          <w:rFonts w:ascii="Times New Roman" w:hAnsi="Times New Roman"/>
          <w:b/>
          <w:i/>
          <w:sz w:val="24"/>
          <w:szCs w:val="24"/>
        </w:rPr>
      </w:pPr>
      <w:r w:rsidRPr="005B56AD">
        <w:rPr>
          <w:rFonts w:ascii="Times New Roman" w:hAnsi="Times New Roman"/>
          <w:b/>
          <w:i/>
          <w:sz w:val="24"/>
          <w:szCs w:val="24"/>
        </w:rPr>
        <w:t>Русский язык</w:t>
      </w:r>
    </w:p>
    <w:tbl>
      <w:tblPr>
        <w:tblW w:w="10112"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29"/>
        <w:gridCol w:w="1671"/>
        <w:gridCol w:w="1678"/>
        <w:gridCol w:w="454"/>
        <w:gridCol w:w="445"/>
        <w:gridCol w:w="440"/>
        <w:gridCol w:w="406"/>
        <w:gridCol w:w="1228"/>
        <w:gridCol w:w="1613"/>
        <w:gridCol w:w="1653"/>
      </w:tblGrid>
      <w:tr w:rsidR="005B56AD" w:rsidRPr="005B56AD" w:rsidTr="005B56AD">
        <w:trPr>
          <w:trHeight w:val="315"/>
          <w:jc w:val="center"/>
        </w:trPr>
        <w:tc>
          <w:tcPr>
            <w:tcW w:w="1273" w:type="dxa"/>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Количество учащихся классах</w:t>
            </w:r>
          </w:p>
        </w:tc>
        <w:tc>
          <w:tcPr>
            <w:tcW w:w="1798" w:type="dxa"/>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 xml:space="preserve">Количество участников мониторинга </w:t>
            </w:r>
          </w:p>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
                <w:bCs/>
                <w:color w:val="000000"/>
                <w:kern w:val="28"/>
                <w:sz w:val="24"/>
                <w:szCs w:val="24"/>
              </w:rPr>
              <w:t>по русскому языку</w:t>
            </w:r>
          </w:p>
        </w:tc>
        <w:tc>
          <w:tcPr>
            <w:tcW w:w="0" w:type="auto"/>
            <w:gridSpan w:val="7"/>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ВПР</w:t>
            </w:r>
          </w:p>
        </w:tc>
      </w:tr>
      <w:tr w:rsidR="005B56AD" w:rsidRPr="005B56AD" w:rsidTr="005B56AD">
        <w:trPr>
          <w:trHeight w:val="70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"4"</w:t>
            </w:r>
          </w:p>
        </w:tc>
        <w:tc>
          <w:tcPr>
            <w:tcW w:w="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Качество знаний</w:t>
            </w:r>
          </w:p>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Уровень обученности</w:t>
            </w:r>
          </w:p>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Подтвердили результаты</w:t>
            </w:r>
          </w:p>
        </w:tc>
      </w:tr>
      <w:tr w:rsidR="005B56AD" w:rsidRPr="005B56AD" w:rsidTr="005B56AD">
        <w:trPr>
          <w:trHeight w:val="231"/>
          <w:jc w:val="center"/>
        </w:trPr>
        <w:tc>
          <w:tcPr>
            <w:tcW w:w="1273" w:type="dxa"/>
            <w:tcBorders>
              <w:top w:val="single" w:sz="6" w:space="0" w:color="000000"/>
              <w:left w:val="single" w:sz="6" w:space="0" w:color="000000"/>
              <w:bottom w:val="single" w:sz="6" w:space="0" w:color="000000"/>
              <w:right w:val="single" w:sz="6" w:space="0" w:color="000000"/>
            </w:tcBorders>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9а</w:t>
            </w:r>
          </w:p>
        </w:tc>
        <w:tc>
          <w:tcPr>
            <w:tcW w:w="0" w:type="auto"/>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21</w:t>
            </w:r>
          </w:p>
        </w:tc>
        <w:tc>
          <w:tcPr>
            <w:tcW w:w="1798" w:type="dxa"/>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19</w:t>
            </w:r>
          </w:p>
        </w:tc>
        <w:tc>
          <w:tcPr>
            <w:tcW w:w="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0</w:t>
            </w:r>
          </w:p>
        </w:tc>
        <w:tc>
          <w:tcPr>
            <w:tcW w:w="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9</w:t>
            </w:r>
          </w:p>
        </w:tc>
        <w:tc>
          <w:tcPr>
            <w:tcW w:w="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14 чел. – 74%</w:t>
            </w:r>
          </w:p>
        </w:tc>
      </w:tr>
      <w:tr w:rsidR="005B56AD" w:rsidRPr="005B56AD" w:rsidTr="005B56AD">
        <w:trPr>
          <w:trHeight w:val="307"/>
          <w:jc w:val="center"/>
        </w:trPr>
        <w:tc>
          <w:tcPr>
            <w:tcW w:w="1273" w:type="dxa"/>
            <w:tcBorders>
              <w:top w:val="single" w:sz="6" w:space="0" w:color="000000"/>
              <w:left w:val="single" w:sz="6" w:space="0" w:color="000000"/>
              <w:bottom w:val="single" w:sz="6" w:space="0" w:color="000000"/>
              <w:right w:val="single" w:sz="6" w:space="0" w:color="000000"/>
            </w:tcBorders>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9б</w:t>
            </w:r>
          </w:p>
        </w:tc>
        <w:tc>
          <w:tcPr>
            <w:tcW w:w="0" w:type="auto"/>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27</w:t>
            </w:r>
          </w:p>
        </w:tc>
        <w:tc>
          <w:tcPr>
            <w:tcW w:w="1798" w:type="dxa"/>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21</w:t>
            </w:r>
          </w:p>
        </w:tc>
        <w:tc>
          <w:tcPr>
            <w:tcW w:w="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0</w:t>
            </w:r>
          </w:p>
        </w:tc>
        <w:tc>
          <w:tcPr>
            <w:tcW w:w="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9</w:t>
            </w:r>
          </w:p>
        </w:tc>
        <w:tc>
          <w:tcPr>
            <w:tcW w:w="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w:t>
            </w:r>
          </w:p>
        </w:tc>
        <w:tc>
          <w:tcPr>
            <w:tcW w:w="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14 чел. – 67%</w:t>
            </w:r>
          </w:p>
        </w:tc>
      </w:tr>
      <w:tr w:rsidR="005B56AD" w:rsidRPr="005B56AD" w:rsidTr="005B56AD">
        <w:trPr>
          <w:trHeight w:val="198"/>
          <w:jc w:val="center"/>
        </w:trPr>
        <w:tc>
          <w:tcPr>
            <w:tcW w:w="1273" w:type="dxa"/>
            <w:tcBorders>
              <w:top w:val="single" w:sz="6" w:space="0" w:color="000000"/>
              <w:left w:val="single" w:sz="6" w:space="0" w:color="000000"/>
              <w:bottom w:val="single" w:sz="6" w:space="0" w:color="000000"/>
              <w:right w:val="single" w:sz="6" w:space="0" w:color="000000"/>
            </w:tcBorders>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9в</w:t>
            </w:r>
          </w:p>
        </w:tc>
        <w:tc>
          <w:tcPr>
            <w:tcW w:w="0" w:type="auto"/>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27</w:t>
            </w:r>
          </w:p>
        </w:tc>
        <w:tc>
          <w:tcPr>
            <w:tcW w:w="1798" w:type="dxa"/>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23</w:t>
            </w:r>
          </w:p>
        </w:tc>
        <w:tc>
          <w:tcPr>
            <w:tcW w:w="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w:t>
            </w:r>
          </w:p>
        </w:tc>
        <w:tc>
          <w:tcPr>
            <w:tcW w:w="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9</w:t>
            </w:r>
          </w:p>
        </w:tc>
        <w:tc>
          <w:tcPr>
            <w:tcW w:w="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17 чел. – 74%</w:t>
            </w:r>
          </w:p>
        </w:tc>
      </w:tr>
      <w:tr w:rsidR="005B56AD" w:rsidRPr="005B56AD" w:rsidTr="005B56AD">
        <w:trPr>
          <w:trHeight w:val="198"/>
          <w:jc w:val="center"/>
        </w:trPr>
        <w:tc>
          <w:tcPr>
            <w:tcW w:w="1273" w:type="dxa"/>
            <w:tcBorders>
              <w:top w:val="single" w:sz="6" w:space="0" w:color="000000"/>
              <w:left w:val="single" w:sz="6" w:space="0" w:color="000000"/>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9д</w:t>
            </w:r>
          </w:p>
        </w:tc>
        <w:tc>
          <w:tcPr>
            <w:tcW w:w="0" w:type="auto"/>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22</w:t>
            </w:r>
          </w:p>
        </w:tc>
        <w:tc>
          <w:tcPr>
            <w:tcW w:w="1798" w:type="dxa"/>
            <w:tcBorders>
              <w:top w:val="single" w:sz="6" w:space="0" w:color="000000"/>
              <w:left w:val="single" w:sz="6" w:space="0" w:color="CCCCCC"/>
              <w:bottom w:val="single" w:sz="6" w:space="0" w:color="000000"/>
              <w:right w:val="single" w:sz="6" w:space="0" w:color="000000"/>
            </w:tcBorders>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18</w:t>
            </w:r>
          </w:p>
        </w:tc>
        <w:tc>
          <w:tcPr>
            <w:tcW w:w="4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0</w:t>
            </w:r>
          </w:p>
        </w:tc>
        <w:tc>
          <w:tcPr>
            <w:tcW w:w="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10</w:t>
            </w:r>
          </w:p>
        </w:tc>
        <w:tc>
          <w:tcPr>
            <w:tcW w:w="4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13 чел. – 72%</w:t>
            </w:r>
          </w:p>
        </w:tc>
      </w:tr>
      <w:tr w:rsidR="005B56AD" w:rsidRPr="005B56AD" w:rsidTr="005B56AD">
        <w:trPr>
          <w:trHeight w:val="209"/>
          <w:jc w:val="center"/>
        </w:trPr>
        <w:tc>
          <w:tcPr>
            <w:tcW w:w="127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97</w:t>
            </w:r>
          </w:p>
        </w:tc>
        <w:tc>
          <w:tcPr>
            <w:tcW w:w="179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81</w:t>
            </w:r>
          </w:p>
        </w:tc>
        <w:tc>
          <w:tcPr>
            <w:tcW w:w="45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w:t>
            </w:r>
          </w:p>
        </w:tc>
        <w:tc>
          <w:tcPr>
            <w:tcW w:w="44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25</w:t>
            </w:r>
          </w:p>
        </w:tc>
        <w:tc>
          <w:tcPr>
            <w:tcW w:w="44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35</w:t>
            </w:r>
          </w:p>
        </w:tc>
        <w:tc>
          <w:tcPr>
            <w:tcW w:w="40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 xml:space="preserve">58 чел. – 72%  </w:t>
            </w:r>
          </w:p>
        </w:tc>
      </w:tr>
      <w:tr w:rsidR="005B56AD" w:rsidRPr="005B56AD" w:rsidTr="005B56AD">
        <w:trPr>
          <w:trHeight w:val="210"/>
          <w:jc w:val="center"/>
        </w:trPr>
        <w:tc>
          <w:tcPr>
            <w:tcW w:w="10112" w:type="dxa"/>
            <w:gridSpan w:val="10"/>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rsidR="005B56AD" w:rsidRPr="005B56AD" w:rsidRDefault="005B56AD" w:rsidP="005B56AD">
            <w:pPr>
              <w:spacing w:after="0" w:line="240" w:lineRule="auto"/>
              <w:ind w:firstLine="708"/>
              <w:jc w:val="both"/>
              <w:rPr>
                <w:rFonts w:ascii="Times New Roman" w:hAnsi="Times New Roman"/>
                <w:color w:val="000000"/>
                <w:kern w:val="28"/>
                <w:sz w:val="24"/>
                <w:szCs w:val="24"/>
              </w:rPr>
            </w:pPr>
            <w:r w:rsidRPr="005B56AD">
              <w:rPr>
                <w:rFonts w:ascii="Times New Roman" w:hAnsi="Times New Roman"/>
                <w:color w:val="000000"/>
                <w:kern w:val="28"/>
                <w:sz w:val="24"/>
                <w:szCs w:val="24"/>
              </w:rPr>
              <w:lastRenderedPageBreak/>
              <w:t>Уровень обученности – 78% («средний»); качество обучения – 35% (уровень «средний»).</w:t>
            </w:r>
          </w:p>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Понизили свои отметки 19 человек (23%). Повысили свои отметки 4 человек (5%).</w:t>
            </w:r>
          </w:p>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Сведения по классам:</w:t>
            </w:r>
          </w:p>
          <w:tbl>
            <w:tblPr>
              <w:tblStyle w:val="af1"/>
              <w:tblW w:w="10012" w:type="dxa"/>
              <w:jc w:val="center"/>
              <w:tblLook w:val="04A0" w:firstRow="1" w:lastRow="0" w:firstColumn="1" w:lastColumn="0" w:noHBand="0" w:noVBand="1"/>
            </w:tblPr>
            <w:tblGrid>
              <w:gridCol w:w="2174"/>
              <w:gridCol w:w="1681"/>
              <w:gridCol w:w="1504"/>
              <w:gridCol w:w="1549"/>
              <w:gridCol w:w="1503"/>
              <w:gridCol w:w="1601"/>
            </w:tblGrid>
            <w:tr w:rsidR="005B56AD" w:rsidRPr="005B56AD" w:rsidTr="005B56AD">
              <w:trPr>
                <w:jc w:val="center"/>
              </w:trPr>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highlight w:val="yellow"/>
                    </w:rPr>
                  </w:pP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9а (от 19)</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9б (от 21)</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 xml:space="preserve">9в (от 23) </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 xml:space="preserve">9д (от 18) </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ind w:left="558" w:hanging="558"/>
                    <w:rPr>
                      <w:rFonts w:ascii="Times New Roman" w:hAnsi="Times New Roman"/>
                      <w:color w:val="000000"/>
                      <w:kern w:val="28"/>
                      <w:sz w:val="24"/>
                      <w:szCs w:val="24"/>
                    </w:rPr>
                  </w:pPr>
                  <w:r w:rsidRPr="005B56AD">
                    <w:rPr>
                      <w:rFonts w:ascii="Times New Roman" w:hAnsi="Times New Roman"/>
                      <w:color w:val="000000"/>
                      <w:kern w:val="28"/>
                      <w:sz w:val="24"/>
                      <w:szCs w:val="24"/>
                    </w:rPr>
                    <w:t>Итого (от 81)</w:t>
                  </w:r>
                </w:p>
              </w:tc>
            </w:tr>
            <w:tr w:rsidR="005B56AD" w:rsidRPr="005B56AD" w:rsidTr="005B56AD">
              <w:trPr>
                <w:jc w:val="center"/>
              </w:trPr>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Понизили отметки</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5 – 36%</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6 – 28%</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4 – 17%</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4 – 22%</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19 – 23%</w:t>
                  </w:r>
                </w:p>
              </w:tc>
            </w:tr>
            <w:tr w:rsidR="005B56AD" w:rsidRPr="005B56AD" w:rsidTr="005B56AD">
              <w:trPr>
                <w:jc w:val="center"/>
              </w:trPr>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Повысили отметки</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5%</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2 – 9%</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6%</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4 – 5%</w:t>
                  </w:r>
                </w:p>
              </w:tc>
            </w:tr>
          </w:tbl>
          <w:p w:rsidR="005B56AD" w:rsidRPr="005B56AD" w:rsidRDefault="005B56AD" w:rsidP="005B56AD">
            <w:pPr>
              <w:spacing w:after="0" w:line="240" w:lineRule="auto"/>
              <w:rPr>
                <w:rFonts w:ascii="Times New Roman" w:hAnsi="Times New Roman"/>
                <w:color w:val="000000"/>
                <w:kern w:val="28"/>
                <w:sz w:val="24"/>
                <w:szCs w:val="24"/>
              </w:rPr>
            </w:pPr>
            <w:r w:rsidRPr="005B56AD">
              <w:rPr>
                <w:rFonts w:ascii="Times New Roman" w:hAnsi="Times New Roman"/>
                <w:color w:val="000000"/>
                <w:kern w:val="28"/>
                <w:sz w:val="24"/>
                <w:szCs w:val="24"/>
              </w:rPr>
              <w:t>Качественный анализ работы выявил типичные затруднения обучающихся по русскому языку:</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2K2. Проводить морфемный анализ слова; проводить морфологический анализ слова;  проводить синтаксический анализ  предложения.</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3.2.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4.2.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11.2.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15.2.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16.2.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p w:rsidR="005B56AD" w:rsidRPr="005B56AD" w:rsidRDefault="005B56AD" w:rsidP="005B56AD">
            <w:pPr>
              <w:spacing w:after="0" w:line="240" w:lineRule="auto"/>
              <w:jc w:val="center"/>
              <w:rPr>
                <w:rFonts w:ascii="Times New Roman" w:hAnsi="Times New Roman"/>
                <w:b/>
                <w:i/>
                <w:color w:val="000000"/>
                <w:kern w:val="28"/>
                <w:sz w:val="24"/>
                <w:szCs w:val="24"/>
                <w:highlight w:val="yellow"/>
              </w:rPr>
            </w:pPr>
            <w:r w:rsidRPr="005B56AD">
              <w:rPr>
                <w:rFonts w:ascii="Times New Roman" w:hAnsi="Times New Roman"/>
                <w:b/>
                <w:i/>
                <w:color w:val="000000"/>
                <w:kern w:val="28"/>
                <w:sz w:val="24"/>
                <w:szCs w:val="24"/>
              </w:rPr>
              <w:t>Математика</w:t>
            </w:r>
          </w:p>
        </w:tc>
      </w:tr>
      <w:tr w:rsidR="005B56AD" w:rsidRPr="005B56AD" w:rsidTr="005B56AD">
        <w:trPr>
          <w:trHeight w:val="315"/>
          <w:jc w:val="center"/>
        </w:trPr>
        <w:tc>
          <w:tcPr>
            <w:tcW w:w="1273"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количество учащихся классах</w:t>
            </w:r>
          </w:p>
        </w:tc>
        <w:tc>
          <w:tcPr>
            <w:tcW w:w="1798"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 xml:space="preserve">количество участников мониторинга </w:t>
            </w:r>
            <w:r w:rsidRPr="005B56AD">
              <w:rPr>
                <w:rFonts w:ascii="Times New Roman" w:hAnsi="Times New Roman"/>
                <w:b/>
                <w:bCs/>
                <w:color w:val="000000"/>
                <w:kern w:val="28"/>
                <w:sz w:val="24"/>
                <w:szCs w:val="24"/>
              </w:rPr>
              <w:t>по математике</w:t>
            </w:r>
          </w:p>
        </w:tc>
        <w:tc>
          <w:tcPr>
            <w:tcW w:w="0" w:type="auto"/>
            <w:gridSpan w:val="7"/>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ВПР</w:t>
            </w:r>
          </w:p>
        </w:tc>
      </w:tr>
      <w:tr w:rsidR="005B56AD" w:rsidRPr="005B56AD" w:rsidTr="005B56AD">
        <w:trPr>
          <w:trHeight w:val="7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56AD" w:rsidRPr="005B56AD" w:rsidRDefault="005B56AD" w:rsidP="005B56AD">
            <w:pPr>
              <w:spacing w:after="0" w:line="240" w:lineRule="auto"/>
              <w:rPr>
                <w:rFonts w:ascii="Times New Roman" w:hAnsi="Times New Roman"/>
                <w:bCs/>
                <w:color w:val="000000"/>
                <w:kern w:val="28"/>
                <w:sz w:val="24"/>
                <w:szCs w:val="24"/>
              </w:rPr>
            </w:pPr>
          </w:p>
        </w:tc>
        <w:tc>
          <w:tcPr>
            <w:tcW w:w="4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"5"</w:t>
            </w:r>
          </w:p>
        </w:tc>
        <w:tc>
          <w:tcPr>
            <w:tcW w:w="44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"4"</w:t>
            </w:r>
          </w:p>
        </w:tc>
        <w:tc>
          <w:tcPr>
            <w:tcW w:w="4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"3"</w:t>
            </w:r>
          </w:p>
        </w:tc>
        <w:tc>
          <w:tcPr>
            <w:tcW w:w="40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Качество знаний</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Уровень обученности</w:t>
            </w:r>
          </w:p>
        </w:tc>
        <w:tc>
          <w:tcPr>
            <w:tcW w:w="0" w:type="auto"/>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Подтвердили результаты</w:t>
            </w:r>
          </w:p>
        </w:tc>
      </w:tr>
      <w:tr w:rsidR="005B56AD" w:rsidRPr="005B56AD" w:rsidTr="005B56AD">
        <w:trPr>
          <w:trHeight w:val="250"/>
          <w:jc w:val="center"/>
        </w:trPr>
        <w:tc>
          <w:tcPr>
            <w:tcW w:w="127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9а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21</w:t>
            </w:r>
          </w:p>
        </w:tc>
        <w:tc>
          <w:tcPr>
            <w:tcW w:w="179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21</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11</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29</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81</w:t>
            </w:r>
          </w:p>
        </w:tc>
        <w:tc>
          <w:tcPr>
            <w:tcW w:w="0" w:type="auto"/>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19 чел. – 90%</w:t>
            </w:r>
          </w:p>
        </w:tc>
      </w:tr>
      <w:tr w:rsidR="005B56AD" w:rsidRPr="005B56AD" w:rsidTr="005B56AD">
        <w:trPr>
          <w:trHeight w:val="313"/>
          <w:jc w:val="center"/>
        </w:trPr>
        <w:tc>
          <w:tcPr>
            <w:tcW w:w="127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9б</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27</w:t>
            </w:r>
          </w:p>
        </w:tc>
        <w:tc>
          <w:tcPr>
            <w:tcW w:w="179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24</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13</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58</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92</w:t>
            </w:r>
          </w:p>
        </w:tc>
        <w:tc>
          <w:tcPr>
            <w:tcW w:w="0" w:type="auto"/>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23 чел. – 96%</w:t>
            </w:r>
          </w:p>
        </w:tc>
      </w:tr>
      <w:tr w:rsidR="005B56AD" w:rsidRPr="005B56AD" w:rsidTr="005B56AD">
        <w:trPr>
          <w:trHeight w:val="204"/>
          <w:jc w:val="center"/>
        </w:trPr>
        <w:tc>
          <w:tcPr>
            <w:tcW w:w="127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9в</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27</w:t>
            </w:r>
          </w:p>
        </w:tc>
        <w:tc>
          <w:tcPr>
            <w:tcW w:w="179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25</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6</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18</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96</w:t>
            </w:r>
          </w:p>
        </w:tc>
        <w:tc>
          <w:tcPr>
            <w:tcW w:w="0" w:type="auto"/>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20 чел. – 80%</w:t>
            </w:r>
          </w:p>
        </w:tc>
      </w:tr>
      <w:tr w:rsidR="005B56AD" w:rsidRPr="005B56AD" w:rsidTr="005B56AD">
        <w:trPr>
          <w:trHeight w:val="204"/>
          <w:jc w:val="center"/>
        </w:trPr>
        <w:tc>
          <w:tcPr>
            <w:tcW w:w="127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9д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B56AD" w:rsidRPr="005B56AD" w:rsidRDefault="005B56AD" w:rsidP="005B56AD">
            <w:pPr>
              <w:spacing w:after="0" w:line="240" w:lineRule="auto"/>
              <w:jc w:val="center"/>
              <w:rPr>
                <w:rFonts w:ascii="Times New Roman" w:hAnsi="Times New Roman"/>
                <w:bCs/>
                <w:color w:val="000000"/>
                <w:kern w:val="28"/>
                <w:sz w:val="24"/>
                <w:szCs w:val="24"/>
              </w:rPr>
            </w:pPr>
            <w:r w:rsidRPr="005B56AD">
              <w:rPr>
                <w:rFonts w:ascii="Times New Roman" w:hAnsi="Times New Roman"/>
                <w:bCs/>
                <w:color w:val="000000"/>
                <w:kern w:val="28"/>
                <w:sz w:val="24"/>
                <w:szCs w:val="24"/>
              </w:rPr>
              <w:t>22</w:t>
            </w:r>
          </w:p>
        </w:tc>
        <w:tc>
          <w:tcPr>
            <w:tcW w:w="179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19</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0</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11</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74</w:t>
            </w:r>
          </w:p>
        </w:tc>
        <w:tc>
          <w:tcPr>
            <w:tcW w:w="0" w:type="auto"/>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17 чел. – 89%</w:t>
            </w:r>
          </w:p>
        </w:tc>
      </w:tr>
      <w:tr w:rsidR="005B56AD" w:rsidRPr="005B56AD" w:rsidTr="005B56AD">
        <w:trPr>
          <w:trHeight w:val="315"/>
          <w:jc w:val="center"/>
        </w:trPr>
        <w:tc>
          <w:tcPr>
            <w:tcW w:w="127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5B56AD" w:rsidRPr="005B56AD" w:rsidRDefault="005B56AD" w:rsidP="005B56AD">
            <w:pPr>
              <w:spacing w:after="0" w:line="240" w:lineRule="auto"/>
              <w:rPr>
                <w:rFonts w:ascii="Times New Roman" w:eastAsiaTheme="minorHAnsi" w:hAnsi="Times New Roman"/>
                <w:color w:val="000000"/>
                <w:kern w:val="28"/>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97</w:t>
            </w:r>
          </w:p>
        </w:tc>
        <w:tc>
          <w:tcPr>
            <w:tcW w:w="179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89</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27</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48</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12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33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87</w:t>
            </w:r>
          </w:p>
        </w:tc>
        <w:tc>
          <w:tcPr>
            <w:tcW w:w="0" w:type="auto"/>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bottom"/>
            <w:hideMark/>
          </w:tcPr>
          <w:p w:rsidR="005B56AD" w:rsidRPr="005B56AD" w:rsidRDefault="005B56AD" w:rsidP="005B56AD">
            <w:pPr>
              <w:spacing w:after="0" w:line="240" w:lineRule="auto"/>
              <w:jc w:val="center"/>
              <w:rPr>
                <w:rFonts w:ascii="Times New Roman" w:hAnsi="Times New Roman"/>
                <w:color w:val="000000"/>
                <w:kern w:val="28"/>
                <w:sz w:val="24"/>
                <w:szCs w:val="24"/>
              </w:rPr>
            </w:pPr>
            <w:r w:rsidRPr="005B56AD">
              <w:rPr>
                <w:rFonts w:ascii="Times New Roman" w:hAnsi="Times New Roman"/>
                <w:color w:val="000000"/>
                <w:kern w:val="28"/>
                <w:sz w:val="24"/>
                <w:szCs w:val="24"/>
              </w:rPr>
              <w:t>79 чел. – 89%</w:t>
            </w:r>
          </w:p>
        </w:tc>
      </w:tr>
    </w:tbl>
    <w:p w:rsidR="005B56AD" w:rsidRPr="005B56AD" w:rsidRDefault="005B56AD" w:rsidP="006854CA">
      <w:pPr>
        <w:spacing w:after="0" w:line="240" w:lineRule="auto"/>
        <w:ind w:left="-567" w:right="-284"/>
        <w:jc w:val="both"/>
        <w:rPr>
          <w:rFonts w:ascii="Times New Roman" w:hAnsi="Times New Roman"/>
          <w:sz w:val="24"/>
          <w:szCs w:val="24"/>
        </w:rPr>
      </w:pPr>
      <w:r w:rsidRPr="005B56AD">
        <w:rPr>
          <w:rFonts w:ascii="Times New Roman" w:hAnsi="Times New Roman"/>
          <w:sz w:val="24"/>
          <w:szCs w:val="24"/>
        </w:rPr>
        <w:t>Уровень обученности – 87% («выше среднего»); качество обучения – 33% («средний»).Понизили свои отметки 8 человек (9%). Повысили свои отметки 2 человек (2%).</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sz w:val="24"/>
          <w:szCs w:val="24"/>
        </w:rPr>
        <w:t>Сведения по классам:</w:t>
      </w:r>
    </w:p>
    <w:tbl>
      <w:tblPr>
        <w:tblStyle w:val="af1"/>
        <w:tblW w:w="10137" w:type="dxa"/>
        <w:jc w:val="center"/>
        <w:tblLook w:val="04A0" w:firstRow="1" w:lastRow="0" w:firstColumn="1" w:lastColumn="0" w:noHBand="0" w:noVBand="1"/>
      </w:tblPr>
      <w:tblGrid>
        <w:gridCol w:w="2196"/>
        <w:gridCol w:w="1706"/>
        <w:gridCol w:w="1509"/>
        <w:gridCol w:w="1571"/>
        <w:gridCol w:w="1535"/>
        <w:gridCol w:w="1620"/>
      </w:tblGrid>
      <w:tr w:rsidR="005B56AD" w:rsidRPr="005B56AD" w:rsidTr="005B56AD">
        <w:trPr>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highlight w:val="yellow"/>
              </w:rPr>
            </w:pP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9а (от 21)</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9б (от 24)</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 xml:space="preserve">9в (от 25)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 xml:space="preserve">9д (от 19)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ind w:left="558" w:hanging="558"/>
              <w:rPr>
                <w:rFonts w:ascii="Times New Roman" w:hAnsi="Times New Roman"/>
                <w:color w:val="000000"/>
                <w:kern w:val="28"/>
                <w:sz w:val="24"/>
                <w:szCs w:val="24"/>
              </w:rPr>
            </w:pPr>
            <w:r w:rsidRPr="005B56AD">
              <w:rPr>
                <w:rFonts w:ascii="Times New Roman" w:hAnsi="Times New Roman"/>
                <w:color w:val="000000"/>
                <w:kern w:val="28"/>
                <w:sz w:val="24"/>
                <w:szCs w:val="24"/>
              </w:rPr>
              <w:t>Итого (от 89)</w:t>
            </w:r>
          </w:p>
        </w:tc>
      </w:tr>
      <w:tr w:rsidR="005B56AD" w:rsidRPr="005B56AD" w:rsidTr="005B56AD">
        <w:trPr>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Понизили отметки</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2 – 10%</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1 – 4%</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3 – 12%</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2 – 11%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8 – 9%</w:t>
            </w:r>
          </w:p>
        </w:tc>
      </w:tr>
      <w:tr w:rsidR="005B56AD" w:rsidRPr="005B56AD" w:rsidTr="005B56AD">
        <w:trPr>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Повысили отметки</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2 – 8%</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0 – 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AD" w:rsidRPr="005B56AD" w:rsidRDefault="005B56AD" w:rsidP="005B56AD">
            <w:pPr>
              <w:rPr>
                <w:rFonts w:ascii="Times New Roman" w:hAnsi="Times New Roman"/>
                <w:color w:val="000000"/>
                <w:kern w:val="28"/>
                <w:sz w:val="24"/>
                <w:szCs w:val="24"/>
              </w:rPr>
            </w:pPr>
            <w:r w:rsidRPr="005B56AD">
              <w:rPr>
                <w:rFonts w:ascii="Times New Roman" w:hAnsi="Times New Roman"/>
                <w:color w:val="000000"/>
                <w:kern w:val="28"/>
                <w:sz w:val="24"/>
                <w:szCs w:val="24"/>
              </w:rPr>
              <w:t>2 – 2%</w:t>
            </w:r>
          </w:p>
        </w:tc>
      </w:tr>
    </w:tbl>
    <w:p w:rsidR="005B56AD" w:rsidRPr="005B56AD" w:rsidRDefault="005B56AD" w:rsidP="005B56AD">
      <w:pPr>
        <w:spacing w:after="0" w:line="240" w:lineRule="auto"/>
        <w:ind w:firstLine="708"/>
        <w:jc w:val="both"/>
        <w:rPr>
          <w:rFonts w:ascii="Times New Roman" w:hAnsi="Times New Roman"/>
          <w:sz w:val="24"/>
          <w:szCs w:val="24"/>
        </w:rPr>
      </w:pPr>
      <w:r w:rsidRPr="005B56AD">
        <w:rPr>
          <w:rFonts w:ascii="Times New Roman" w:hAnsi="Times New Roman"/>
          <w:sz w:val="24"/>
          <w:szCs w:val="24"/>
        </w:rPr>
        <w:lastRenderedPageBreak/>
        <w:t xml:space="preserve">Среди проверяемых требований (умений) к достижению планируемых результатов по математике в соответствии с ФГОС на недостаточном уровне сформированы следующие: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9. Овладение символьным языком алгебры. Выполнять несложные преобразования дробно-линейных выражений, использовать формулы сокращённого умножения.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11. 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Использовать свойства геометрических фигур для решения задач практического содержания.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 xml:space="preserve">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  </w:t>
      </w:r>
    </w:p>
    <w:p w:rsidR="005B56AD" w:rsidRPr="005B56AD" w:rsidRDefault="005B56AD" w:rsidP="005B56AD">
      <w:pPr>
        <w:spacing w:after="0" w:line="240" w:lineRule="auto"/>
        <w:jc w:val="both"/>
        <w:rPr>
          <w:rFonts w:ascii="Times New Roman" w:hAnsi="Times New Roman"/>
          <w:sz w:val="24"/>
          <w:szCs w:val="24"/>
        </w:rPr>
      </w:pPr>
      <w:r w:rsidRPr="005B56AD">
        <w:rPr>
          <w:rFonts w:ascii="Times New Roman" w:hAnsi="Times New Roman"/>
          <w:color w:val="000000"/>
          <w:sz w:val="24"/>
          <w:szCs w:val="24"/>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5B56AD" w:rsidRPr="005B56AD" w:rsidRDefault="005B56AD" w:rsidP="005B56AD">
      <w:pPr>
        <w:spacing w:after="0" w:line="240" w:lineRule="auto"/>
        <w:rPr>
          <w:rFonts w:ascii="Times New Roman" w:hAnsi="Times New Roman"/>
          <w:sz w:val="24"/>
          <w:szCs w:val="24"/>
        </w:rPr>
      </w:pPr>
      <w:r w:rsidRPr="005B56AD">
        <w:rPr>
          <w:rFonts w:ascii="Times New Roman" w:hAnsi="Times New Roman"/>
          <w:color w:val="000000"/>
          <w:sz w:val="24"/>
          <w:szCs w:val="24"/>
        </w:rPr>
        <w:t xml:space="preserve">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трудности.  </w:t>
      </w:r>
    </w:p>
    <w:p w:rsidR="00023FEB" w:rsidRDefault="00023FEB" w:rsidP="005B56AD">
      <w:pPr>
        <w:spacing w:after="0" w:line="240" w:lineRule="auto"/>
        <w:jc w:val="center"/>
        <w:rPr>
          <w:rFonts w:ascii="Times New Roman" w:hAnsi="Times New Roman"/>
          <w:b/>
          <w:sz w:val="24"/>
          <w:szCs w:val="24"/>
        </w:rPr>
      </w:pPr>
    </w:p>
    <w:p w:rsidR="005B56AD" w:rsidRDefault="00023FEB" w:rsidP="005B56AD">
      <w:pPr>
        <w:spacing w:after="0" w:line="240" w:lineRule="auto"/>
        <w:jc w:val="center"/>
        <w:rPr>
          <w:rFonts w:ascii="Times New Roman" w:hAnsi="Times New Roman"/>
          <w:b/>
          <w:sz w:val="24"/>
          <w:szCs w:val="24"/>
        </w:rPr>
      </w:pPr>
      <w:r>
        <w:rPr>
          <w:rFonts w:ascii="Times New Roman" w:hAnsi="Times New Roman"/>
          <w:b/>
          <w:sz w:val="24"/>
          <w:szCs w:val="24"/>
        </w:rPr>
        <w:t>Государственная итоговая аттестация</w:t>
      </w:r>
    </w:p>
    <w:p w:rsidR="00023FEB" w:rsidRDefault="00023FEB" w:rsidP="005B56AD">
      <w:pPr>
        <w:spacing w:after="0" w:line="240" w:lineRule="auto"/>
        <w:jc w:val="center"/>
        <w:rPr>
          <w:rFonts w:ascii="Times New Roman" w:hAnsi="Times New Roman"/>
          <w:b/>
          <w:sz w:val="24"/>
          <w:szCs w:val="24"/>
        </w:rPr>
      </w:pPr>
    </w:p>
    <w:p w:rsidR="00023FEB" w:rsidRPr="00023FEB" w:rsidRDefault="00023FEB" w:rsidP="00023FEB">
      <w:pPr>
        <w:spacing w:after="0" w:line="240" w:lineRule="auto"/>
        <w:ind w:firstLine="360"/>
        <w:jc w:val="both"/>
        <w:rPr>
          <w:rFonts w:ascii="Times New Roman" w:eastAsia="Times New Roman" w:hAnsi="Times New Roman"/>
          <w:spacing w:val="-2"/>
          <w:sz w:val="25"/>
          <w:szCs w:val="25"/>
          <w:lang w:eastAsia="ru-RU"/>
        </w:rPr>
      </w:pPr>
      <w:r w:rsidRPr="00023FEB">
        <w:rPr>
          <w:rFonts w:ascii="Times New Roman" w:eastAsia="Times New Roman" w:hAnsi="Times New Roman"/>
          <w:spacing w:val="-2"/>
          <w:sz w:val="25"/>
          <w:szCs w:val="25"/>
          <w:lang w:eastAsia="ru-RU"/>
        </w:rPr>
        <w:t xml:space="preserve">Впервые за последние три года ГИА прошла в обычном формате. Исключение сделали для учеников, которые вынуждены были прервать обучение из-за действий недружественных стран. </w:t>
      </w:r>
      <w:r>
        <w:rPr>
          <w:rFonts w:ascii="Times New Roman" w:eastAsia="Times New Roman" w:hAnsi="Times New Roman"/>
          <w:spacing w:val="-2"/>
          <w:sz w:val="25"/>
          <w:szCs w:val="25"/>
          <w:lang w:eastAsia="ru-RU"/>
        </w:rPr>
        <w:t xml:space="preserve">Для них в 2022 году действовал особый порядок прохождения ГИА. Ученики, в том числе из ДНР и ЛНР, которых уже зачислили в школу, могли выбрать вид аттестации: сдать экзамены в соответствии  с Порядком ГИА или пройти промежуточную аттестацию </w:t>
      </w:r>
      <w:r w:rsidRPr="00023FEB">
        <w:rPr>
          <w:rFonts w:ascii="Times New Roman" w:eastAsia="Times New Roman" w:hAnsi="Times New Roman"/>
          <w:spacing w:val="-2"/>
          <w:sz w:val="25"/>
          <w:szCs w:val="25"/>
          <w:lang w:eastAsia="ru-RU"/>
        </w:rPr>
        <w:t>вместо ГИА</w:t>
      </w:r>
      <w:r w:rsidR="009E2DB3">
        <w:rPr>
          <w:rFonts w:ascii="Times New Roman" w:eastAsia="Times New Roman" w:hAnsi="Times New Roman"/>
          <w:spacing w:val="-2"/>
          <w:sz w:val="25"/>
          <w:szCs w:val="25"/>
          <w:lang w:eastAsia="ru-RU"/>
        </w:rPr>
        <w:t xml:space="preserve"> </w:t>
      </w:r>
      <w:r w:rsidRPr="00023FEB">
        <w:rPr>
          <w:rFonts w:ascii="Times New Roman" w:eastAsia="Times New Roman" w:hAnsi="Times New Roman"/>
          <w:spacing w:val="-2"/>
          <w:sz w:val="25"/>
          <w:szCs w:val="25"/>
          <w:lang w:eastAsia="ru-RU"/>
        </w:rPr>
        <w:t>и на ее основе получить аттестаты.</w:t>
      </w:r>
    </w:p>
    <w:p w:rsidR="009E2DB3" w:rsidRPr="009E2DB3" w:rsidRDefault="009E2DB3" w:rsidP="009E2DB3">
      <w:pPr>
        <w:spacing w:after="0" w:line="240" w:lineRule="auto"/>
        <w:jc w:val="center"/>
        <w:rPr>
          <w:rFonts w:ascii="Times New Roman" w:hAnsi="Times New Roman"/>
          <w:b/>
          <w:sz w:val="24"/>
          <w:szCs w:val="24"/>
        </w:rPr>
      </w:pPr>
      <w:r>
        <w:rPr>
          <w:rFonts w:ascii="Times New Roman" w:hAnsi="Times New Roman"/>
          <w:b/>
          <w:sz w:val="24"/>
          <w:szCs w:val="24"/>
        </w:rPr>
        <w:tab/>
      </w:r>
      <w:r w:rsidRPr="009E2DB3">
        <w:rPr>
          <w:rFonts w:ascii="Times New Roman" w:hAnsi="Times New Roman"/>
          <w:b/>
          <w:sz w:val="24"/>
          <w:szCs w:val="24"/>
        </w:rPr>
        <w:t>Сравнительные результаты государственной итоговой аттестации</w:t>
      </w:r>
    </w:p>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в 2021-22 году приведены в таблице:</w:t>
      </w:r>
    </w:p>
    <w:p w:rsidR="009E2DB3" w:rsidRPr="009E2DB3" w:rsidRDefault="009E2DB3" w:rsidP="009E2DB3">
      <w:pPr>
        <w:spacing w:after="0" w:line="240" w:lineRule="auto"/>
        <w:jc w:val="center"/>
        <w:rPr>
          <w:rFonts w:ascii="Times New Roman" w:hAnsi="Times New Roman"/>
          <w:b/>
          <w:sz w:val="24"/>
          <w:szCs w:val="24"/>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997"/>
        <w:gridCol w:w="997"/>
        <w:gridCol w:w="977"/>
        <w:gridCol w:w="1017"/>
      </w:tblGrid>
      <w:tr w:rsidR="009E2DB3" w:rsidRPr="009E2DB3" w:rsidTr="009E2DB3">
        <w:trPr>
          <w:jc w:val="center"/>
        </w:trPr>
        <w:tc>
          <w:tcPr>
            <w:tcW w:w="5868" w:type="dxa"/>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 xml:space="preserve">Год выпуска </w:t>
            </w:r>
          </w:p>
        </w:tc>
        <w:tc>
          <w:tcPr>
            <w:tcW w:w="1994" w:type="dxa"/>
            <w:gridSpan w:val="2"/>
            <w:shd w:val="clear" w:color="auto" w:fill="auto"/>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2020-2021</w:t>
            </w:r>
          </w:p>
        </w:tc>
        <w:tc>
          <w:tcPr>
            <w:tcW w:w="1994" w:type="dxa"/>
            <w:gridSpan w:val="2"/>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2021-2022</w:t>
            </w:r>
          </w:p>
        </w:tc>
      </w:tr>
      <w:tr w:rsidR="009E2DB3" w:rsidRPr="009E2DB3" w:rsidTr="009E2DB3">
        <w:trPr>
          <w:jc w:val="center"/>
        </w:trPr>
        <w:tc>
          <w:tcPr>
            <w:tcW w:w="5868" w:type="dxa"/>
          </w:tcPr>
          <w:p w:rsidR="009E2DB3" w:rsidRPr="009E2DB3" w:rsidRDefault="009E2DB3" w:rsidP="009E2DB3">
            <w:pPr>
              <w:spacing w:after="0" w:line="240" w:lineRule="auto"/>
              <w:rPr>
                <w:rFonts w:ascii="Times New Roman" w:hAnsi="Times New Roman"/>
                <w:sz w:val="24"/>
                <w:szCs w:val="24"/>
              </w:rPr>
            </w:pPr>
          </w:p>
        </w:tc>
        <w:tc>
          <w:tcPr>
            <w:tcW w:w="997" w:type="dxa"/>
            <w:shd w:val="clear" w:color="auto" w:fill="auto"/>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Кол-во</w:t>
            </w:r>
          </w:p>
        </w:tc>
        <w:tc>
          <w:tcPr>
            <w:tcW w:w="997" w:type="dxa"/>
            <w:shd w:val="clear" w:color="auto" w:fill="auto"/>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w:t>
            </w:r>
          </w:p>
        </w:tc>
        <w:tc>
          <w:tcPr>
            <w:tcW w:w="977" w:type="dxa"/>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Кол-во</w:t>
            </w:r>
          </w:p>
        </w:tc>
        <w:tc>
          <w:tcPr>
            <w:tcW w:w="1017" w:type="dxa"/>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w:t>
            </w:r>
          </w:p>
        </w:tc>
      </w:tr>
      <w:tr w:rsidR="009E2DB3" w:rsidRPr="009E2DB3" w:rsidTr="009E2DB3">
        <w:trPr>
          <w:jc w:val="center"/>
        </w:trPr>
        <w:tc>
          <w:tcPr>
            <w:tcW w:w="5868" w:type="dxa"/>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Количество учащихся получивших аттестат</w:t>
            </w:r>
          </w:p>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 об основном общем образовании</w:t>
            </w:r>
          </w:p>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 о среднем общем образовании</w:t>
            </w:r>
          </w:p>
        </w:tc>
        <w:tc>
          <w:tcPr>
            <w:tcW w:w="997" w:type="dxa"/>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78</w:t>
            </w:r>
          </w:p>
          <w:p w:rsidR="009E2DB3" w:rsidRPr="009E2DB3" w:rsidRDefault="009E2DB3" w:rsidP="009E2DB3">
            <w:pPr>
              <w:spacing w:after="0" w:line="240" w:lineRule="auto"/>
              <w:jc w:val="center"/>
              <w:rPr>
                <w:rFonts w:ascii="Times New Roman" w:hAnsi="Times New Roman"/>
                <w:sz w:val="24"/>
                <w:szCs w:val="24"/>
              </w:rPr>
            </w:pPr>
          </w:p>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27</w:t>
            </w:r>
          </w:p>
        </w:tc>
        <w:tc>
          <w:tcPr>
            <w:tcW w:w="997" w:type="dxa"/>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98,73</w:t>
            </w:r>
          </w:p>
          <w:p w:rsidR="009E2DB3" w:rsidRPr="009E2DB3" w:rsidRDefault="009E2DB3" w:rsidP="009E2DB3">
            <w:pPr>
              <w:spacing w:after="0" w:line="240" w:lineRule="auto"/>
              <w:jc w:val="center"/>
              <w:rPr>
                <w:rFonts w:ascii="Times New Roman" w:hAnsi="Times New Roman"/>
                <w:sz w:val="24"/>
                <w:szCs w:val="24"/>
              </w:rPr>
            </w:pPr>
          </w:p>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100</w:t>
            </w:r>
          </w:p>
        </w:tc>
        <w:tc>
          <w:tcPr>
            <w:tcW w:w="977" w:type="dxa"/>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94</w:t>
            </w:r>
          </w:p>
          <w:p w:rsidR="009E2DB3" w:rsidRPr="009E2DB3" w:rsidRDefault="009E2DB3" w:rsidP="009E2DB3">
            <w:pPr>
              <w:spacing w:after="0" w:line="240" w:lineRule="auto"/>
              <w:jc w:val="center"/>
              <w:rPr>
                <w:rFonts w:ascii="Times New Roman" w:hAnsi="Times New Roman"/>
                <w:sz w:val="24"/>
                <w:szCs w:val="24"/>
              </w:rPr>
            </w:pPr>
          </w:p>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47</w:t>
            </w:r>
          </w:p>
        </w:tc>
        <w:tc>
          <w:tcPr>
            <w:tcW w:w="1017" w:type="dxa"/>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93</w:t>
            </w:r>
          </w:p>
          <w:p w:rsidR="009E2DB3" w:rsidRPr="009E2DB3" w:rsidRDefault="009E2DB3" w:rsidP="009E2DB3">
            <w:pPr>
              <w:spacing w:after="0" w:line="240" w:lineRule="auto"/>
              <w:jc w:val="center"/>
              <w:rPr>
                <w:rFonts w:ascii="Times New Roman" w:hAnsi="Times New Roman"/>
                <w:sz w:val="24"/>
                <w:szCs w:val="24"/>
              </w:rPr>
            </w:pPr>
          </w:p>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100</w:t>
            </w:r>
          </w:p>
        </w:tc>
      </w:tr>
      <w:tr w:rsidR="009E2DB3" w:rsidRPr="009E2DB3" w:rsidTr="009E2DB3">
        <w:trPr>
          <w:trHeight w:val="940"/>
          <w:jc w:val="center"/>
        </w:trPr>
        <w:tc>
          <w:tcPr>
            <w:tcW w:w="5868" w:type="dxa"/>
          </w:tcPr>
          <w:p w:rsid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Не получили аттестат:</w:t>
            </w:r>
          </w:p>
          <w:p w:rsid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об основном общем образовании</w:t>
            </w:r>
          </w:p>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о среднем  общем образовании</w:t>
            </w:r>
          </w:p>
        </w:tc>
        <w:tc>
          <w:tcPr>
            <w:tcW w:w="997" w:type="dxa"/>
            <w:shd w:val="clear" w:color="auto" w:fill="auto"/>
          </w:tcPr>
          <w:p w:rsidR="009E2DB3" w:rsidRPr="009E2DB3" w:rsidRDefault="009E2DB3" w:rsidP="009E2DB3">
            <w:pPr>
              <w:spacing w:after="0" w:line="240" w:lineRule="auto"/>
              <w:rPr>
                <w:rFonts w:ascii="Times New Roman" w:hAnsi="Times New Roman"/>
                <w:sz w:val="24"/>
                <w:szCs w:val="24"/>
              </w:rPr>
            </w:pPr>
          </w:p>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1</w:t>
            </w:r>
          </w:p>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0</w:t>
            </w:r>
          </w:p>
        </w:tc>
        <w:tc>
          <w:tcPr>
            <w:tcW w:w="997" w:type="dxa"/>
            <w:shd w:val="clear" w:color="auto" w:fill="auto"/>
          </w:tcPr>
          <w:p w:rsidR="009E2DB3" w:rsidRPr="009E2DB3" w:rsidRDefault="009E2DB3" w:rsidP="009E2DB3">
            <w:pPr>
              <w:spacing w:after="0" w:line="240" w:lineRule="auto"/>
              <w:rPr>
                <w:rFonts w:ascii="Times New Roman" w:hAnsi="Times New Roman"/>
                <w:sz w:val="24"/>
                <w:szCs w:val="24"/>
              </w:rPr>
            </w:pPr>
          </w:p>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1,27</w:t>
            </w:r>
          </w:p>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0</w:t>
            </w:r>
          </w:p>
        </w:tc>
        <w:tc>
          <w:tcPr>
            <w:tcW w:w="977" w:type="dxa"/>
          </w:tcPr>
          <w:p w:rsidR="009E2DB3" w:rsidRPr="009E2DB3" w:rsidRDefault="009E2DB3" w:rsidP="009E2DB3">
            <w:pPr>
              <w:spacing w:after="0" w:line="240" w:lineRule="auto"/>
              <w:rPr>
                <w:rFonts w:ascii="Times New Roman" w:hAnsi="Times New Roman"/>
                <w:sz w:val="24"/>
                <w:szCs w:val="24"/>
              </w:rPr>
            </w:pPr>
          </w:p>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7</w:t>
            </w:r>
          </w:p>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0</w:t>
            </w:r>
          </w:p>
        </w:tc>
        <w:tc>
          <w:tcPr>
            <w:tcW w:w="1017" w:type="dxa"/>
          </w:tcPr>
          <w:p w:rsidR="009E2DB3" w:rsidRPr="009E2DB3" w:rsidRDefault="009E2DB3" w:rsidP="009E2DB3">
            <w:pPr>
              <w:spacing w:after="0" w:line="240" w:lineRule="auto"/>
              <w:rPr>
                <w:rFonts w:ascii="Times New Roman" w:hAnsi="Times New Roman"/>
                <w:sz w:val="24"/>
                <w:szCs w:val="24"/>
              </w:rPr>
            </w:pPr>
          </w:p>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7</w:t>
            </w:r>
          </w:p>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0</w:t>
            </w:r>
          </w:p>
        </w:tc>
      </w:tr>
      <w:tr w:rsidR="009E2DB3" w:rsidRPr="009E2DB3" w:rsidTr="009E2DB3">
        <w:trPr>
          <w:jc w:val="center"/>
        </w:trPr>
        <w:tc>
          <w:tcPr>
            <w:tcW w:w="5868" w:type="dxa"/>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С золотой медалью</w:t>
            </w:r>
          </w:p>
        </w:tc>
        <w:tc>
          <w:tcPr>
            <w:tcW w:w="997" w:type="dxa"/>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2</w:t>
            </w:r>
          </w:p>
        </w:tc>
        <w:tc>
          <w:tcPr>
            <w:tcW w:w="997" w:type="dxa"/>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7,4</w:t>
            </w:r>
          </w:p>
        </w:tc>
        <w:tc>
          <w:tcPr>
            <w:tcW w:w="977" w:type="dxa"/>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5</w:t>
            </w:r>
          </w:p>
        </w:tc>
        <w:tc>
          <w:tcPr>
            <w:tcW w:w="1017" w:type="dxa"/>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10,6%</w:t>
            </w:r>
          </w:p>
        </w:tc>
      </w:tr>
      <w:tr w:rsidR="009E2DB3" w:rsidRPr="009E2DB3" w:rsidTr="009E2DB3">
        <w:trPr>
          <w:jc w:val="center"/>
        </w:trPr>
        <w:tc>
          <w:tcPr>
            <w:tcW w:w="5868" w:type="dxa"/>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lastRenderedPageBreak/>
              <w:t>Аттестат об основном общем образовании с отличием</w:t>
            </w:r>
          </w:p>
        </w:tc>
        <w:tc>
          <w:tcPr>
            <w:tcW w:w="997" w:type="dxa"/>
            <w:shd w:val="clear" w:color="auto" w:fill="auto"/>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8</w:t>
            </w:r>
          </w:p>
        </w:tc>
        <w:tc>
          <w:tcPr>
            <w:tcW w:w="997" w:type="dxa"/>
            <w:shd w:val="clear" w:color="auto" w:fill="auto"/>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10,13</w:t>
            </w:r>
          </w:p>
        </w:tc>
        <w:tc>
          <w:tcPr>
            <w:tcW w:w="977" w:type="dxa"/>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1</w:t>
            </w:r>
          </w:p>
        </w:tc>
        <w:tc>
          <w:tcPr>
            <w:tcW w:w="1017" w:type="dxa"/>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1</w:t>
            </w:r>
          </w:p>
        </w:tc>
      </w:tr>
      <w:tr w:rsidR="009E2DB3" w:rsidRPr="009E2DB3" w:rsidTr="009E2DB3">
        <w:trPr>
          <w:jc w:val="center"/>
        </w:trPr>
        <w:tc>
          <w:tcPr>
            <w:tcW w:w="5868" w:type="dxa"/>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Аттестат о среднем  общем образовании с отличием</w:t>
            </w:r>
          </w:p>
        </w:tc>
        <w:tc>
          <w:tcPr>
            <w:tcW w:w="997" w:type="dxa"/>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2</w:t>
            </w:r>
          </w:p>
        </w:tc>
        <w:tc>
          <w:tcPr>
            <w:tcW w:w="997" w:type="dxa"/>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7,4</w:t>
            </w:r>
          </w:p>
        </w:tc>
        <w:tc>
          <w:tcPr>
            <w:tcW w:w="977" w:type="dxa"/>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5</w:t>
            </w:r>
          </w:p>
        </w:tc>
        <w:tc>
          <w:tcPr>
            <w:tcW w:w="1017" w:type="dxa"/>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10,6</w:t>
            </w:r>
          </w:p>
        </w:tc>
      </w:tr>
    </w:tbl>
    <w:p w:rsidR="009E2DB3" w:rsidRPr="009E2DB3" w:rsidRDefault="009E2DB3" w:rsidP="009E2DB3">
      <w:pPr>
        <w:spacing w:after="0" w:line="240" w:lineRule="auto"/>
        <w:ind w:left="142" w:firstLine="566"/>
        <w:jc w:val="both"/>
        <w:rPr>
          <w:rFonts w:ascii="Times New Roman" w:hAnsi="Times New Roman"/>
          <w:sz w:val="24"/>
          <w:szCs w:val="24"/>
        </w:rPr>
      </w:pPr>
      <w:r w:rsidRPr="009E2DB3">
        <w:rPr>
          <w:rFonts w:ascii="Times New Roman" w:hAnsi="Times New Roman"/>
          <w:sz w:val="24"/>
          <w:szCs w:val="24"/>
        </w:rPr>
        <w:t>Выпускнице 9-го класса, успешно освоившей программу основного общего образования, имеющей итоговые отметки «отлично» по всем предметам учебного плана, вручен аттестат об основном общем образовании с отличием: Украинцева Дарья</w:t>
      </w:r>
    </w:p>
    <w:p w:rsidR="009E2DB3" w:rsidRPr="009E2DB3" w:rsidRDefault="009E2DB3" w:rsidP="009E2DB3">
      <w:pPr>
        <w:spacing w:after="0" w:line="240" w:lineRule="auto"/>
        <w:rPr>
          <w:rFonts w:ascii="Times New Roman" w:hAnsi="Times New Roman"/>
          <w:b/>
          <w:sz w:val="24"/>
          <w:szCs w:val="24"/>
        </w:rPr>
      </w:pPr>
      <w:r w:rsidRPr="009E2DB3">
        <w:rPr>
          <w:rFonts w:ascii="Times New Roman" w:hAnsi="Times New Roman"/>
          <w:b/>
          <w:sz w:val="24"/>
          <w:szCs w:val="24"/>
        </w:rPr>
        <w:t xml:space="preserve">    Из 47 выпускников 11 классов все освоили программу среднего общего образования и получили аттестаты. </w:t>
      </w:r>
    </w:p>
    <w:p w:rsidR="009E2DB3" w:rsidRPr="009E2DB3" w:rsidRDefault="009E2DB3" w:rsidP="009E2DB3">
      <w:pPr>
        <w:spacing w:after="0" w:line="240" w:lineRule="auto"/>
        <w:jc w:val="both"/>
        <w:rPr>
          <w:rFonts w:ascii="Times New Roman" w:hAnsi="Times New Roman"/>
          <w:sz w:val="24"/>
          <w:szCs w:val="24"/>
        </w:rPr>
      </w:pPr>
      <w:r w:rsidRPr="009E2DB3">
        <w:rPr>
          <w:rFonts w:ascii="Times New Roman" w:hAnsi="Times New Roman"/>
          <w:b/>
          <w:sz w:val="24"/>
          <w:szCs w:val="24"/>
        </w:rPr>
        <w:t xml:space="preserve"> </w:t>
      </w:r>
      <w:r w:rsidRPr="009E2DB3">
        <w:rPr>
          <w:rFonts w:ascii="Times New Roman" w:hAnsi="Times New Roman"/>
          <w:sz w:val="24"/>
          <w:szCs w:val="24"/>
        </w:rPr>
        <w:t xml:space="preserve">Получили аттестаты среднего общего образования с отличием </w:t>
      </w:r>
      <w:r w:rsidRPr="009E2DB3">
        <w:rPr>
          <w:rFonts w:ascii="Times New Roman" w:hAnsi="Times New Roman"/>
          <w:color w:val="000000"/>
          <w:sz w:val="24"/>
          <w:szCs w:val="24"/>
        </w:rPr>
        <w:t xml:space="preserve">и </w:t>
      </w:r>
      <w:r w:rsidRPr="009E2DB3">
        <w:rPr>
          <w:rFonts w:ascii="Times New Roman" w:hAnsi="Times New Roman"/>
          <w:sz w:val="24"/>
          <w:szCs w:val="24"/>
        </w:rPr>
        <w:t>награждены медалью «За особые успехи в учении» выпускники 11-го класса: Курсина Алина, Молчанов Александр, Рудской Денис, Чевелева Елена, Яценко Елизавета.</w:t>
      </w:r>
    </w:p>
    <w:p w:rsidR="009E2DB3" w:rsidRPr="009E2DB3" w:rsidRDefault="009E2DB3" w:rsidP="009E2DB3">
      <w:pPr>
        <w:spacing w:after="0" w:line="240" w:lineRule="auto"/>
        <w:jc w:val="center"/>
        <w:rPr>
          <w:rFonts w:ascii="Times New Roman" w:hAnsi="Times New Roman"/>
          <w:b/>
          <w:sz w:val="24"/>
          <w:szCs w:val="24"/>
        </w:rPr>
      </w:pPr>
    </w:p>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Результаты ЕГЭ в 202</w:t>
      </w:r>
      <w:r>
        <w:rPr>
          <w:rFonts w:ascii="Times New Roman" w:hAnsi="Times New Roman"/>
          <w:b/>
          <w:sz w:val="24"/>
          <w:szCs w:val="24"/>
        </w:rPr>
        <w:t>2</w:t>
      </w:r>
      <w:r w:rsidRPr="009E2DB3">
        <w:rPr>
          <w:rFonts w:ascii="Times New Roman" w:hAnsi="Times New Roman"/>
          <w:b/>
          <w:sz w:val="24"/>
          <w:szCs w:val="24"/>
        </w:rPr>
        <w:t xml:space="preserve">  году в сравнении с РФ и РО</w:t>
      </w:r>
    </w:p>
    <w:tbl>
      <w:tblPr>
        <w:tblW w:w="4030" w:type="pct"/>
        <w:jc w:val="center"/>
        <w:tblLook w:val="04A0" w:firstRow="1" w:lastRow="0" w:firstColumn="1" w:lastColumn="0" w:noHBand="0" w:noVBand="1"/>
      </w:tblPr>
      <w:tblGrid>
        <w:gridCol w:w="498"/>
        <w:gridCol w:w="1941"/>
        <w:gridCol w:w="498"/>
        <w:gridCol w:w="938"/>
        <w:gridCol w:w="1080"/>
        <w:gridCol w:w="1544"/>
        <w:gridCol w:w="1102"/>
      </w:tblGrid>
      <w:tr w:rsidR="009E2DB3" w:rsidRPr="009E2DB3" w:rsidTr="009E2DB3">
        <w:trPr>
          <w:trHeight w:val="300"/>
          <w:jc w:val="center"/>
        </w:trPr>
        <w:tc>
          <w:tcPr>
            <w:tcW w:w="49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 xml:space="preserve">Код предмета </w:t>
            </w:r>
          </w:p>
        </w:tc>
        <w:tc>
          <w:tcPr>
            <w:tcW w:w="194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 xml:space="preserve">Предмет </w:t>
            </w:r>
          </w:p>
        </w:tc>
        <w:tc>
          <w:tcPr>
            <w:tcW w:w="49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Пороговый балл</w:t>
            </w:r>
          </w:p>
        </w:tc>
        <w:tc>
          <w:tcPr>
            <w:tcW w:w="46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Средний балл</w:t>
            </w:r>
          </w:p>
        </w:tc>
      </w:tr>
      <w:tr w:rsidR="009E2DB3" w:rsidRPr="009E2DB3" w:rsidTr="009E2DB3">
        <w:trPr>
          <w:trHeight w:val="765"/>
          <w:jc w:val="center"/>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9E2DB3" w:rsidRPr="009E2DB3" w:rsidRDefault="009E2DB3" w:rsidP="009E2DB3">
            <w:pPr>
              <w:spacing w:after="0" w:line="240" w:lineRule="auto"/>
              <w:rPr>
                <w:rFonts w:ascii="Times New Roman" w:hAnsi="Times New Roman"/>
                <w:color w:val="000000"/>
                <w:sz w:val="24"/>
                <w:szCs w:val="24"/>
              </w:rPr>
            </w:pPr>
          </w:p>
        </w:tc>
        <w:tc>
          <w:tcPr>
            <w:tcW w:w="1941" w:type="dxa"/>
            <w:vMerge/>
            <w:tcBorders>
              <w:top w:val="single" w:sz="4" w:space="0" w:color="auto"/>
              <w:left w:val="single" w:sz="4" w:space="0" w:color="auto"/>
              <w:bottom w:val="single" w:sz="4" w:space="0" w:color="000000"/>
              <w:right w:val="single" w:sz="4" w:space="0" w:color="auto"/>
            </w:tcBorders>
            <w:vAlign w:val="center"/>
            <w:hideMark/>
          </w:tcPr>
          <w:p w:rsidR="009E2DB3" w:rsidRPr="009E2DB3" w:rsidRDefault="009E2DB3" w:rsidP="009E2DB3">
            <w:pPr>
              <w:spacing w:after="0" w:line="240" w:lineRule="auto"/>
              <w:rPr>
                <w:rFonts w:ascii="Times New Roman" w:hAnsi="Times New Roman"/>
                <w:color w:val="000000"/>
                <w:sz w:val="24"/>
                <w:szCs w:val="24"/>
              </w:rPr>
            </w:pP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9E2DB3" w:rsidRPr="009E2DB3" w:rsidRDefault="009E2DB3" w:rsidP="009E2DB3">
            <w:pPr>
              <w:spacing w:after="0" w:line="240" w:lineRule="auto"/>
              <w:rPr>
                <w:rFonts w:ascii="Times New Roman" w:hAnsi="Times New Roman"/>
                <w:color w:val="000000"/>
                <w:sz w:val="24"/>
                <w:szCs w:val="24"/>
              </w:rPr>
            </w:pP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РФ</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РО</w:t>
            </w:r>
          </w:p>
        </w:tc>
        <w:tc>
          <w:tcPr>
            <w:tcW w:w="1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Таганрог (выпускники ОУ)</w:t>
            </w:r>
          </w:p>
        </w:tc>
        <w:tc>
          <w:tcPr>
            <w:tcW w:w="1102" w:type="dxa"/>
            <w:tcBorders>
              <w:top w:val="single" w:sz="4" w:space="0" w:color="auto"/>
              <w:left w:val="single" w:sz="4" w:space="0" w:color="auto"/>
              <w:bottom w:val="single" w:sz="4" w:space="0" w:color="000000"/>
              <w:right w:val="single" w:sz="4" w:space="0" w:color="auto"/>
            </w:tcBorders>
          </w:tcPr>
          <w:p w:rsidR="009E2DB3" w:rsidRPr="009E2DB3" w:rsidRDefault="009E2DB3" w:rsidP="009E2DB3">
            <w:pPr>
              <w:spacing w:after="0" w:line="240" w:lineRule="auto"/>
              <w:jc w:val="center"/>
              <w:rPr>
                <w:rFonts w:ascii="Times New Roman" w:hAnsi="Times New Roman"/>
                <w:color w:val="000000"/>
                <w:sz w:val="24"/>
                <w:szCs w:val="24"/>
              </w:rPr>
            </w:pPr>
          </w:p>
        </w:tc>
      </w:tr>
      <w:tr w:rsidR="009E2DB3" w:rsidRPr="009E2DB3" w:rsidTr="009E2DB3">
        <w:trPr>
          <w:trHeight w:val="630"/>
          <w:jc w:val="center"/>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9E2DB3" w:rsidRPr="009E2DB3" w:rsidRDefault="009E2DB3" w:rsidP="009E2DB3">
            <w:pPr>
              <w:spacing w:after="0" w:line="240" w:lineRule="auto"/>
              <w:rPr>
                <w:rFonts w:ascii="Times New Roman" w:hAnsi="Times New Roman"/>
                <w:color w:val="000000"/>
                <w:sz w:val="24"/>
                <w:szCs w:val="24"/>
              </w:rPr>
            </w:pPr>
          </w:p>
        </w:tc>
        <w:tc>
          <w:tcPr>
            <w:tcW w:w="1941" w:type="dxa"/>
            <w:vMerge/>
            <w:tcBorders>
              <w:top w:val="single" w:sz="4" w:space="0" w:color="auto"/>
              <w:left w:val="single" w:sz="4" w:space="0" w:color="auto"/>
              <w:bottom w:val="single" w:sz="4" w:space="0" w:color="000000"/>
              <w:right w:val="single" w:sz="4" w:space="0" w:color="auto"/>
            </w:tcBorders>
            <w:vAlign w:val="center"/>
            <w:hideMark/>
          </w:tcPr>
          <w:p w:rsidR="009E2DB3" w:rsidRPr="009E2DB3" w:rsidRDefault="009E2DB3" w:rsidP="009E2DB3">
            <w:pPr>
              <w:spacing w:after="0" w:line="240" w:lineRule="auto"/>
              <w:rPr>
                <w:rFonts w:ascii="Times New Roman" w:hAnsi="Times New Roman"/>
                <w:color w:val="000000"/>
                <w:sz w:val="24"/>
                <w:szCs w:val="24"/>
              </w:rPr>
            </w:pP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9E2DB3" w:rsidRPr="009E2DB3" w:rsidRDefault="009E2DB3" w:rsidP="009E2DB3">
            <w:pPr>
              <w:spacing w:after="0" w:line="240" w:lineRule="auto"/>
              <w:rPr>
                <w:rFonts w:ascii="Times New Roman" w:hAnsi="Times New Roman"/>
                <w:color w:val="000000"/>
                <w:sz w:val="24"/>
                <w:szCs w:val="24"/>
              </w:rPr>
            </w:pPr>
          </w:p>
        </w:tc>
        <w:tc>
          <w:tcPr>
            <w:tcW w:w="938" w:type="dxa"/>
            <w:vMerge/>
            <w:tcBorders>
              <w:top w:val="nil"/>
              <w:left w:val="single" w:sz="4" w:space="0" w:color="auto"/>
              <w:bottom w:val="single" w:sz="4" w:space="0" w:color="000000"/>
              <w:right w:val="single" w:sz="4" w:space="0" w:color="auto"/>
            </w:tcBorders>
            <w:vAlign w:val="center"/>
            <w:hideMark/>
          </w:tcPr>
          <w:p w:rsidR="009E2DB3" w:rsidRPr="009E2DB3" w:rsidRDefault="009E2DB3" w:rsidP="009E2DB3">
            <w:pPr>
              <w:spacing w:after="0" w:line="240" w:lineRule="auto"/>
              <w:rPr>
                <w:rFonts w:ascii="Times New Roman" w:hAnsi="Times New Roman"/>
                <w:color w:val="000000"/>
                <w:sz w:val="24"/>
                <w:szCs w:val="24"/>
              </w:rPr>
            </w:pPr>
          </w:p>
        </w:tc>
        <w:tc>
          <w:tcPr>
            <w:tcW w:w="1080" w:type="dxa"/>
            <w:vMerge/>
            <w:tcBorders>
              <w:top w:val="nil"/>
              <w:left w:val="single" w:sz="4" w:space="0" w:color="auto"/>
              <w:bottom w:val="single" w:sz="4" w:space="0" w:color="000000"/>
              <w:right w:val="single" w:sz="4" w:space="0" w:color="auto"/>
            </w:tcBorders>
            <w:vAlign w:val="center"/>
            <w:hideMark/>
          </w:tcPr>
          <w:p w:rsidR="009E2DB3" w:rsidRPr="009E2DB3" w:rsidRDefault="009E2DB3" w:rsidP="009E2DB3">
            <w:pPr>
              <w:spacing w:after="0" w:line="240" w:lineRule="auto"/>
              <w:rPr>
                <w:rFonts w:ascii="Times New Roman" w:hAnsi="Times New Roman"/>
                <w:color w:val="000000"/>
                <w:sz w:val="24"/>
                <w:szCs w:val="24"/>
              </w:rPr>
            </w:pPr>
          </w:p>
        </w:tc>
        <w:tc>
          <w:tcPr>
            <w:tcW w:w="1544" w:type="dxa"/>
            <w:vMerge/>
            <w:tcBorders>
              <w:top w:val="nil"/>
              <w:left w:val="single" w:sz="4" w:space="0" w:color="auto"/>
              <w:bottom w:val="single" w:sz="4" w:space="0" w:color="000000"/>
              <w:right w:val="single" w:sz="4" w:space="0" w:color="auto"/>
            </w:tcBorders>
            <w:vAlign w:val="center"/>
            <w:hideMark/>
          </w:tcPr>
          <w:p w:rsidR="009E2DB3" w:rsidRPr="009E2DB3" w:rsidRDefault="009E2DB3" w:rsidP="009E2DB3">
            <w:pPr>
              <w:spacing w:after="0" w:line="240" w:lineRule="auto"/>
              <w:rPr>
                <w:rFonts w:ascii="Times New Roman" w:hAnsi="Times New Roman"/>
                <w:color w:val="000000"/>
                <w:sz w:val="24"/>
                <w:szCs w:val="24"/>
              </w:rPr>
            </w:pPr>
          </w:p>
        </w:tc>
        <w:tc>
          <w:tcPr>
            <w:tcW w:w="1102" w:type="dxa"/>
            <w:tcBorders>
              <w:top w:val="nil"/>
              <w:left w:val="single" w:sz="4" w:space="0" w:color="auto"/>
              <w:bottom w:val="single" w:sz="4" w:space="0" w:color="000000"/>
              <w:right w:val="single" w:sz="4" w:space="0" w:color="auto"/>
            </w:tcBorders>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Школа</w:t>
            </w:r>
          </w:p>
        </w:tc>
      </w:tr>
      <w:tr w:rsidR="009E2DB3" w:rsidRPr="009E2DB3" w:rsidTr="009E2DB3">
        <w:trPr>
          <w:trHeight w:val="285"/>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1</w:t>
            </w:r>
          </w:p>
        </w:tc>
        <w:tc>
          <w:tcPr>
            <w:tcW w:w="1941" w:type="dxa"/>
            <w:tcBorders>
              <w:top w:val="nil"/>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Русский язык</w:t>
            </w:r>
          </w:p>
        </w:tc>
        <w:tc>
          <w:tcPr>
            <w:tcW w:w="49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24</w:t>
            </w:r>
          </w:p>
        </w:tc>
        <w:tc>
          <w:tcPr>
            <w:tcW w:w="93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68,3</w:t>
            </w:r>
          </w:p>
        </w:tc>
        <w:tc>
          <w:tcPr>
            <w:tcW w:w="1080"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w:t>
            </w:r>
          </w:p>
        </w:tc>
        <w:tc>
          <w:tcPr>
            <w:tcW w:w="1544"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69,03</w:t>
            </w:r>
          </w:p>
        </w:tc>
        <w:tc>
          <w:tcPr>
            <w:tcW w:w="1102" w:type="dxa"/>
            <w:tcBorders>
              <w:top w:val="nil"/>
              <w:left w:val="nil"/>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70,3</w:t>
            </w:r>
          </w:p>
        </w:tc>
      </w:tr>
      <w:tr w:rsidR="009E2DB3" w:rsidRPr="009E2DB3" w:rsidTr="009E2DB3">
        <w:trPr>
          <w:trHeight w:val="300"/>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2</w:t>
            </w:r>
          </w:p>
        </w:tc>
        <w:tc>
          <w:tcPr>
            <w:tcW w:w="1941" w:type="dxa"/>
            <w:tcBorders>
              <w:top w:val="nil"/>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Математика П</w:t>
            </w:r>
          </w:p>
        </w:tc>
        <w:tc>
          <w:tcPr>
            <w:tcW w:w="49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27</w:t>
            </w:r>
          </w:p>
        </w:tc>
        <w:tc>
          <w:tcPr>
            <w:tcW w:w="93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56,9</w:t>
            </w:r>
          </w:p>
        </w:tc>
        <w:tc>
          <w:tcPr>
            <w:tcW w:w="1080"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w:t>
            </w:r>
          </w:p>
        </w:tc>
        <w:tc>
          <w:tcPr>
            <w:tcW w:w="1544"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63,19</w:t>
            </w:r>
          </w:p>
        </w:tc>
        <w:tc>
          <w:tcPr>
            <w:tcW w:w="1102" w:type="dxa"/>
            <w:tcBorders>
              <w:top w:val="nil"/>
              <w:left w:val="nil"/>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64</w:t>
            </w:r>
          </w:p>
        </w:tc>
      </w:tr>
      <w:tr w:rsidR="009E2DB3" w:rsidRPr="009E2DB3" w:rsidTr="009E2DB3">
        <w:trPr>
          <w:trHeight w:val="300"/>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22</w:t>
            </w:r>
          </w:p>
        </w:tc>
        <w:tc>
          <w:tcPr>
            <w:tcW w:w="1941" w:type="dxa"/>
            <w:tcBorders>
              <w:top w:val="nil"/>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Математика Б</w:t>
            </w:r>
          </w:p>
        </w:tc>
        <w:tc>
          <w:tcPr>
            <w:tcW w:w="49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3</w:t>
            </w:r>
          </w:p>
        </w:tc>
        <w:tc>
          <w:tcPr>
            <w:tcW w:w="93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w:t>
            </w:r>
          </w:p>
        </w:tc>
        <w:tc>
          <w:tcPr>
            <w:tcW w:w="1544"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4,23</w:t>
            </w:r>
          </w:p>
        </w:tc>
        <w:tc>
          <w:tcPr>
            <w:tcW w:w="1102" w:type="dxa"/>
            <w:tcBorders>
              <w:top w:val="nil"/>
              <w:left w:val="nil"/>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4</w:t>
            </w:r>
          </w:p>
        </w:tc>
      </w:tr>
      <w:tr w:rsidR="009E2DB3" w:rsidRPr="009E2DB3" w:rsidTr="009E2DB3">
        <w:trPr>
          <w:trHeight w:val="300"/>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3</w:t>
            </w:r>
          </w:p>
        </w:tc>
        <w:tc>
          <w:tcPr>
            <w:tcW w:w="1941" w:type="dxa"/>
            <w:tcBorders>
              <w:top w:val="nil"/>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Физика</w:t>
            </w:r>
          </w:p>
        </w:tc>
        <w:tc>
          <w:tcPr>
            <w:tcW w:w="49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36</w:t>
            </w:r>
          </w:p>
        </w:tc>
        <w:tc>
          <w:tcPr>
            <w:tcW w:w="93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54,1</w:t>
            </w:r>
          </w:p>
        </w:tc>
        <w:tc>
          <w:tcPr>
            <w:tcW w:w="1080"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w:t>
            </w:r>
          </w:p>
        </w:tc>
        <w:tc>
          <w:tcPr>
            <w:tcW w:w="1544"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w:t>
            </w:r>
          </w:p>
        </w:tc>
        <w:tc>
          <w:tcPr>
            <w:tcW w:w="1102" w:type="dxa"/>
            <w:tcBorders>
              <w:top w:val="nil"/>
              <w:left w:val="nil"/>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56</w:t>
            </w:r>
          </w:p>
        </w:tc>
      </w:tr>
      <w:tr w:rsidR="009E2DB3" w:rsidRPr="009E2DB3" w:rsidTr="009E2DB3">
        <w:trPr>
          <w:trHeight w:val="300"/>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4</w:t>
            </w:r>
          </w:p>
        </w:tc>
        <w:tc>
          <w:tcPr>
            <w:tcW w:w="1941" w:type="dxa"/>
            <w:tcBorders>
              <w:top w:val="nil"/>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Химия</w:t>
            </w:r>
          </w:p>
        </w:tc>
        <w:tc>
          <w:tcPr>
            <w:tcW w:w="49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36</w:t>
            </w:r>
          </w:p>
        </w:tc>
        <w:tc>
          <w:tcPr>
            <w:tcW w:w="93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54,3</w:t>
            </w:r>
          </w:p>
        </w:tc>
        <w:tc>
          <w:tcPr>
            <w:tcW w:w="1080"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w:t>
            </w:r>
          </w:p>
        </w:tc>
        <w:tc>
          <w:tcPr>
            <w:tcW w:w="1544" w:type="dxa"/>
            <w:tcBorders>
              <w:top w:val="nil"/>
              <w:left w:val="nil"/>
              <w:bottom w:val="single" w:sz="4" w:space="0" w:color="auto"/>
              <w:right w:val="single" w:sz="4" w:space="0" w:color="auto"/>
            </w:tcBorders>
            <w:shd w:val="clear" w:color="auto" w:fill="auto"/>
            <w:noWrap/>
            <w:hideMark/>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w:t>
            </w:r>
          </w:p>
        </w:tc>
        <w:tc>
          <w:tcPr>
            <w:tcW w:w="1102" w:type="dxa"/>
            <w:tcBorders>
              <w:top w:val="nil"/>
              <w:left w:val="nil"/>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54,5</w:t>
            </w:r>
          </w:p>
        </w:tc>
      </w:tr>
      <w:tr w:rsidR="009E2DB3" w:rsidRPr="009E2DB3" w:rsidTr="009E2DB3">
        <w:trPr>
          <w:trHeight w:val="525"/>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5</w:t>
            </w:r>
          </w:p>
        </w:tc>
        <w:tc>
          <w:tcPr>
            <w:tcW w:w="1941" w:type="dxa"/>
            <w:tcBorders>
              <w:top w:val="nil"/>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Информатика             и ИКТ</w:t>
            </w:r>
          </w:p>
        </w:tc>
        <w:tc>
          <w:tcPr>
            <w:tcW w:w="49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40</w:t>
            </w:r>
          </w:p>
        </w:tc>
        <w:tc>
          <w:tcPr>
            <w:tcW w:w="93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59,5</w:t>
            </w:r>
          </w:p>
        </w:tc>
        <w:tc>
          <w:tcPr>
            <w:tcW w:w="1080"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w:t>
            </w:r>
          </w:p>
        </w:tc>
        <w:tc>
          <w:tcPr>
            <w:tcW w:w="1544" w:type="dxa"/>
            <w:tcBorders>
              <w:top w:val="nil"/>
              <w:left w:val="nil"/>
              <w:bottom w:val="single" w:sz="4" w:space="0" w:color="auto"/>
              <w:right w:val="single" w:sz="4" w:space="0" w:color="auto"/>
            </w:tcBorders>
            <w:shd w:val="clear" w:color="auto" w:fill="auto"/>
            <w:noWrap/>
            <w:hideMark/>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w:t>
            </w:r>
          </w:p>
        </w:tc>
        <w:tc>
          <w:tcPr>
            <w:tcW w:w="1102" w:type="dxa"/>
            <w:tcBorders>
              <w:top w:val="nil"/>
              <w:left w:val="nil"/>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63</w:t>
            </w:r>
          </w:p>
        </w:tc>
      </w:tr>
      <w:tr w:rsidR="009E2DB3" w:rsidRPr="009E2DB3" w:rsidTr="009E2DB3">
        <w:trPr>
          <w:trHeight w:val="300"/>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6</w:t>
            </w:r>
          </w:p>
        </w:tc>
        <w:tc>
          <w:tcPr>
            <w:tcW w:w="1941" w:type="dxa"/>
            <w:tcBorders>
              <w:top w:val="nil"/>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Биология</w:t>
            </w:r>
          </w:p>
        </w:tc>
        <w:tc>
          <w:tcPr>
            <w:tcW w:w="49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36</w:t>
            </w:r>
          </w:p>
        </w:tc>
        <w:tc>
          <w:tcPr>
            <w:tcW w:w="93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50,2</w:t>
            </w:r>
          </w:p>
        </w:tc>
        <w:tc>
          <w:tcPr>
            <w:tcW w:w="1080"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w:t>
            </w:r>
          </w:p>
        </w:tc>
        <w:tc>
          <w:tcPr>
            <w:tcW w:w="1544" w:type="dxa"/>
            <w:tcBorders>
              <w:top w:val="nil"/>
              <w:left w:val="nil"/>
              <w:bottom w:val="single" w:sz="4" w:space="0" w:color="auto"/>
              <w:right w:val="single" w:sz="4" w:space="0" w:color="auto"/>
            </w:tcBorders>
            <w:shd w:val="clear" w:color="auto" w:fill="auto"/>
            <w:noWrap/>
            <w:hideMark/>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w:t>
            </w:r>
          </w:p>
        </w:tc>
        <w:tc>
          <w:tcPr>
            <w:tcW w:w="1102" w:type="dxa"/>
            <w:tcBorders>
              <w:top w:val="nil"/>
              <w:left w:val="nil"/>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46</w:t>
            </w:r>
          </w:p>
        </w:tc>
      </w:tr>
      <w:tr w:rsidR="009E2DB3" w:rsidRPr="009E2DB3" w:rsidTr="009E2DB3">
        <w:trPr>
          <w:trHeight w:val="300"/>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7</w:t>
            </w:r>
          </w:p>
        </w:tc>
        <w:tc>
          <w:tcPr>
            <w:tcW w:w="1941" w:type="dxa"/>
            <w:tcBorders>
              <w:top w:val="nil"/>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История</w:t>
            </w:r>
          </w:p>
        </w:tc>
        <w:tc>
          <w:tcPr>
            <w:tcW w:w="49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32</w:t>
            </w:r>
          </w:p>
        </w:tc>
        <w:tc>
          <w:tcPr>
            <w:tcW w:w="93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58</w:t>
            </w:r>
          </w:p>
        </w:tc>
        <w:tc>
          <w:tcPr>
            <w:tcW w:w="1080"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w:t>
            </w:r>
          </w:p>
        </w:tc>
        <w:tc>
          <w:tcPr>
            <w:tcW w:w="1544" w:type="dxa"/>
            <w:tcBorders>
              <w:top w:val="nil"/>
              <w:left w:val="nil"/>
              <w:bottom w:val="single" w:sz="4" w:space="0" w:color="auto"/>
              <w:right w:val="single" w:sz="4" w:space="0" w:color="auto"/>
            </w:tcBorders>
            <w:shd w:val="clear" w:color="auto" w:fill="auto"/>
            <w:noWrap/>
            <w:hideMark/>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w:t>
            </w:r>
          </w:p>
        </w:tc>
        <w:tc>
          <w:tcPr>
            <w:tcW w:w="1102" w:type="dxa"/>
            <w:tcBorders>
              <w:top w:val="nil"/>
              <w:left w:val="nil"/>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60</w:t>
            </w:r>
          </w:p>
        </w:tc>
      </w:tr>
      <w:tr w:rsidR="009E2DB3" w:rsidRPr="009E2DB3" w:rsidTr="009E2DB3">
        <w:trPr>
          <w:trHeight w:val="300"/>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8</w:t>
            </w:r>
          </w:p>
        </w:tc>
        <w:tc>
          <w:tcPr>
            <w:tcW w:w="1941" w:type="dxa"/>
            <w:tcBorders>
              <w:top w:val="nil"/>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География</w:t>
            </w:r>
          </w:p>
        </w:tc>
        <w:tc>
          <w:tcPr>
            <w:tcW w:w="49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37</w:t>
            </w:r>
          </w:p>
        </w:tc>
        <w:tc>
          <w:tcPr>
            <w:tcW w:w="93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54,6</w:t>
            </w:r>
          </w:p>
        </w:tc>
        <w:tc>
          <w:tcPr>
            <w:tcW w:w="1080"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w:t>
            </w:r>
          </w:p>
        </w:tc>
        <w:tc>
          <w:tcPr>
            <w:tcW w:w="1544" w:type="dxa"/>
            <w:tcBorders>
              <w:top w:val="nil"/>
              <w:left w:val="nil"/>
              <w:bottom w:val="single" w:sz="4" w:space="0" w:color="auto"/>
              <w:right w:val="single" w:sz="4" w:space="0" w:color="auto"/>
            </w:tcBorders>
            <w:shd w:val="clear" w:color="auto" w:fill="auto"/>
            <w:noWrap/>
            <w:hideMark/>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w:t>
            </w:r>
          </w:p>
        </w:tc>
        <w:tc>
          <w:tcPr>
            <w:tcW w:w="1102" w:type="dxa"/>
            <w:tcBorders>
              <w:top w:val="nil"/>
              <w:left w:val="nil"/>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p>
        </w:tc>
      </w:tr>
      <w:tr w:rsidR="009E2DB3" w:rsidRPr="009E2DB3" w:rsidTr="009E2DB3">
        <w:trPr>
          <w:trHeight w:val="525"/>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9</w:t>
            </w:r>
          </w:p>
        </w:tc>
        <w:tc>
          <w:tcPr>
            <w:tcW w:w="1941" w:type="dxa"/>
            <w:tcBorders>
              <w:top w:val="nil"/>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Английский язык</w:t>
            </w:r>
          </w:p>
        </w:tc>
        <w:tc>
          <w:tcPr>
            <w:tcW w:w="49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22</w:t>
            </w:r>
          </w:p>
        </w:tc>
        <w:tc>
          <w:tcPr>
            <w:tcW w:w="93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73,3</w:t>
            </w:r>
          </w:p>
        </w:tc>
        <w:tc>
          <w:tcPr>
            <w:tcW w:w="1080"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w:t>
            </w:r>
          </w:p>
        </w:tc>
        <w:tc>
          <w:tcPr>
            <w:tcW w:w="1544" w:type="dxa"/>
            <w:tcBorders>
              <w:top w:val="nil"/>
              <w:left w:val="nil"/>
              <w:bottom w:val="single" w:sz="4" w:space="0" w:color="auto"/>
              <w:right w:val="single" w:sz="4" w:space="0" w:color="auto"/>
            </w:tcBorders>
            <w:shd w:val="clear" w:color="auto" w:fill="auto"/>
            <w:noWrap/>
            <w:hideMark/>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w:t>
            </w:r>
          </w:p>
        </w:tc>
        <w:tc>
          <w:tcPr>
            <w:tcW w:w="1102" w:type="dxa"/>
            <w:tcBorders>
              <w:top w:val="nil"/>
              <w:left w:val="nil"/>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p>
        </w:tc>
      </w:tr>
      <w:tr w:rsidR="009E2DB3" w:rsidRPr="009E2DB3" w:rsidTr="009E2DB3">
        <w:trPr>
          <w:trHeight w:val="300"/>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12</w:t>
            </w:r>
          </w:p>
        </w:tc>
        <w:tc>
          <w:tcPr>
            <w:tcW w:w="1941" w:type="dxa"/>
            <w:tcBorders>
              <w:top w:val="nil"/>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Обществознание</w:t>
            </w:r>
          </w:p>
        </w:tc>
        <w:tc>
          <w:tcPr>
            <w:tcW w:w="49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42</w:t>
            </w:r>
          </w:p>
        </w:tc>
        <w:tc>
          <w:tcPr>
            <w:tcW w:w="93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59,9</w:t>
            </w:r>
          </w:p>
        </w:tc>
        <w:tc>
          <w:tcPr>
            <w:tcW w:w="1080"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w:t>
            </w:r>
          </w:p>
        </w:tc>
        <w:tc>
          <w:tcPr>
            <w:tcW w:w="1544" w:type="dxa"/>
            <w:tcBorders>
              <w:top w:val="nil"/>
              <w:left w:val="nil"/>
              <w:bottom w:val="single" w:sz="4" w:space="0" w:color="auto"/>
              <w:right w:val="single" w:sz="4" w:space="0" w:color="auto"/>
            </w:tcBorders>
            <w:shd w:val="clear" w:color="auto" w:fill="auto"/>
            <w:noWrap/>
            <w:hideMark/>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w:t>
            </w:r>
          </w:p>
        </w:tc>
        <w:tc>
          <w:tcPr>
            <w:tcW w:w="1102" w:type="dxa"/>
            <w:tcBorders>
              <w:top w:val="nil"/>
              <w:left w:val="nil"/>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p>
        </w:tc>
      </w:tr>
      <w:tr w:rsidR="009E2DB3" w:rsidRPr="009E2DB3" w:rsidTr="009E2DB3">
        <w:trPr>
          <w:trHeight w:val="300"/>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18</w:t>
            </w:r>
          </w:p>
        </w:tc>
        <w:tc>
          <w:tcPr>
            <w:tcW w:w="1941" w:type="dxa"/>
            <w:tcBorders>
              <w:top w:val="nil"/>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Литература</w:t>
            </w:r>
          </w:p>
        </w:tc>
        <w:tc>
          <w:tcPr>
            <w:tcW w:w="49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32</w:t>
            </w:r>
          </w:p>
        </w:tc>
        <w:tc>
          <w:tcPr>
            <w:tcW w:w="938"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60,8</w:t>
            </w:r>
          </w:p>
        </w:tc>
        <w:tc>
          <w:tcPr>
            <w:tcW w:w="1080" w:type="dxa"/>
            <w:tcBorders>
              <w:top w:val="nil"/>
              <w:left w:val="nil"/>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w:t>
            </w:r>
          </w:p>
        </w:tc>
        <w:tc>
          <w:tcPr>
            <w:tcW w:w="1544" w:type="dxa"/>
            <w:tcBorders>
              <w:top w:val="nil"/>
              <w:left w:val="nil"/>
              <w:bottom w:val="single" w:sz="4" w:space="0" w:color="auto"/>
              <w:right w:val="single" w:sz="4" w:space="0" w:color="auto"/>
            </w:tcBorders>
            <w:shd w:val="clear" w:color="auto" w:fill="auto"/>
            <w:noWrap/>
            <w:hideMark/>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w:t>
            </w:r>
          </w:p>
        </w:tc>
        <w:tc>
          <w:tcPr>
            <w:tcW w:w="1102" w:type="dxa"/>
            <w:tcBorders>
              <w:top w:val="nil"/>
              <w:left w:val="nil"/>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p>
        </w:tc>
      </w:tr>
    </w:tbl>
    <w:p w:rsidR="009E2DB3" w:rsidRPr="009E2DB3" w:rsidRDefault="009E2DB3" w:rsidP="009E2DB3">
      <w:pPr>
        <w:spacing w:after="0" w:line="240" w:lineRule="auto"/>
        <w:jc w:val="center"/>
        <w:rPr>
          <w:rFonts w:ascii="Times New Roman" w:hAnsi="Times New Roman"/>
          <w:b/>
          <w:sz w:val="24"/>
          <w:szCs w:val="24"/>
        </w:rPr>
      </w:pPr>
    </w:p>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 xml:space="preserve">Сведения  о количестве выпускников 11 классов,  сдававших экзамены </w:t>
      </w:r>
    </w:p>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в форме ЕГЭ 202</w:t>
      </w:r>
      <w:r>
        <w:rPr>
          <w:rFonts w:ascii="Times New Roman" w:hAnsi="Times New Roman"/>
          <w:b/>
          <w:sz w:val="24"/>
          <w:szCs w:val="24"/>
        </w:rPr>
        <w:t>2</w:t>
      </w:r>
    </w:p>
    <w:p w:rsidR="009E2DB3" w:rsidRPr="009E2DB3" w:rsidRDefault="009E2DB3" w:rsidP="009E2DB3">
      <w:pPr>
        <w:spacing w:after="0" w:line="240" w:lineRule="auto"/>
        <w:jc w:val="center"/>
        <w:rPr>
          <w:rFonts w:ascii="Times New Roman" w:hAnsi="Times New Roman"/>
          <w:b/>
          <w:sz w:val="24"/>
          <w:szCs w:val="24"/>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1434"/>
        <w:gridCol w:w="1140"/>
        <w:gridCol w:w="1342"/>
        <w:gridCol w:w="1216"/>
        <w:gridCol w:w="1301"/>
        <w:gridCol w:w="1231"/>
      </w:tblGrid>
      <w:tr w:rsidR="009E2DB3" w:rsidRPr="009E2DB3" w:rsidTr="00DE40A7">
        <w:trPr>
          <w:jc w:val="center"/>
        </w:trPr>
        <w:tc>
          <w:tcPr>
            <w:tcW w:w="2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p>
        </w:tc>
        <w:tc>
          <w:tcPr>
            <w:tcW w:w="2574" w:type="dxa"/>
            <w:gridSpan w:val="2"/>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2019-2020</w:t>
            </w:r>
          </w:p>
        </w:tc>
        <w:tc>
          <w:tcPr>
            <w:tcW w:w="2558" w:type="dxa"/>
            <w:gridSpan w:val="2"/>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2020-2021</w:t>
            </w:r>
          </w:p>
        </w:tc>
        <w:tc>
          <w:tcPr>
            <w:tcW w:w="2532" w:type="dxa"/>
            <w:gridSpan w:val="2"/>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2021-2022</w:t>
            </w:r>
          </w:p>
        </w:tc>
      </w:tr>
      <w:tr w:rsidR="009E2DB3" w:rsidRPr="009E2DB3" w:rsidTr="00DE40A7">
        <w:trPr>
          <w:jc w:val="center"/>
        </w:trPr>
        <w:tc>
          <w:tcPr>
            <w:tcW w:w="2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Предмет</w:t>
            </w:r>
          </w:p>
        </w:tc>
        <w:tc>
          <w:tcPr>
            <w:tcW w:w="1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rPr>
                <w:rFonts w:ascii="Times New Roman" w:hAnsi="Times New Roman"/>
                <w:b/>
                <w:sz w:val="24"/>
                <w:szCs w:val="24"/>
              </w:rPr>
            </w:pPr>
            <w:r w:rsidRPr="009E2DB3">
              <w:rPr>
                <w:rFonts w:ascii="Times New Roman" w:hAnsi="Times New Roman"/>
                <w:sz w:val="24"/>
                <w:szCs w:val="24"/>
              </w:rPr>
              <w:t>Количество выпускников</w:t>
            </w:r>
          </w:p>
        </w:tc>
        <w:tc>
          <w:tcPr>
            <w:tcW w:w="1140"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rPr>
                <w:rFonts w:ascii="Times New Roman" w:hAnsi="Times New Roman"/>
                <w:b/>
                <w:sz w:val="24"/>
                <w:szCs w:val="24"/>
              </w:rPr>
            </w:pPr>
          </w:p>
          <w:p w:rsidR="009E2DB3" w:rsidRPr="009E2DB3" w:rsidRDefault="009E2DB3" w:rsidP="009E2DB3">
            <w:pPr>
              <w:spacing w:after="0" w:line="240" w:lineRule="auto"/>
              <w:rPr>
                <w:rFonts w:ascii="Times New Roman" w:hAnsi="Times New Roman"/>
                <w:b/>
                <w:sz w:val="24"/>
                <w:szCs w:val="24"/>
              </w:rPr>
            </w:pPr>
            <w:r w:rsidRPr="009E2DB3">
              <w:rPr>
                <w:rFonts w:ascii="Times New Roman" w:hAnsi="Times New Roman"/>
                <w:b/>
                <w:sz w:val="24"/>
                <w:szCs w:val="24"/>
              </w:rPr>
              <w:t>%</w:t>
            </w:r>
          </w:p>
        </w:tc>
        <w:tc>
          <w:tcPr>
            <w:tcW w:w="1342"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rPr>
                <w:rFonts w:ascii="Times New Roman" w:hAnsi="Times New Roman"/>
                <w:b/>
                <w:sz w:val="24"/>
                <w:szCs w:val="24"/>
              </w:rPr>
            </w:pPr>
            <w:r w:rsidRPr="009E2DB3">
              <w:rPr>
                <w:rFonts w:ascii="Times New Roman" w:hAnsi="Times New Roman"/>
                <w:sz w:val="24"/>
                <w:szCs w:val="24"/>
              </w:rPr>
              <w:t>Количество выпускников</w:t>
            </w:r>
          </w:p>
        </w:tc>
        <w:tc>
          <w:tcPr>
            <w:tcW w:w="1216"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rPr>
                <w:rFonts w:ascii="Times New Roman" w:hAnsi="Times New Roman"/>
                <w:b/>
                <w:sz w:val="24"/>
                <w:szCs w:val="24"/>
              </w:rPr>
            </w:pPr>
          </w:p>
          <w:p w:rsidR="009E2DB3" w:rsidRPr="009E2DB3" w:rsidRDefault="009E2DB3" w:rsidP="009E2DB3">
            <w:pPr>
              <w:spacing w:after="0" w:line="240" w:lineRule="auto"/>
              <w:rPr>
                <w:rFonts w:ascii="Times New Roman" w:hAnsi="Times New Roman"/>
                <w:b/>
                <w:sz w:val="24"/>
                <w:szCs w:val="24"/>
              </w:rPr>
            </w:pPr>
            <w:r w:rsidRPr="009E2DB3">
              <w:rPr>
                <w:rFonts w:ascii="Times New Roman" w:hAnsi="Times New Roman"/>
                <w:b/>
                <w:sz w:val="24"/>
                <w:szCs w:val="24"/>
              </w:rPr>
              <w:t>%</w:t>
            </w:r>
          </w:p>
        </w:tc>
        <w:tc>
          <w:tcPr>
            <w:tcW w:w="1301"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rPr>
                <w:rFonts w:ascii="Times New Roman" w:hAnsi="Times New Roman"/>
                <w:b/>
                <w:sz w:val="24"/>
                <w:szCs w:val="24"/>
              </w:rPr>
            </w:pPr>
            <w:r w:rsidRPr="009E2DB3">
              <w:rPr>
                <w:rFonts w:ascii="Times New Roman" w:hAnsi="Times New Roman"/>
                <w:sz w:val="24"/>
                <w:szCs w:val="24"/>
              </w:rPr>
              <w:t>Количество выпускников</w:t>
            </w:r>
          </w:p>
        </w:tc>
        <w:tc>
          <w:tcPr>
            <w:tcW w:w="1231"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p>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w:t>
            </w:r>
          </w:p>
        </w:tc>
      </w:tr>
      <w:tr w:rsidR="009E2DB3" w:rsidRPr="009E2DB3" w:rsidTr="00DE40A7">
        <w:trPr>
          <w:jc w:val="center"/>
        </w:trPr>
        <w:tc>
          <w:tcPr>
            <w:tcW w:w="2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Биология</w:t>
            </w:r>
          </w:p>
        </w:tc>
        <w:tc>
          <w:tcPr>
            <w:tcW w:w="1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5</w:t>
            </w:r>
          </w:p>
        </w:tc>
        <w:tc>
          <w:tcPr>
            <w:tcW w:w="1140"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13,51</w:t>
            </w:r>
          </w:p>
        </w:tc>
        <w:tc>
          <w:tcPr>
            <w:tcW w:w="1342"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2</w:t>
            </w:r>
          </w:p>
        </w:tc>
        <w:tc>
          <w:tcPr>
            <w:tcW w:w="1216"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7,4</w:t>
            </w:r>
          </w:p>
        </w:tc>
        <w:tc>
          <w:tcPr>
            <w:tcW w:w="1301"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10</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22</w:t>
            </w:r>
          </w:p>
        </w:tc>
      </w:tr>
      <w:tr w:rsidR="009E2DB3" w:rsidRPr="009E2DB3" w:rsidTr="00DE40A7">
        <w:trPr>
          <w:jc w:val="center"/>
        </w:trPr>
        <w:tc>
          <w:tcPr>
            <w:tcW w:w="2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Литература</w:t>
            </w:r>
          </w:p>
        </w:tc>
        <w:tc>
          <w:tcPr>
            <w:tcW w:w="1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4</w:t>
            </w:r>
          </w:p>
        </w:tc>
        <w:tc>
          <w:tcPr>
            <w:tcW w:w="1140"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10,81</w:t>
            </w:r>
          </w:p>
        </w:tc>
        <w:tc>
          <w:tcPr>
            <w:tcW w:w="1342"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5</w:t>
            </w:r>
          </w:p>
        </w:tc>
        <w:tc>
          <w:tcPr>
            <w:tcW w:w="1216"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18,52</w:t>
            </w:r>
          </w:p>
        </w:tc>
        <w:tc>
          <w:tcPr>
            <w:tcW w:w="1301"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1</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2</w:t>
            </w:r>
          </w:p>
        </w:tc>
      </w:tr>
      <w:tr w:rsidR="009E2DB3" w:rsidRPr="009E2DB3" w:rsidTr="00DE40A7">
        <w:trPr>
          <w:jc w:val="center"/>
        </w:trPr>
        <w:tc>
          <w:tcPr>
            <w:tcW w:w="2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Русский язык</w:t>
            </w:r>
          </w:p>
        </w:tc>
        <w:tc>
          <w:tcPr>
            <w:tcW w:w="1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37</w:t>
            </w:r>
          </w:p>
        </w:tc>
        <w:tc>
          <w:tcPr>
            <w:tcW w:w="1140"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100</w:t>
            </w:r>
          </w:p>
        </w:tc>
        <w:tc>
          <w:tcPr>
            <w:tcW w:w="1342"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27</w:t>
            </w:r>
          </w:p>
        </w:tc>
        <w:tc>
          <w:tcPr>
            <w:tcW w:w="1216"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100</w:t>
            </w:r>
          </w:p>
        </w:tc>
        <w:tc>
          <w:tcPr>
            <w:tcW w:w="1301"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45</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96</w:t>
            </w:r>
          </w:p>
        </w:tc>
      </w:tr>
      <w:tr w:rsidR="009E2DB3" w:rsidRPr="009E2DB3" w:rsidTr="00DE40A7">
        <w:trPr>
          <w:jc w:val="center"/>
        </w:trPr>
        <w:tc>
          <w:tcPr>
            <w:tcW w:w="2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Английский язык</w:t>
            </w:r>
          </w:p>
        </w:tc>
        <w:tc>
          <w:tcPr>
            <w:tcW w:w="1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5</w:t>
            </w:r>
          </w:p>
        </w:tc>
        <w:tc>
          <w:tcPr>
            <w:tcW w:w="1140"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13,51</w:t>
            </w:r>
          </w:p>
        </w:tc>
        <w:tc>
          <w:tcPr>
            <w:tcW w:w="1342"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4</w:t>
            </w:r>
          </w:p>
        </w:tc>
        <w:tc>
          <w:tcPr>
            <w:tcW w:w="1216"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14,81</w:t>
            </w:r>
          </w:p>
        </w:tc>
        <w:tc>
          <w:tcPr>
            <w:tcW w:w="1301"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1</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2</w:t>
            </w:r>
          </w:p>
        </w:tc>
      </w:tr>
      <w:tr w:rsidR="009E2DB3" w:rsidRPr="009E2DB3" w:rsidTr="00DE40A7">
        <w:trPr>
          <w:jc w:val="center"/>
        </w:trPr>
        <w:tc>
          <w:tcPr>
            <w:tcW w:w="2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Математика (проф)</w:t>
            </w:r>
          </w:p>
        </w:tc>
        <w:tc>
          <w:tcPr>
            <w:tcW w:w="1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19</w:t>
            </w:r>
          </w:p>
        </w:tc>
        <w:tc>
          <w:tcPr>
            <w:tcW w:w="1140"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51,35</w:t>
            </w:r>
          </w:p>
        </w:tc>
        <w:tc>
          <w:tcPr>
            <w:tcW w:w="1342"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13</w:t>
            </w:r>
          </w:p>
        </w:tc>
        <w:tc>
          <w:tcPr>
            <w:tcW w:w="1216"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48,14</w:t>
            </w:r>
          </w:p>
        </w:tc>
        <w:tc>
          <w:tcPr>
            <w:tcW w:w="1301"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22</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48</w:t>
            </w:r>
          </w:p>
        </w:tc>
      </w:tr>
      <w:tr w:rsidR="009E2DB3" w:rsidRPr="009E2DB3" w:rsidTr="00DE40A7">
        <w:trPr>
          <w:jc w:val="center"/>
        </w:trPr>
        <w:tc>
          <w:tcPr>
            <w:tcW w:w="2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Математика (баз)</w:t>
            </w:r>
          </w:p>
        </w:tc>
        <w:tc>
          <w:tcPr>
            <w:tcW w:w="1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0</w:t>
            </w:r>
          </w:p>
        </w:tc>
        <w:tc>
          <w:tcPr>
            <w:tcW w:w="1140"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0</w:t>
            </w:r>
          </w:p>
        </w:tc>
        <w:tc>
          <w:tcPr>
            <w:tcW w:w="1216"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0</w:t>
            </w:r>
          </w:p>
        </w:tc>
        <w:tc>
          <w:tcPr>
            <w:tcW w:w="1301"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23</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51</w:t>
            </w:r>
          </w:p>
        </w:tc>
      </w:tr>
      <w:tr w:rsidR="009E2DB3" w:rsidRPr="009E2DB3" w:rsidTr="00DE40A7">
        <w:trPr>
          <w:jc w:val="center"/>
        </w:trPr>
        <w:tc>
          <w:tcPr>
            <w:tcW w:w="2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География</w:t>
            </w:r>
          </w:p>
        </w:tc>
        <w:tc>
          <w:tcPr>
            <w:tcW w:w="1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0</w:t>
            </w:r>
          </w:p>
        </w:tc>
        <w:tc>
          <w:tcPr>
            <w:tcW w:w="1140"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1</w:t>
            </w:r>
          </w:p>
        </w:tc>
        <w:tc>
          <w:tcPr>
            <w:tcW w:w="1216"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3,7</w:t>
            </w:r>
          </w:p>
        </w:tc>
        <w:tc>
          <w:tcPr>
            <w:tcW w:w="1301"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2</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4</w:t>
            </w:r>
          </w:p>
        </w:tc>
      </w:tr>
      <w:tr w:rsidR="009E2DB3" w:rsidRPr="009E2DB3" w:rsidTr="00DE40A7">
        <w:trPr>
          <w:jc w:val="center"/>
        </w:trPr>
        <w:tc>
          <w:tcPr>
            <w:tcW w:w="2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Обществознание</w:t>
            </w:r>
          </w:p>
        </w:tc>
        <w:tc>
          <w:tcPr>
            <w:tcW w:w="1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21</w:t>
            </w:r>
          </w:p>
        </w:tc>
        <w:tc>
          <w:tcPr>
            <w:tcW w:w="1140"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56,76</w:t>
            </w:r>
          </w:p>
        </w:tc>
        <w:tc>
          <w:tcPr>
            <w:tcW w:w="1342"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15</w:t>
            </w:r>
          </w:p>
        </w:tc>
        <w:tc>
          <w:tcPr>
            <w:tcW w:w="1216"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55,56</w:t>
            </w:r>
          </w:p>
        </w:tc>
        <w:tc>
          <w:tcPr>
            <w:tcW w:w="1301"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20</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44</w:t>
            </w:r>
          </w:p>
        </w:tc>
      </w:tr>
      <w:tr w:rsidR="009E2DB3" w:rsidRPr="009E2DB3" w:rsidTr="00DE40A7">
        <w:trPr>
          <w:jc w:val="center"/>
        </w:trPr>
        <w:tc>
          <w:tcPr>
            <w:tcW w:w="2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lastRenderedPageBreak/>
              <w:t>Физика</w:t>
            </w:r>
          </w:p>
        </w:tc>
        <w:tc>
          <w:tcPr>
            <w:tcW w:w="1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7</w:t>
            </w:r>
          </w:p>
        </w:tc>
        <w:tc>
          <w:tcPr>
            <w:tcW w:w="1140"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18,92</w:t>
            </w:r>
          </w:p>
        </w:tc>
        <w:tc>
          <w:tcPr>
            <w:tcW w:w="1342"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4</w:t>
            </w:r>
          </w:p>
        </w:tc>
        <w:tc>
          <w:tcPr>
            <w:tcW w:w="1216"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14,81</w:t>
            </w:r>
          </w:p>
        </w:tc>
        <w:tc>
          <w:tcPr>
            <w:tcW w:w="1301"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7</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16</w:t>
            </w:r>
          </w:p>
        </w:tc>
      </w:tr>
      <w:tr w:rsidR="009E2DB3" w:rsidRPr="009E2DB3" w:rsidTr="00DE40A7">
        <w:trPr>
          <w:jc w:val="center"/>
        </w:trPr>
        <w:tc>
          <w:tcPr>
            <w:tcW w:w="2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История</w:t>
            </w:r>
          </w:p>
        </w:tc>
        <w:tc>
          <w:tcPr>
            <w:tcW w:w="1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9</w:t>
            </w:r>
          </w:p>
        </w:tc>
        <w:tc>
          <w:tcPr>
            <w:tcW w:w="1140"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24,32</w:t>
            </w:r>
          </w:p>
        </w:tc>
        <w:tc>
          <w:tcPr>
            <w:tcW w:w="1342"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6</w:t>
            </w:r>
          </w:p>
        </w:tc>
        <w:tc>
          <w:tcPr>
            <w:tcW w:w="1216"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22,22</w:t>
            </w:r>
          </w:p>
        </w:tc>
        <w:tc>
          <w:tcPr>
            <w:tcW w:w="1301"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9</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20</w:t>
            </w:r>
          </w:p>
        </w:tc>
      </w:tr>
      <w:tr w:rsidR="009E2DB3" w:rsidRPr="009E2DB3" w:rsidTr="00DE40A7">
        <w:trPr>
          <w:jc w:val="center"/>
        </w:trPr>
        <w:tc>
          <w:tcPr>
            <w:tcW w:w="2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Информатика</w:t>
            </w:r>
          </w:p>
        </w:tc>
        <w:tc>
          <w:tcPr>
            <w:tcW w:w="1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8</w:t>
            </w:r>
          </w:p>
        </w:tc>
        <w:tc>
          <w:tcPr>
            <w:tcW w:w="1140"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11,94</w:t>
            </w:r>
          </w:p>
        </w:tc>
        <w:tc>
          <w:tcPr>
            <w:tcW w:w="1342"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3</w:t>
            </w:r>
          </w:p>
        </w:tc>
        <w:tc>
          <w:tcPr>
            <w:tcW w:w="1216"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11,11</w:t>
            </w:r>
          </w:p>
        </w:tc>
        <w:tc>
          <w:tcPr>
            <w:tcW w:w="1301"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10</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22</w:t>
            </w:r>
          </w:p>
        </w:tc>
      </w:tr>
      <w:tr w:rsidR="009E2DB3" w:rsidRPr="009E2DB3" w:rsidTr="00DE40A7">
        <w:trPr>
          <w:jc w:val="center"/>
        </w:trPr>
        <w:tc>
          <w:tcPr>
            <w:tcW w:w="2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Химия</w:t>
            </w:r>
          </w:p>
        </w:tc>
        <w:tc>
          <w:tcPr>
            <w:tcW w:w="1434"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3</w:t>
            </w:r>
          </w:p>
        </w:tc>
        <w:tc>
          <w:tcPr>
            <w:tcW w:w="1140"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8,4</w:t>
            </w:r>
          </w:p>
        </w:tc>
        <w:tc>
          <w:tcPr>
            <w:tcW w:w="1342"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0</w:t>
            </w:r>
          </w:p>
        </w:tc>
        <w:tc>
          <w:tcPr>
            <w:tcW w:w="1216"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0</w:t>
            </w:r>
          </w:p>
        </w:tc>
        <w:tc>
          <w:tcPr>
            <w:tcW w:w="1301" w:type="dxa"/>
            <w:tcBorders>
              <w:top w:val="single" w:sz="4" w:space="0" w:color="auto"/>
              <w:left w:val="single" w:sz="4" w:space="0" w:color="auto"/>
              <w:bottom w:val="single" w:sz="4" w:space="0" w:color="auto"/>
              <w:right w:val="single" w:sz="4" w:space="0" w:color="auto"/>
            </w:tcBorders>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2</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4</w:t>
            </w:r>
          </w:p>
        </w:tc>
      </w:tr>
    </w:tbl>
    <w:p w:rsidR="009E2DB3" w:rsidRPr="009E2DB3" w:rsidRDefault="009E2DB3" w:rsidP="009E2DB3">
      <w:pPr>
        <w:spacing w:after="0" w:line="240" w:lineRule="auto"/>
        <w:jc w:val="center"/>
        <w:rPr>
          <w:rFonts w:ascii="Times New Roman" w:hAnsi="Times New Roman"/>
          <w:b/>
          <w:sz w:val="24"/>
          <w:szCs w:val="24"/>
        </w:rPr>
      </w:pPr>
    </w:p>
    <w:p w:rsidR="009E2DB3" w:rsidRPr="009E2DB3" w:rsidRDefault="009E2DB3" w:rsidP="009E2DB3">
      <w:pPr>
        <w:autoSpaceDE w:val="0"/>
        <w:autoSpaceDN w:val="0"/>
        <w:adjustRightInd w:val="0"/>
        <w:spacing w:after="0" w:line="240" w:lineRule="auto"/>
        <w:jc w:val="center"/>
        <w:rPr>
          <w:rFonts w:ascii="Times New Roman" w:hAnsi="Times New Roman"/>
          <w:sz w:val="24"/>
          <w:szCs w:val="24"/>
        </w:rPr>
      </w:pPr>
      <w:r w:rsidRPr="009E2DB3">
        <w:rPr>
          <w:rFonts w:ascii="Times New Roman" w:hAnsi="Times New Roman"/>
          <w:b/>
          <w:bCs/>
          <w:sz w:val="24"/>
          <w:szCs w:val="24"/>
        </w:rPr>
        <w:t>Сравнение  среднего балла экзаменов в режиме ЕГЭ 2021</w:t>
      </w:r>
    </w:p>
    <w:tbl>
      <w:tblPr>
        <w:tblW w:w="6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1365"/>
        <w:gridCol w:w="1365"/>
        <w:gridCol w:w="1365"/>
      </w:tblGrid>
      <w:tr w:rsidR="009E2DB3" w:rsidRPr="009E2DB3" w:rsidTr="00DE40A7">
        <w:trPr>
          <w:trHeight w:val="270"/>
          <w:jc w:val="center"/>
        </w:trPr>
        <w:tc>
          <w:tcPr>
            <w:tcW w:w="2346" w:type="dxa"/>
            <w:shd w:val="clear" w:color="auto" w:fill="auto"/>
            <w:noWrap/>
            <w:vAlign w:val="bottom"/>
            <w:hideMark/>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 Годы сдачи ЕГЭ/ предметы</w:t>
            </w:r>
          </w:p>
        </w:tc>
        <w:tc>
          <w:tcPr>
            <w:tcW w:w="1365" w:type="dxa"/>
            <w:vAlign w:val="bottom"/>
          </w:tcPr>
          <w:p w:rsidR="009E2DB3" w:rsidRPr="009E2DB3" w:rsidRDefault="009E2DB3" w:rsidP="009E2DB3">
            <w:pPr>
              <w:spacing w:after="0" w:line="240" w:lineRule="auto"/>
              <w:rPr>
                <w:rFonts w:ascii="Times New Roman" w:hAnsi="Times New Roman"/>
                <w:b/>
                <w:bCs/>
                <w:sz w:val="24"/>
                <w:szCs w:val="24"/>
              </w:rPr>
            </w:pPr>
            <w:r w:rsidRPr="009E2DB3">
              <w:rPr>
                <w:rFonts w:ascii="Times New Roman" w:hAnsi="Times New Roman"/>
                <w:b/>
                <w:bCs/>
                <w:sz w:val="24"/>
                <w:szCs w:val="24"/>
              </w:rPr>
              <w:t>2019-2020</w:t>
            </w:r>
          </w:p>
        </w:tc>
        <w:tc>
          <w:tcPr>
            <w:tcW w:w="1365" w:type="dxa"/>
            <w:vAlign w:val="bottom"/>
          </w:tcPr>
          <w:p w:rsidR="009E2DB3" w:rsidRPr="009E2DB3" w:rsidRDefault="009E2DB3" w:rsidP="009E2DB3">
            <w:pPr>
              <w:spacing w:after="0" w:line="240" w:lineRule="auto"/>
              <w:rPr>
                <w:rFonts w:ascii="Times New Roman" w:hAnsi="Times New Roman"/>
                <w:b/>
                <w:bCs/>
                <w:sz w:val="24"/>
                <w:szCs w:val="24"/>
              </w:rPr>
            </w:pPr>
            <w:r w:rsidRPr="009E2DB3">
              <w:rPr>
                <w:rFonts w:ascii="Times New Roman" w:hAnsi="Times New Roman"/>
                <w:b/>
                <w:bCs/>
                <w:sz w:val="24"/>
                <w:szCs w:val="24"/>
              </w:rPr>
              <w:t>2020-2021</w:t>
            </w:r>
          </w:p>
        </w:tc>
        <w:tc>
          <w:tcPr>
            <w:tcW w:w="1365" w:type="dxa"/>
            <w:vAlign w:val="bottom"/>
          </w:tcPr>
          <w:p w:rsidR="009E2DB3" w:rsidRPr="009E2DB3" w:rsidRDefault="009E2DB3" w:rsidP="009E2DB3">
            <w:pPr>
              <w:spacing w:after="0" w:line="240" w:lineRule="auto"/>
              <w:rPr>
                <w:rFonts w:ascii="Times New Roman" w:hAnsi="Times New Roman"/>
                <w:b/>
                <w:bCs/>
                <w:sz w:val="24"/>
                <w:szCs w:val="24"/>
              </w:rPr>
            </w:pPr>
            <w:r w:rsidRPr="009E2DB3">
              <w:rPr>
                <w:rFonts w:ascii="Times New Roman" w:hAnsi="Times New Roman"/>
                <w:b/>
                <w:bCs/>
                <w:sz w:val="24"/>
                <w:szCs w:val="24"/>
              </w:rPr>
              <w:t>2021-2022</w:t>
            </w:r>
          </w:p>
        </w:tc>
      </w:tr>
      <w:tr w:rsidR="009E2DB3" w:rsidRPr="009E2DB3" w:rsidTr="00DE40A7">
        <w:trPr>
          <w:trHeight w:val="360"/>
          <w:jc w:val="center"/>
        </w:trPr>
        <w:tc>
          <w:tcPr>
            <w:tcW w:w="2346" w:type="dxa"/>
            <w:shd w:val="clear" w:color="auto" w:fill="auto"/>
            <w:hideMark/>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Математика (проф)</w:t>
            </w:r>
          </w:p>
        </w:tc>
        <w:tc>
          <w:tcPr>
            <w:tcW w:w="1365" w:type="dxa"/>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56,79</w:t>
            </w:r>
          </w:p>
        </w:tc>
        <w:tc>
          <w:tcPr>
            <w:tcW w:w="1365" w:type="dxa"/>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48,92</w:t>
            </w:r>
          </w:p>
        </w:tc>
        <w:tc>
          <w:tcPr>
            <w:tcW w:w="1365" w:type="dxa"/>
          </w:tcPr>
          <w:p w:rsidR="009E2DB3" w:rsidRPr="009E2DB3" w:rsidRDefault="009E2DB3" w:rsidP="009E2DB3">
            <w:pPr>
              <w:spacing w:after="0" w:line="240" w:lineRule="auto"/>
              <w:jc w:val="center"/>
              <w:rPr>
                <w:rFonts w:ascii="Times New Roman" w:hAnsi="Times New Roman"/>
                <w:b/>
                <w:bCs/>
                <w:sz w:val="24"/>
                <w:szCs w:val="24"/>
              </w:rPr>
            </w:pPr>
            <w:r w:rsidRPr="009E2DB3">
              <w:rPr>
                <w:rFonts w:ascii="Times New Roman" w:hAnsi="Times New Roman"/>
                <w:b/>
                <w:bCs/>
                <w:sz w:val="24"/>
                <w:szCs w:val="24"/>
              </w:rPr>
              <w:t>64</w:t>
            </w:r>
          </w:p>
        </w:tc>
      </w:tr>
      <w:tr w:rsidR="009E2DB3" w:rsidRPr="009E2DB3" w:rsidTr="00DE40A7">
        <w:trPr>
          <w:trHeight w:val="360"/>
          <w:jc w:val="center"/>
        </w:trPr>
        <w:tc>
          <w:tcPr>
            <w:tcW w:w="2346" w:type="dxa"/>
            <w:shd w:val="clear" w:color="auto" w:fill="auto"/>
            <w:hideMark/>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Математика (баз)</w:t>
            </w:r>
          </w:p>
        </w:tc>
        <w:tc>
          <w:tcPr>
            <w:tcW w:w="1365" w:type="dxa"/>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0</w:t>
            </w:r>
          </w:p>
        </w:tc>
        <w:tc>
          <w:tcPr>
            <w:tcW w:w="1365" w:type="dxa"/>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0</w:t>
            </w:r>
          </w:p>
        </w:tc>
        <w:tc>
          <w:tcPr>
            <w:tcW w:w="1365" w:type="dxa"/>
          </w:tcPr>
          <w:p w:rsidR="009E2DB3" w:rsidRPr="009E2DB3" w:rsidRDefault="009E2DB3" w:rsidP="009E2DB3">
            <w:pPr>
              <w:spacing w:after="0" w:line="240" w:lineRule="auto"/>
              <w:jc w:val="center"/>
              <w:rPr>
                <w:rFonts w:ascii="Times New Roman" w:hAnsi="Times New Roman"/>
                <w:b/>
                <w:bCs/>
                <w:sz w:val="24"/>
                <w:szCs w:val="24"/>
              </w:rPr>
            </w:pPr>
            <w:r w:rsidRPr="009E2DB3">
              <w:rPr>
                <w:rFonts w:ascii="Times New Roman" w:hAnsi="Times New Roman"/>
                <w:b/>
                <w:bCs/>
                <w:sz w:val="24"/>
                <w:szCs w:val="24"/>
              </w:rPr>
              <w:t>4</w:t>
            </w:r>
          </w:p>
        </w:tc>
      </w:tr>
      <w:tr w:rsidR="009E2DB3" w:rsidRPr="009E2DB3" w:rsidTr="00DE40A7">
        <w:trPr>
          <w:trHeight w:val="360"/>
          <w:jc w:val="center"/>
        </w:trPr>
        <w:tc>
          <w:tcPr>
            <w:tcW w:w="2346" w:type="dxa"/>
            <w:shd w:val="clear" w:color="auto" w:fill="auto"/>
            <w:hideMark/>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Русский яз.</w:t>
            </w:r>
          </w:p>
        </w:tc>
        <w:tc>
          <w:tcPr>
            <w:tcW w:w="1365" w:type="dxa"/>
            <w:vAlign w:val="bottom"/>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70,51</w:t>
            </w:r>
          </w:p>
        </w:tc>
        <w:tc>
          <w:tcPr>
            <w:tcW w:w="1365" w:type="dxa"/>
            <w:vAlign w:val="bottom"/>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67,00</w:t>
            </w:r>
          </w:p>
        </w:tc>
        <w:tc>
          <w:tcPr>
            <w:tcW w:w="1365" w:type="dxa"/>
            <w:vAlign w:val="bottom"/>
          </w:tcPr>
          <w:p w:rsidR="009E2DB3" w:rsidRPr="009E2DB3" w:rsidRDefault="009E2DB3" w:rsidP="009E2DB3">
            <w:pPr>
              <w:spacing w:after="0" w:line="240" w:lineRule="auto"/>
              <w:jc w:val="center"/>
              <w:rPr>
                <w:rFonts w:ascii="Times New Roman" w:hAnsi="Times New Roman"/>
                <w:b/>
                <w:bCs/>
                <w:sz w:val="24"/>
                <w:szCs w:val="24"/>
              </w:rPr>
            </w:pPr>
            <w:r w:rsidRPr="009E2DB3">
              <w:rPr>
                <w:rFonts w:ascii="Times New Roman" w:hAnsi="Times New Roman"/>
                <w:b/>
                <w:bCs/>
                <w:sz w:val="24"/>
                <w:szCs w:val="24"/>
              </w:rPr>
              <w:t>70</w:t>
            </w:r>
          </w:p>
        </w:tc>
      </w:tr>
      <w:tr w:rsidR="009E2DB3" w:rsidRPr="009E2DB3" w:rsidTr="00DE40A7">
        <w:trPr>
          <w:trHeight w:val="360"/>
          <w:jc w:val="center"/>
        </w:trPr>
        <w:tc>
          <w:tcPr>
            <w:tcW w:w="2346" w:type="dxa"/>
            <w:shd w:val="clear" w:color="auto" w:fill="auto"/>
            <w:hideMark/>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 xml:space="preserve">Физика </w:t>
            </w:r>
          </w:p>
        </w:tc>
        <w:tc>
          <w:tcPr>
            <w:tcW w:w="1365" w:type="dxa"/>
            <w:vAlign w:val="bottom"/>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40,57</w:t>
            </w:r>
          </w:p>
        </w:tc>
        <w:tc>
          <w:tcPr>
            <w:tcW w:w="1365" w:type="dxa"/>
            <w:vAlign w:val="bottom"/>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43,00</w:t>
            </w:r>
          </w:p>
        </w:tc>
        <w:tc>
          <w:tcPr>
            <w:tcW w:w="1365" w:type="dxa"/>
            <w:vAlign w:val="bottom"/>
          </w:tcPr>
          <w:p w:rsidR="009E2DB3" w:rsidRPr="009E2DB3" w:rsidRDefault="009E2DB3" w:rsidP="009E2DB3">
            <w:pPr>
              <w:spacing w:after="0" w:line="240" w:lineRule="auto"/>
              <w:jc w:val="center"/>
              <w:rPr>
                <w:rFonts w:ascii="Times New Roman" w:hAnsi="Times New Roman"/>
                <w:b/>
                <w:bCs/>
                <w:sz w:val="24"/>
                <w:szCs w:val="24"/>
              </w:rPr>
            </w:pPr>
            <w:r w:rsidRPr="009E2DB3">
              <w:rPr>
                <w:rFonts w:ascii="Times New Roman" w:hAnsi="Times New Roman"/>
                <w:b/>
                <w:bCs/>
                <w:sz w:val="24"/>
                <w:szCs w:val="24"/>
              </w:rPr>
              <w:t>56</w:t>
            </w:r>
          </w:p>
        </w:tc>
      </w:tr>
      <w:tr w:rsidR="009E2DB3" w:rsidRPr="009E2DB3" w:rsidTr="00DE40A7">
        <w:trPr>
          <w:trHeight w:val="360"/>
          <w:jc w:val="center"/>
        </w:trPr>
        <w:tc>
          <w:tcPr>
            <w:tcW w:w="2346" w:type="dxa"/>
            <w:shd w:val="clear" w:color="auto" w:fill="auto"/>
            <w:hideMark/>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 xml:space="preserve">Биология </w:t>
            </w:r>
          </w:p>
        </w:tc>
        <w:tc>
          <w:tcPr>
            <w:tcW w:w="1365" w:type="dxa"/>
            <w:vAlign w:val="bottom"/>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49,2</w:t>
            </w:r>
          </w:p>
        </w:tc>
        <w:tc>
          <w:tcPr>
            <w:tcW w:w="1365" w:type="dxa"/>
            <w:vAlign w:val="bottom"/>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41,00</w:t>
            </w:r>
          </w:p>
        </w:tc>
        <w:tc>
          <w:tcPr>
            <w:tcW w:w="1365" w:type="dxa"/>
            <w:vAlign w:val="bottom"/>
          </w:tcPr>
          <w:p w:rsidR="009E2DB3" w:rsidRPr="009E2DB3" w:rsidRDefault="009E2DB3" w:rsidP="009E2DB3">
            <w:pPr>
              <w:spacing w:after="0" w:line="240" w:lineRule="auto"/>
              <w:jc w:val="center"/>
              <w:rPr>
                <w:rFonts w:ascii="Times New Roman" w:hAnsi="Times New Roman"/>
                <w:b/>
                <w:bCs/>
                <w:sz w:val="24"/>
                <w:szCs w:val="24"/>
              </w:rPr>
            </w:pPr>
            <w:r w:rsidRPr="009E2DB3">
              <w:rPr>
                <w:rFonts w:ascii="Times New Roman" w:hAnsi="Times New Roman"/>
                <w:b/>
                <w:bCs/>
                <w:sz w:val="24"/>
                <w:szCs w:val="24"/>
              </w:rPr>
              <w:t>46</w:t>
            </w:r>
          </w:p>
        </w:tc>
      </w:tr>
      <w:tr w:rsidR="009E2DB3" w:rsidRPr="009E2DB3" w:rsidTr="00DE40A7">
        <w:trPr>
          <w:trHeight w:val="360"/>
          <w:jc w:val="center"/>
        </w:trPr>
        <w:tc>
          <w:tcPr>
            <w:tcW w:w="2346" w:type="dxa"/>
            <w:shd w:val="clear" w:color="auto" w:fill="auto"/>
            <w:hideMark/>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 xml:space="preserve">Химия </w:t>
            </w:r>
          </w:p>
        </w:tc>
        <w:tc>
          <w:tcPr>
            <w:tcW w:w="1365" w:type="dxa"/>
            <w:vAlign w:val="bottom"/>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51,67</w:t>
            </w:r>
          </w:p>
        </w:tc>
        <w:tc>
          <w:tcPr>
            <w:tcW w:w="1365" w:type="dxa"/>
            <w:vAlign w:val="bottom"/>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0</w:t>
            </w:r>
          </w:p>
        </w:tc>
        <w:tc>
          <w:tcPr>
            <w:tcW w:w="1365" w:type="dxa"/>
            <w:vAlign w:val="bottom"/>
          </w:tcPr>
          <w:p w:rsidR="009E2DB3" w:rsidRPr="009E2DB3" w:rsidRDefault="009E2DB3" w:rsidP="009E2DB3">
            <w:pPr>
              <w:spacing w:after="0" w:line="240" w:lineRule="auto"/>
              <w:jc w:val="center"/>
              <w:rPr>
                <w:rFonts w:ascii="Times New Roman" w:hAnsi="Times New Roman"/>
                <w:b/>
                <w:bCs/>
                <w:sz w:val="24"/>
                <w:szCs w:val="24"/>
              </w:rPr>
            </w:pPr>
            <w:r w:rsidRPr="009E2DB3">
              <w:rPr>
                <w:rFonts w:ascii="Times New Roman" w:hAnsi="Times New Roman"/>
                <w:b/>
                <w:bCs/>
                <w:sz w:val="24"/>
                <w:szCs w:val="24"/>
              </w:rPr>
              <w:t>54,5</w:t>
            </w:r>
          </w:p>
        </w:tc>
      </w:tr>
      <w:tr w:rsidR="009E2DB3" w:rsidRPr="009E2DB3" w:rsidTr="00DE40A7">
        <w:trPr>
          <w:trHeight w:val="360"/>
          <w:jc w:val="center"/>
        </w:trPr>
        <w:tc>
          <w:tcPr>
            <w:tcW w:w="2346" w:type="dxa"/>
            <w:shd w:val="clear" w:color="auto" w:fill="auto"/>
            <w:hideMark/>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 xml:space="preserve">История </w:t>
            </w:r>
          </w:p>
        </w:tc>
        <w:tc>
          <w:tcPr>
            <w:tcW w:w="1365" w:type="dxa"/>
            <w:vAlign w:val="bottom"/>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60,22</w:t>
            </w:r>
          </w:p>
        </w:tc>
        <w:tc>
          <w:tcPr>
            <w:tcW w:w="1365" w:type="dxa"/>
            <w:vAlign w:val="bottom"/>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53,5</w:t>
            </w:r>
          </w:p>
        </w:tc>
        <w:tc>
          <w:tcPr>
            <w:tcW w:w="1365" w:type="dxa"/>
            <w:vAlign w:val="bottom"/>
          </w:tcPr>
          <w:p w:rsidR="009E2DB3" w:rsidRPr="009E2DB3" w:rsidRDefault="009E2DB3" w:rsidP="009E2DB3">
            <w:pPr>
              <w:spacing w:after="0" w:line="240" w:lineRule="auto"/>
              <w:jc w:val="center"/>
              <w:rPr>
                <w:rFonts w:ascii="Times New Roman" w:hAnsi="Times New Roman"/>
                <w:b/>
                <w:bCs/>
                <w:sz w:val="24"/>
                <w:szCs w:val="24"/>
              </w:rPr>
            </w:pPr>
            <w:r w:rsidRPr="009E2DB3">
              <w:rPr>
                <w:rFonts w:ascii="Times New Roman" w:hAnsi="Times New Roman"/>
                <w:b/>
                <w:bCs/>
                <w:sz w:val="24"/>
                <w:szCs w:val="24"/>
              </w:rPr>
              <w:t>60</w:t>
            </w:r>
          </w:p>
        </w:tc>
      </w:tr>
      <w:tr w:rsidR="009E2DB3" w:rsidRPr="009E2DB3" w:rsidTr="00DE40A7">
        <w:trPr>
          <w:trHeight w:val="360"/>
          <w:jc w:val="center"/>
        </w:trPr>
        <w:tc>
          <w:tcPr>
            <w:tcW w:w="2346" w:type="dxa"/>
            <w:shd w:val="clear" w:color="auto" w:fill="auto"/>
            <w:hideMark/>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География</w:t>
            </w:r>
          </w:p>
        </w:tc>
        <w:tc>
          <w:tcPr>
            <w:tcW w:w="1365" w:type="dxa"/>
            <w:vAlign w:val="bottom"/>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0</w:t>
            </w:r>
          </w:p>
        </w:tc>
        <w:tc>
          <w:tcPr>
            <w:tcW w:w="1365" w:type="dxa"/>
            <w:vAlign w:val="bottom"/>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65</w:t>
            </w:r>
          </w:p>
        </w:tc>
        <w:tc>
          <w:tcPr>
            <w:tcW w:w="1365" w:type="dxa"/>
            <w:vAlign w:val="bottom"/>
          </w:tcPr>
          <w:p w:rsidR="009E2DB3" w:rsidRPr="009E2DB3" w:rsidRDefault="009E2DB3" w:rsidP="009E2DB3">
            <w:pPr>
              <w:spacing w:after="0" w:line="240" w:lineRule="auto"/>
              <w:jc w:val="center"/>
              <w:rPr>
                <w:rFonts w:ascii="Times New Roman" w:hAnsi="Times New Roman"/>
                <w:b/>
                <w:bCs/>
                <w:sz w:val="24"/>
                <w:szCs w:val="24"/>
              </w:rPr>
            </w:pPr>
            <w:r w:rsidRPr="009E2DB3">
              <w:rPr>
                <w:rFonts w:ascii="Times New Roman" w:hAnsi="Times New Roman"/>
                <w:b/>
                <w:bCs/>
                <w:sz w:val="24"/>
                <w:szCs w:val="24"/>
              </w:rPr>
              <w:t>63</w:t>
            </w:r>
          </w:p>
        </w:tc>
      </w:tr>
      <w:tr w:rsidR="009E2DB3" w:rsidRPr="009E2DB3" w:rsidTr="00DE40A7">
        <w:trPr>
          <w:trHeight w:val="360"/>
          <w:jc w:val="center"/>
        </w:trPr>
        <w:tc>
          <w:tcPr>
            <w:tcW w:w="2346" w:type="dxa"/>
            <w:shd w:val="clear" w:color="auto" w:fill="auto"/>
            <w:hideMark/>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Обществознание</w:t>
            </w:r>
          </w:p>
        </w:tc>
        <w:tc>
          <w:tcPr>
            <w:tcW w:w="1365" w:type="dxa"/>
            <w:vAlign w:val="bottom"/>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62,62</w:t>
            </w:r>
          </w:p>
        </w:tc>
        <w:tc>
          <w:tcPr>
            <w:tcW w:w="1365" w:type="dxa"/>
            <w:vAlign w:val="bottom"/>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58,76</w:t>
            </w:r>
          </w:p>
        </w:tc>
        <w:tc>
          <w:tcPr>
            <w:tcW w:w="1365" w:type="dxa"/>
            <w:vAlign w:val="bottom"/>
          </w:tcPr>
          <w:p w:rsidR="009E2DB3" w:rsidRPr="009E2DB3" w:rsidRDefault="009E2DB3" w:rsidP="009E2DB3">
            <w:pPr>
              <w:spacing w:after="0" w:line="240" w:lineRule="auto"/>
              <w:jc w:val="center"/>
              <w:rPr>
                <w:rFonts w:ascii="Times New Roman" w:hAnsi="Times New Roman"/>
                <w:b/>
                <w:bCs/>
                <w:sz w:val="24"/>
                <w:szCs w:val="24"/>
              </w:rPr>
            </w:pPr>
            <w:r w:rsidRPr="009E2DB3">
              <w:rPr>
                <w:rFonts w:ascii="Times New Roman" w:hAnsi="Times New Roman"/>
                <w:b/>
                <w:bCs/>
                <w:sz w:val="24"/>
                <w:szCs w:val="24"/>
              </w:rPr>
              <w:t>59</w:t>
            </w:r>
          </w:p>
        </w:tc>
      </w:tr>
      <w:tr w:rsidR="009E2DB3" w:rsidRPr="009E2DB3" w:rsidTr="00DE40A7">
        <w:trPr>
          <w:trHeight w:val="360"/>
          <w:jc w:val="center"/>
        </w:trPr>
        <w:tc>
          <w:tcPr>
            <w:tcW w:w="2346" w:type="dxa"/>
            <w:shd w:val="clear" w:color="auto" w:fill="auto"/>
            <w:hideMark/>
          </w:tcPr>
          <w:p w:rsidR="009E2DB3" w:rsidRPr="009E2DB3" w:rsidRDefault="009E2DB3" w:rsidP="009E2DB3">
            <w:pPr>
              <w:spacing w:after="0" w:line="240" w:lineRule="auto"/>
              <w:rPr>
                <w:rFonts w:ascii="Times New Roman" w:hAnsi="Times New Roman"/>
                <w:sz w:val="24"/>
                <w:szCs w:val="24"/>
              </w:rPr>
            </w:pPr>
            <w:r w:rsidRPr="009E2DB3">
              <w:rPr>
                <w:rFonts w:ascii="Times New Roman" w:hAnsi="Times New Roman"/>
                <w:sz w:val="24"/>
                <w:szCs w:val="24"/>
              </w:rPr>
              <w:t>Литература</w:t>
            </w:r>
          </w:p>
        </w:tc>
        <w:tc>
          <w:tcPr>
            <w:tcW w:w="1365" w:type="dxa"/>
            <w:vAlign w:val="bottom"/>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57,75</w:t>
            </w:r>
          </w:p>
        </w:tc>
        <w:tc>
          <w:tcPr>
            <w:tcW w:w="1365" w:type="dxa"/>
            <w:vAlign w:val="bottom"/>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41,4</w:t>
            </w:r>
          </w:p>
        </w:tc>
        <w:tc>
          <w:tcPr>
            <w:tcW w:w="1365" w:type="dxa"/>
            <w:vAlign w:val="bottom"/>
          </w:tcPr>
          <w:p w:rsidR="009E2DB3" w:rsidRPr="009E2DB3" w:rsidRDefault="009E2DB3" w:rsidP="009E2DB3">
            <w:pPr>
              <w:spacing w:after="0" w:line="240" w:lineRule="auto"/>
              <w:jc w:val="center"/>
              <w:rPr>
                <w:rFonts w:ascii="Times New Roman" w:hAnsi="Times New Roman"/>
                <w:b/>
                <w:bCs/>
                <w:sz w:val="24"/>
                <w:szCs w:val="24"/>
              </w:rPr>
            </w:pPr>
            <w:r w:rsidRPr="009E2DB3">
              <w:rPr>
                <w:rFonts w:ascii="Times New Roman" w:hAnsi="Times New Roman"/>
                <w:b/>
                <w:bCs/>
                <w:sz w:val="24"/>
                <w:szCs w:val="24"/>
              </w:rPr>
              <w:t>59</w:t>
            </w:r>
          </w:p>
        </w:tc>
      </w:tr>
      <w:tr w:rsidR="009E2DB3" w:rsidRPr="009E2DB3" w:rsidTr="00DE40A7">
        <w:trPr>
          <w:trHeight w:val="405"/>
          <w:jc w:val="center"/>
        </w:trPr>
        <w:tc>
          <w:tcPr>
            <w:tcW w:w="2346" w:type="dxa"/>
            <w:shd w:val="clear" w:color="auto" w:fill="auto"/>
            <w:vAlign w:val="bottom"/>
            <w:hideMark/>
          </w:tcPr>
          <w:p w:rsidR="009E2DB3" w:rsidRPr="009E2DB3" w:rsidRDefault="009E2DB3" w:rsidP="009E2DB3">
            <w:pPr>
              <w:spacing w:after="0" w:line="240" w:lineRule="auto"/>
              <w:jc w:val="both"/>
              <w:rPr>
                <w:rFonts w:ascii="Times New Roman" w:hAnsi="Times New Roman"/>
                <w:sz w:val="24"/>
                <w:szCs w:val="24"/>
              </w:rPr>
            </w:pPr>
            <w:r w:rsidRPr="009E2DB3">
              <w:rPr>
                <w:rFonts w:ascii="Times New Roman" w:hAnsi="Times New Roman"/>
                <w:sz w:val="24"/>
                <w:szCs w:val="24"/>
              </w:rPr>
              <w:t xml:space="preserve">Английский язык </w:t>
            </w:r>
          </w:p>
        </w:tc>
        <w:tc>
          <w:tcPr>
            <w:tcW w:w="1365" w:type="dxa"/>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78,6</w:t>
            </w:r>
          </w:p>
        </w:tc>
        <w:tc>
          <w:tcPr>
            <w:tcW w:w="1365" w:type="dxa"/>
            <w:vAlign w:val="center"/>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63,00</w:t>
            </w:r>
          </w:p>
        </w:tc>
        <w:tc>
          <w:tcPr>
            <w:tcW w:w="1365" w:type="dxa"/>
          </w:tcPr>
          <w:p w:rsidR="009E2DB3" w:rsidRPr="009E2DB3" w:rsidRDefault="009E2DB3" w:rsidP="009E2DB3">
            <w:pPr>
              <w:spacing w:after="0" w:line="240" w:lineRule="auto"/>
              <w:jc w:val="center"/>
              <w:rPr>
                <w:rFonts w:ascii="Times New Roman" w:hAnsi="Times New Roman"/>
                <w:b/>
                <w:bCs/>
                <w:sz w:val="24"/>
                <w:szCs w:val="24"/>
              </w:rPr>
            </w:pPr>
            <w:r w:rsidRPr="009E2DB3">
              <w:rPr>
                <w:rFonts w:ascii="Times New Roman" w:hAnsi="Times New Roman"/>
                <w:b/>
                <w:bCs/>
                <w:sz w:val="24"/>
                <w:szCs w:val="24"/>
              </w:rPr>
              <w:t>87</w:t>
            </w:r>
          </w:p>
        </w:tc>
      </w:tr>
      <w:tr w:rsidR="009E2DB3" w:rsidRPr="009E2DB3" w:rsidTr="00DE40A7">
        <w:trPr>
          <w:trHeight w:val="195"/>
          <w:jc w:val="center"/>
        </w:trPr>
        <w:tc>
          <w:tcPr>
            <w:tcW w:w="2346" w:type="dxa"/>
            <w:shd w:val="clear" w:color="auto" w:fill="auto"/>
            <w:vAlign w:val="bottom"/>
            <w:hideMark/>
          </w:tcPr>
          <w:p w:rsidR="009E2DB3" w:rsidRPr="009E2DB3" w:rsidRDefault="009E2DB3" w:rsidP="009E2DB3">
            <w:pPr>
              <w:spacing w:after="0" w:line="240" w:lineRule="auto"/>
              <w:jc w:val="both"/>
              <w:rPr>
                <w:rFonts w:ascii="Times New Roman" w:hAnsi="Times New Roman"/>
                <w:sz w:val="24"/>
                <w:szCs w:val="24"/>
              </w:rPr>
            </w:pPr>
            <w:r w:rsidRPr="009E2DB3">
              <w:rPr>
                <w:rFonts w:ascii="Times New Roman" w:hAnsi="Times New Roman"/>
                <w:sz w:val="24"/>
                <w:szCs w:val="24"/>
              </w:rPr>
              <w:t xml:space="preserve">Информатика </w:t>
            </w:r>
          </w:p>
        </w:tc>
        <w:tc>
          <w:tcPr>
            <w:tcW w:w="1365" w:type="dxa"/>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58,67</w:t>
            </w:r>
          </w:p>
        </w:tc>
        <w:tc>
          <w:tcPr>
            <w:tcW w:w="1365" w:type="dxa"/>
            <w:vAlign w:val="center"/>
          </w:tcPr>
          <w:p w:rsidR="009E2DB3" w:rsidRPr="009E2DB3" w:rsidRDefault="009E2DB3" w:rsidP="009E2DB3">
            <w:pPr>
              <w:spacing w:after="0" w:line="240" w:lineRule="auto"/>
              <w:jc w:val="center"/>
              <w:rPr>
                <w:rFonts w:ascii="Times New Roman" w:hAnsi="Times New Roman"/>
                <w:bCs/>
                <w:sz w:val="24"/>
                <w:szCs w:val="24"/>
              </w:rPr>
            </w:pPr>
            <w:r w:rsidRPr="009E2DB3">
              <w:rPr>
                <w:rFonts w:ascii="Times New Roman" w:hAnsi="Times New Roman"/>
                <w:bCs/>
                <w:sz w:val="24"/>
                <w:szCs w:val="24"/>
              </w:rPr>
              <w:t>63,00</w:t>
            </w:r>
          </w:p>
        </w:tc>
        <w:tc>
          <w:tcPr>
            <w:tcW w:w="1365" w:type="dxa"/>
          </w:tcPr>
          <w:p w:rsidR="009E2DB3" w:rsidRPr="009E2DB3" w:rsidRDefault="009E2DB3" w:rsidP="009E2DB3">
            <w:pPr>
              <w:spacing w:after="0" w:line="240" w:lineRule="auto"/>
              <w:jc w:val="center"/>
              <w:rPr>
                <w:rFonts w:ascii="Times New Roman" w:hAnsi="Times New Roman"/>
                <w:b/>
                <w:bCs/>
                <w:sz w:val="24"/>
                <w:szCs w:val="24"/>
              </w:rPr>
            </w:pPr>
            <w:r w:rsidRPr="009E2DB3">
              <w:rPr>
                <w:rFonts w:ascii="Times New Roman" w:hAnsi="Times New Roman"/>
                <w:b/>
                <w:bCs/>
                <w:sz w:val="24"/>
                <w:szCs w:val="24"/>
              </w:rPr>
              <w:t>63</w:t>
            </w:r>
          </w:p>
        </w:tc>
      </w:tr>
    </w:tbl>
    <w:p w:rsidR="009E2DB3" w:rsidRPr="009E2DB3" w:rsidRDefault="009E2DB3" w:rsidP="009E2DB3">
      <w:pPr>
        <w:spacing w:after="0" w:line="240" w:lineRule="auto"/>
        <w:jc w:val="center"/>
        <w:rPr>
          <w:rFonts w:ascii="Times New Roman" w:hAnsi="Times New Roman"/>
          <w:b/>
          <w:sz w:val="24"/>
          <w:szCs w:val="24"/>
        </w:rPr>
      </w:pPr>
    </w:p>
    <w:p w:rsidR="009E2DB3" w:rsidRPr="009E2DB3" w:rsidRDefault="009E2DB3" w:rsidP="009E2DB3">
      <w:pPr>
        <w:spacing w:after="0" w:line="240" w:lineRule="auto"/>
        <w:jc w:val="center"/>
        <w:rPr>
          <w:rFonts w:ascii="Times New Roman" w:hAnsi="Times New Roman"/>
          <w:b/>
          <w:sz w:val="24"/>
          <w:szCs w:val="24"/>
        </w:rPr>
      </w:pPr>
      <w:r w:rsidRPr="009E2DB3">
        <w:rPr>
          <w:rFonts w:ascii="Times New Roman" w:hAnsi="Times New Roman"/>
          <w:b/>
          <w:sz w:val="24"/>
          <w:szCs w:val="24"/>
        </w:rPr>
        <w:t>Статистика ЕГЭ 2022</w:t>
      </w:r>
    </w:p>
    <w:tbl>
      <w:tblPr>
        <w:tblW w:w="9507" w:type="dxa"/>
        <w:tblInd w:w="93" w:type="dxa"/>
        <w:tblLayout w:type="fixed"/>
        <w:tblLook w:val="04A0" w:firstRow="1" w:lastRow="0" w:firstColumn="1" w:lastColumn="0" w:noHBand="0" w:noVBand="1"/>
      </w:tblPr>
      <w:tblGrid>
        <w:gridCol w:w="1858"/>
        <w:gridCol w:w="992"/>
        <w:gridCol w:w="992"/>
        <w:gridCol w:w="1569"/>
        <w:gridCol w:w="1177"/>
        <w:gridCol w:w="1649"/>
        <w:gridCol w:w="1270"/>
      </w:tblGrid>
      <w:tr w:rsidR="009E2DB3" w:rsidRPr="009E2DB3" w:rsidTr="009E2DB3">
        <w:trPr>
          <w:trHeight w:val="21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 xml:space="preserve">Предмет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 xml:space="preserve">Общее количество выпускников          в ОУ, допущенных к ГИА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 xml:space="preserve">Участвовали                           в ЕГЭ по предмету  </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Процент участников ЕГЭ по предмету         от общего  кол-ва выпускников в ОУ</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 xml:space="preserve">Средний балл в ОУ по предмету </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b/>
                <w:color w:val="000000"/>
                <w:sz w:val="24"/>
                <w:szCs w:val="24"/>
              </w:rPr>
            </w:pPr>
            <w:r w:rsidRPr="009E2DB3">
              <w:rPr>
                <w:rFonts w:ascii="Times New Roman" w:hAnsi="Times New Roman"/>
                <w:b/>
                <w:color w:val="000000"/>
                <w:sz w:val="24"/>
                <w:szCs w:val="24"/>
              </w:rPr>
              <w:t xml:space="preserve">Не преодолели порог                 (кол-во) из числа участников ЕГЭ по предмету </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 xml:space="preserve">Не преодолели порог (%)             от числа участников </w:t>
            </w:r>
          </w:p>
        </w:tc>
      </w:tr>
      <w:tr w:rsidR="009E2DB3" w:rsidRPr="009E2DB3" w:rsidTr="009E2DB3">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Русский язык*</w:t>
            </w:r>
          </w:p>
        </w:tc>
        <w:tc>
          <w:tcPr>
            <w:tcW w:w="992" w:type="dxa"/>
            <w:tcBorders>
              <w:top w:val="nil"/>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45</w:t>
            </w:r>
          </w:p>
        </w:tc>
        <w:tc>
          <w:tcPr>
            <w:tcW w:w="992" w:type="dxa"/>
            <w:tcBorders>
              <w:top w:val="nil"/>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27</w:t>
            </w:r>
          </w:p>
        </w:tc>
        <w:tc>
          <w:tcPr>
            <w:tcW w:w="1569" w:type="dxa"/>
            <w:tcBorders>
              <w:top w:val="nil"/>
              <w:left w:val="nil"/>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100,00</w:t>
            </w:r>
          </w:p>
        </w:tc>
        <w:tc>
          <w:tcPr>
            <w:tcW w:w="1177" w:type="dxa"/>
            <w:tcBorders>
              <w:top w:val="nil"/>
              <w:left w:val="nil"/>
              <w:bottom w:val="single" w:sz="4" w:space="0" w:color="auto"/>
              <w:right w:val="single" w:sz="4" w:space="0" w:color="auto"/>
            </w:tcBorders>
            <w:shd w:val="clear" w:color="auto" w:fill="auto"/>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70,3</w:t>
            </w:r>
          </w:p>
        </w:tc>
        <w:tc>
          <w:tcPr>
            <w:tcW w:w="1649" w:type="dxa"/>
            <w:tcBorders>
              <w:top w:val="nil"/>
              <w:left w:val="nil"/>
              <w:bottom w:val="single" w:sz="4" w:space="0" w:color="auto"/>
              <w:right w:val="single" w:sz="4" w:space="0" w:color="auto"/>
            </w:tcBorders>
            <w:shd w:val="clear" w:color="auto" w:fill="auto"/>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0</w:t>
            </w:r>
          </w:p>
        </w:tc>
        <w:tc>
          <w:tcPr>
            <w:tcW w:w="1270" w:type="dxa"/>
            <w:tcBorders>
              <w:top w:val="nil"/>
              <w:left w:val="nil"/>
              <w:bottom w:val="single" w:sz="4" w:space="0" w:color="auto"/>
              <w:right w:val="single" w:sz="4" w:space="0" w:color="auto"/>
            </w:tcBorders>
            <w:shd w:val="clear" w:color="auto" w:fill="auto"/>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0</w:t>
            </w:r>
          </w:p>
        </w:tc>
      </w:tr>
      <w:tr w:rsidR="009E2DB3" w:rsidRPr="009E2DB3" w:rsidTr="009E2DB3">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Математика П*</w:t>
            </w:r>
          </w:p>
        </w:tc>
        <w:tc>
          <w:tcPr>
            <w:tcW w:w="992" w:type="dxa"/>
            <w:tcBorders>
              <w:top w:val="nil"/>
              <w:left w:val="nil"/>
              <w:bottom w:val="single" w:sz="4" w:space="0" w:color="auto"/>
              <w:right w:val="single" w:sz="4" w:space="0" w:color="auto"/>
            </w:tcBorders>
            <w:shd w:val="clear" w:color="auto" w:fill="auto"/>
            <w:hideMark/>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45</w:t>
            </w:r>
          </w:p>
        </w:tc>
        <w:tc>
          <w:tcPr>
            <w:tcW w:w="992" w:type="dxa"/>
            <w:tcBorders>
              <w:top w:val="nil"/>
              <w:left w:val="nil"/>
              <w:bottom w:val="single" w:sz="4" w:space="0" w:color="auto"/>
              <w:right w:val="single" w:sz="4" w:space="0" w:color="auto"/>
            </w:tcBorders>
            <w:shd w:val="clear" w:color="auto" w:fill="auto"/>
            <w:noWrap/>
            <w:hideMark/>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22</w:t>
            </w:r>
          </w:p>
        </w:tc>
        <w:tc>
          <w:tcPr>
            <w:tcW w:w="1569" w:type="dxa"/>
            <w:tcBorders>
              <w:top w:val="nil"/>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48</w:t>
            </w:r>
          </w:p>
        </w:tc>
        <w:tc>
          <w:tcPr>
            <w:tcW w:w="1177" w:type="dxa"/>
            <w:tcBorders>
              <w:top w:val="nil"/>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64</w:t>
            </w:r>
          </w:p>
        </w:tc>
        <w:tc>
          <w:tcPr>
            <w:tcW w:w="1649" w:type="dxa"/>
            <w:tcBorders>
              <w:top w:val="nil"/>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0</w:t>
            </w:r>
          </w:p>
        </w:tc>
        <w:tc>
          <w:tcPr>
            <w:tcW w:w="1270" w:type="dxa"/>
            <w:tcBorders>
              <w:top w:val="nil"/>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0</w:t>
            </w:r>
          </w:p>
        </w:tc>
      </w:tr>
      <w:tr w:rsidR="009E2DB3" w:rsidRPr="009E2DB3" w:rsidTr="009E2DB3">
        <w:trPr>
          <w:trHeight w:val="315"/>
        </w:trPr>
        <w:tc>
          <w:tcPr>
            <w:tcW w:w="1858" w:type="dxa"/>
            <w:tcBorders>
              <w:top w:val="nil"/>
              <w:left w:val="single" w:sz="4" w:space="0" w:color="auto"/>
              <w:bottom w:val="single" w:sz="4" w:space="0" w:color="auto"/>
              <w:right w:val="single" w:sz="4" w:space="0" w:color="auto"/>
            </w:tcBorders>
            <w:shd w:val="clear" w:color="auto" w:fill="auto"/>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Математика Б</w:t>
            </w:r>
          </w:p>
        </w:tc>
        <w:tc>
          <w:tcPr>
            <w:tcW w:w="992" w:type="dxa"/>
            <w:tcBorders>
              <w:top w:val="nil"/>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45</w:t>
            </w:r>
          </w:p>
        </w:tc>
        <w:tc>
          <w:tcPr>
            <w:tcW w:w="992" w:type="dxa"/>
            <w:tcBorders>
              <w:top w:val="nil"/>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23</w:t>
            </w:r>
          </w:p>
        </w:tc>
        <w:tc>
          <w:tcPr>
            <w:tcW w:w="1569" w:type="dxa"/>
            <w:tcBorders>
              <w:top w:val="nil"/>
              <w:left w:val="nil"/>
              <w:bottom w:val="single" w:sz="4" w:space="0" w:color="auto"/>
              <w:right w:val="single" w:sz="4" w:space="0" w:color="auto"/>
            </w:tcBorders>
            <w:shd w:val="clear" w:color="auto" w:fill="auto"/>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51</w:t>
            </w:r>
          </w:p>
        </w:tc>
        <w:tc>
          <w:tcPr>
            <w:tcW w:w="1177" w:type="dxa"/>
            <w:tcBorders>
              <w:top w:val="nil"/>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4</w:t>
            </w:r>
          </w:p>
        </w:tc>
        <w:tc>
          <w:tcPr>
            <w:tcW w:w="1649" w:type="dxa"/>
            <w:tcBorders>
              <w:top w:val="nil"/>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0</w:t>
            </w:r>
          </w:p>
        </w:tc>
        <w:tc>
          <w:tcPr>
            <w:tcW w:w="1270" w:type="dxa"/>
            <w:tcBorders>
              <w:top w:val="nil"/>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0</w:t>
            </w:r>
          </w:p>
        </w:tc>
      </w:tr>
      <w:tr w:rsidR="009E2DB3" w:rsidRPr="009E2DB3" w:rsidTr="009E2DB3">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Физика</w:t>
            </w:r>
          </w:p>
        </w:tc>
        <w:tc>
          <w:tcPr>
            <w:tcW w:w="992" w:type="dxa"/>
            <w:tcBorders>
              <w:top w:val="nil"/>
              <w:left w:val="nil"/>
              <w:bottom w:val="single" w:sz="4" w:space="0" w:color="auto"/>
              <w:right w:val="single" w:sz="4" w:space="0" w:color="auto"/>
            </w:tcBorders>
            <w:shd w:val="clear" w:color="auto" w:fill="auto"/>
            <w:hideMark/>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45</w:t>
            </w:r>
          </w:p>
        </w:tc>
        <w:tc>
          <w:tcPr>
            <w:tcW w:w="992" w:type="dxa"/>
            <w:tcBorders>
              <w:top w:val="nil"/>
              <w:left w:val="nil"/>
              <w:bottom w:val="single" w:sz="4" w:space="0" w:color="auto"/>
              <w:right w:val="single" w:sz="4" w:space="0" w:color="auto"/>
            </w:tcBorders>
            <w:shd w:val="clear" w:color="auto" w:fill="auto"/>
            <w:noWrap/>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7</w:t>
            </w:r>
          </w:p>
        </w:tc>
        <w:tc>
          <w:tcPr>
            <w:tcW w:w="1569" w:type="dxa"/>
            <w:tcBorders>
              <w:top w:val="nil"/>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16</w:t>
            </w:r>
          </w:p>
        </w:tc>
        <w:tc>
          <w:tcPr>
            <w:tcW w:w="1177" w:type="dxa"/>
            <w:tcBorders>
              <w:top w:val="nil"/>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56</w:t>
            </w:r>
          </w:p>
        </w:tc>
        <w:tc>
          <w:tcPr>
            <w:tcW w:w="1649" w:type="dxa"/>
            <w:tcBorders>
              <w:top w:val="nil"/>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0</w:t>
            </w:r>
          </w:p>
        </w:tc>
        <w:tc>
          <w:tcPr>
            <w:tcW w:w="1270" w:type="dxa"/>
            <w:tcBorders>
              <w:top w:val="nil"/>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0</w:t>
            </w:r>
          </w:p>
        </w:tc>
      </w:tr>
      <w:tr w:rsidR="009E2DB3" w:rsidRPr="009E2DB3" w:rsidTr="009E2DB3">
        <w:trPr>
          <w:trHeight w:val="315"/>
        </w:trPr>
        <w:tc>
          <w:tcPr>
            <w:tcW w:w="1858" w:type="dxa"/>
            <w:tcBorders>
              <w:top w:val="nil"/>
              <w:left w:val="single" w:sz="4" w:space="0" w:color="auto"/>
              <w:bottom w:val="single" w:sz="4" w:space="0" w:color="auto"/>
              <w:right w:val="single" w:sz="4" w:space="0" w:color="auto"/>
            </w:tcBorders>
            <w:shd w:val="clear" w:color="auto" w:fill="auto"/>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География</w:t>
            </w:r>
          </w:p>
        </w:tc>
        <w:tc>
          <w:tcPr>
            <w:tcW w:w="992" w:type="dxa"/>
            <w:tcBorders>
              <w:top w:val="nil"/>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45</w:t>
            </w:r>
          </w:p>
        </w:tc>
        <w:tc>
          <w:tcPr>
            <w:tcW w:w="992" w:type="dxa"/>
            <w:tcBorders>
              <w:top w:val="nil"/>
              <w:left w:val="nil"/>
              <w:bottom w:val="single" w:sz="4" w:space="0" w:color="auto"/>
              <w:right w:val="single" w:sz="4" w:space="0" w:color="auto"/>
            </w:tcBorders>
            <w:shd w:val="clear" w:color="auto" w:fill="auto"/>
            <w:noWrap/>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2</w:t>
            </w:r>
          </w:p>
        </w:tc>
        <w:tc>
          <w:tcPr>
            <w:tcW w:w="1569" w:type="dxa"/>
            <w:tcBorders>
              <w:top w:val="nil"/>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4</w:t>
            </w:r>
          </w:p>
        </w:tc>
        <w:tc>
          <w:tcPr>
            <w:tcW w:w="1177" w:type="dxa"/>
            <w:tcBorders>
              <w:top w:val="nil"/>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63</w:t>
            </w:r>
          </w:p>
        </w:tc>
        <w:tc>
          <w:tcPr>
            <w:tcW w:w="1649" w:type="dxa"/>
            <w:tcBorders>
              <w:top w:val="nil"/>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0</w:t>
            </w:r>
          </w:p>
        </w:tc>
        <w:tc>
          <w:tcPr>
            <w:tcW w:w="1270" w:type="dxa"/>
            <w:tcBorders>
              <w:top w:val="nil"/>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0</w:t>
            </w:r>
          </w:p>
        </w:tc>
      </w:tr>
      <w:tr w:rsidR="009E2DB3" w:rsidRPr="009E2DB3" w:rsidTr="009E2DB3">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 xml:space="preserve">Информатика и ИКТ </w:t>
            </w:r>
          </w:p>
        </w:tc>
        <w:tc>
          <w:tcPr>
            <w:tcW w:w="992" w:type="dxa"/>
            <w:tcBorders>
              <w:top w:val="nil"/>
              <w:left w:val="nil"/>
              <w:bottom w:val="single" w:sz="4" w:space="0" w:color="auto"/>
              <w:right w:val="single" w:sz="4" w:space="0" w:color="auto"/>
            </w:tcBorders>
            <w:shd w:val="clear" w:color="auto" w:fill="auto"/>
            <w:hideMark/>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45</w:t>
            </w:r>
          </w:p>
        </w:tc>
        <w:tc>
          <w:tcPr>
            <w:tcW w:w="992" w:type="dxa"/>
            <w:tcBorders>
              <w:top w:val="nil"/>
              <w:left w:val="nil"/>
              <w:bottom w:val="single" w:sz="4" w:space="0" w:color="auto"/>
              <w:right w:val="single" w:sz="4" w:space="0" w:color="auto"/>
            </w:tcBorders>
            <w:shd w:val="clear" w:color="auto" w:fill="auto"/>
            <w:noWrap/>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10</w:t>
            </w:r>
          </w:p>
        </w:tc>
        <w:tc>
          <w:tcPr>
            <w:tcW w:w="1569" w:type="dxa"/>
            <w:tcBorders>
              <w:top w:val="nil"/>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22</w:t>
            </w:r>
          </w:p>
        </w:tc>
        <w:tc>
          <w:tcPr>
            <w:tcW w:w="1177" w:type="dxa"/>
            <w:tcBorders>
              <w:top w:val="nil"/>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63</w:t>
            </w:r>
          </w:p>
        </w:tc>
        <w:tc>
          <w:tcPr>
            <w:tcW w:w="1649" w:type="dxa"/>
            <w:tcBorders>
              <w:top w:val="nil"/>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1</w:t>
            </w:r>
          </w:p>
        </w:tc>
        <w:tc>
          <w:tcPr>
            <w:tcW w:w="1270" w:type="dxa"/>
            <w:tcBorders>
              <w:top w:val="nil"/>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2</w:t>
            </w:r>
          </w:p>
        </w:tc>
      </w:tr>
      <w:tr w:rsidR="009E2DB3" w:rsidRPr="009E2DB3" w:rsidTr="009E2DB3">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Биология</w:t>
            </w:r>
          </w:p>
        </w:tc>
        <w:tc>
          <w:tcPr>
            <w:tcW w:w="992" w:type="dxa"/>
            <w:tcBorders>
              <w:top w:val="nil"/>
              <w:left w:val="nil"/>
              <w:bottom w:val="single" w:sz="4" w:space="0" w:color="auto"/>
              <w:right w:val="single" w:sz="4" w:space="0" w:color="auto"/>
            </w:tcBorders>
            <w:shd w:val="clear" w:color="auto" w:fill="auto"/>
            <w:hideMark/>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45</w:t>
            </w:r>
          </w:p>
        </w:tc>
        <w:tc>
          <w:tcPr>
            <w:tcW w:w="992" w:type="dxa"/>
            <w:tcBorders>
              <w:top w:val="nil"/>
              <w:left w:val="nil"/>
              <w:bottom w:val="single" w:sz="4" w:space="0" w:color="auto"/>
              <w:right w:val="single" w:sz="4" w:space="0" w:color="auto"/>
            </w:tcBorders>
            <w:shd w:val="clear" w:color="auto" w:fill="auto"/>
            <w:noWrap/>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2</w:t>
            </w:r>
          </w:p>
        </w:tc>
        <w:tc>
          <w:tcPr>
            <w:tcW w:w="1569" w:type="dxa"/>
            <w:tcBorders>
              <w:top w:val="nil"/>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4</w:t>
            </w:r>
          </w:p>
        </w:tc>
        <w:tc>
          <w:tcPr>
            <w:tcW w:w="1177" w:type="dxa"/>
            <w:tcBorders>
              <w:top w:val="nil"/>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46</w:t>
            </w:r>
          </w:p>
        </w:tc>
        <w:tc>
          <w:tcPr>
            <w:tcW w:w="1649" w:type="dxa"/>
            <w:tcBorders>
              <w:top w:val="nil"/>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1</w:t>
            </w:r>
          </w:p>
        </w:tc>
        <w:tc>
          <w:tcPr>
            <w:tcW w:w="1270" w:type="dxa"/>
            <w:tcBorders>
              <w:top w:val="nil"/>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2</w:t>
            </w:r>
          </w:p>
        </w:tc>
      </w:tr>
      <w:tr w:rsidR="009E2DB3" w:rsidRPr="009E2DB3" w:rsidTr="009E2DB3">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История</w:t>
            </w:r>
          </w:p>
        </w:tc>
        <w:tc>
          <w:tcPr>
            <w:tcW w:w="992" w:type="dxa"/>
            <w:tcBorders>
              <w:top w:val="nil"/>
              <w:left w:val="nil"/>
              <w:bottom w:val="single" w:sz="4" w:space="0" w:color="auto"/>
              <w:right w:val="single" w:sz="4" w:space="0" w:color="auto"/>
            </w:tcBorders>
            <w:shd w:val="clear" w:color="auto" w:fill="auto"/>
            <w:hideMark/>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45</w:t>
            </w:r>
          </w:p>
        </w:tc>
        <w:tc>
          <w:tcPr>
            <w:tcW w:w="992" w:type="dxa"/>
            <w:tcBorders>
              <w:top w:val="nil"/>
              <w:left w:val="nil"/>
              <w:bottom w:val="single" w:sz="4" w:space="0" w:color="auto"/>
              <w:right w:val="single" w:sz="4" w:space="0" w:color="auto"/>
            </w:tcBorders>
            <w:shd w:val="clear" w:color="auto" w:fill="auto"/>
            <w:noWrap/>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9</w:t>
            </w:r>
          </w:p>
        </w:tc>
        <w:tc>
          <w:tcPr>
            <w:tcW w:w="1569" w:type="dxa"/>
            <w:tcBorders>
              <w:top w:val="nil"/>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20</w:t>
            </w:r>
          </w:p>
        </w:tc>
        <w:tc>
          <w:tcPr>
            <w:tcW w:w="1177" w:type="dxa"/>
            <w:tcBorders>
              <w:top w:val="nil"/>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60</w:t>
            </w:r>
          </w:p>
        </w:tc>
        <w:tc>
          <w:tcPr>
            <w:tcW w:w="1649" w:type="dxa"/>
            <w:tcBorders>
              <w:top w:val="nil"/>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0</w:t>
            </w:r>
          </w:p>
        </w:tc>
        <w:tc>
          <w:tcPr>
            <w:tcW w:w="1270" w:type="dxa"/>
            <w:tcBorders>
              <w:top w:val="nil"/>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0</w:t>
            </w:r>
          </w:p>
        </w:tc>
      </w:tr>
      <w:tr w:rsidR="009E2DB3" w:rsidRPr="009E2DB3" w:rsidTr="009E2DB3">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Английский яз</w:t>
            </w:r>
            <w:r>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hideMark/>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45</w:t>
            </w:r>
          </w:p>
        </w:tc>
        <w:tc>
          <w:tcPr>
            <w:tcW w:w="992" w:type="dxa"/>
            <w:tcBorders>
              <w:top w:val="nil"/>
              <w:left w:val="nil"/>
              <w:bottom w:val="single" w:sz="4" w:space="0" w:color="auto"/>
              <w:right w:val="single" w:sz="4" w:space="0" w:color="auto"/>
            </w:tcBorders>
            <w:shd w:val="clear" w:color="auto" w:fill="auto"/>
            <w:noWrap/>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1</w:t>
            </w:r>
          </w:p>
        </w:tc>
        <w:tc>
          <w:tcPr>
            <w:tcW w:w="1569" w:type="dxa"/>
            <w:tcBorders>
              <w:top w:val="nil"/>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2</w:t>
            </w:r>
          </w:p>
        </w:tc>
        <w:tc>
          <w:tcPr>
            <w:tcW w:w="1177" w:type="dxa"/>
            <w:tcBorders>
              <w:top w:val="nil"/>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87</w:t>
            </w:r>
          </w:p>
        </w:tc>
        <w:tc>
          <w:tcPr>
            <w:tcW w:w="1649" w:type="dxa"/>
            <w:tcBorders>
              <w:top w:val="nil"/>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0</w:t>
            </w:r>
          </w:p>
        </w:tc>
        <w:tc>
          <w:tcPr>
            <w:tcW w:w="1270" w:type="dxa"/>
            <w:tcBorders>
              <w:top w:val="nil"/>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0</w:t>
            </w:r>
          </w:p>
        </w:tc>
      </w:tr>
      <w:tr w:rsidR="009E2DB3" w:rsidRPr="009E2DB3" w:rsidTr="009E2DB3">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Обществозн</w:t>
            </w:r>
            <w:r>
              <w:rPr>
                <w:rFonts w:ascii="Times New Roman" w:hAnsi="Times New Roman"/>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45</w:t>
            </w:r>
          </w:p>
        </w:tc>
        <w:tc>
          <w:tcPr>
            <w:tcW w:w="992" w:type="dxa"/>
            <w:tcBorders>
              <w:top w:val="single" w:sz="4" w:space="0" w:color="auto"/>
              <w:left w:val="nil"/>
              <w:bottom w:val="single" w:sz="4" w:space="0" w:color="auto"/>
              <w:right w:val="single" w:sz="4" w:space="0" w:color="auto"/>
            </w:tcBorders>
            <w:shd w:val="clear" w:color="auto" w:fill="auto"/>
            <w:noWrap/>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20</w:t>
            </w:r>
          </w:p>
        </w:tc>
        <w:tc>
          <w:tcPr>
            <w:tcW w:w="1569" w:type="dxa"/>
            <w:tcBorders>
              <w:top w:val="single" w:sz="4" w:space="0" w:color="auto"/>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44</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59</w:t>
            </w:r>
          </w:p>
        </w:tc>
        <w:tc>
          <w:tcPr>
            <w:tcW w:w="1649" w:type="dxa"/>
            <w:tcBorders>
              <w:top w:val="single" w:sz="4" w:space="0" w:color="auto"/>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0</w:t>
            </w:r>
          </w:p>
        </w:tc>
        <w:tc>
          <w:tcPr>
            <w:tcW w:w="1270" w:type="dxa"/>
            <w:tcBorders>
              <w:top w:val="single" w:sz="4" w:space="0" w:color="auto"/>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0</w:t>
            </w:r>
          </w:p>
        </w:tc>
      </w:tr>
      <w:tr w:rsidR="009E2DB3" w:rsidRPr="009E2DB3" w:rsidTr="009E2DB3">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Литература</w:t>
            </w:r>
          </w:p>
        </w:tc>
        <w:tc>
          <w:tcPr>
            <w:tcW w:w="992" w:type="dxa"/>
            <w:tcBorders>
              <w:top w:val="nil"/>
              <w:left w:val="nil"/>
              <w:bottom w:val="single" w:sz="4" w:space="0" w:color="auto"/>
              <w:right w:val="single" w:sz="4" w:space="0" w:color="auto"/>
            </w:tcBorders>
            <w:shd w:val="clear" w:color="auto" w:fill="auto"/>
            <w:noWrap/>
            <w:hideMark/>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45</w:t>
            </w:r>
          </w:p>
        </w:tc>
        <w:tc>
          <w:tcPr>
            <w:tcW w:w="992" w:type="dxa"/>
            <w:tcBorders>
              <w:top w:val="nil"/>
              <w:left w:val="nil"/>
              <w:bottom w:val="single" w:sz="4" w:space="0" w:color="auto"/>
              <w:right w:val="single" w:sz="4" w:space="0" w:color="auto"/>
            </w:tcBorders>
            <w:shd w:val="clear" w:color="auto" w:fill="auto"/>
            <w:noWrap/>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1</w:t>
            </w:r>
          </w:p>
        </w:tc>
        <w:tc>
          <w:tcPr>
            <w:tcW w:w="1569" w:type="dxa"/>
            <w:tcBorders>
              <w:top w:val="nil"/>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2</w:t>
            </w:r>
          </w:p>
        </w:tc>
        <w:tc>
          <w:tcPr>
            <w:tcW w:w="1177" w:type="dxa"/>
            <w:tcBorders>
              <w:top w:val="nil"/>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59</w:t>
            </w:r>
          </w:p>
        </w:tc>
        <w:tc>
          <w:tcPr>
            <w:tcW w:w="1649" w:type="dxa"/>
            <w:tcBorders>
              <w:top w:val="nil"/>
              <w:left w:val="nil"/>
              <w:bottom w:val="single" w:sz="4" w:space="0" w:color="auto"/>
              <w:right w:val="single" w:sz="4" w:space="0" w:color="auto"/>
            </w:tcBorders>
            <w:shd w:val="clear" w:color="auto" w:fill="auto"/>
            <w:noWrap/>
            <w:vAlign w:val="center"/>
          </w:tcPr>
          <w:p w:rsidR="009E2DB3" w:rsidRPr="009E2DB3" w:rsidRDefault="009E2DB3" w:rsidP="009E2DB3">
            <w:pPr>
              <w:spacing w:after="0" w:line="240" w:lineRule="auto"/>
              <w:jc w:val="center"/>
              <w:rPr>
                <w:rFonts w:ascii="Times New Roman" w:hAnsi="Times New Roman"/>
                <w:color w:val="000000"/>
                <w:sz w:val="24"/>
                <w:szCs w:val="24"/>
              </w:rPr>
            </w:pPr>
            <w:r w:rsidRPr="009E2DB3">
              <w:rPr>
                <w:rFonts w:ascii="Times New Roman" w:hAnsi="Times New Roman"/>
                <w:color w:val="000000"/>
                <w:sz w:val="24"/>
                <w:szCs w:val="24"/>
              </w:rPr>
              <w:t>0</w:t>
            </w:r>
          </w:p>
        </w:tc>
        <w:tc>
          <w:tcPr>
            <w:tcW w:w="1270" w:type="dxa"/>
            <w:tcBorders>
              <w:top w:val="nil"/>
              <w:left w:val="nil"/>
              <w:bottom w:val="single" w:sz="4" w:space="0" w:color="auto"/>
              <w:right w:val="single" w:sz="4" w:space="0" w:color="auto"/>
            </w:tcBorders>
            <w:shd w:val="clear" w:color="auto" w:fill="auto"/>
          </w:tcPr>
          <w:p w:rsidR="009E2DB3" w:rsidRPr="009E2DB3" w:rsidRDefault="009E2DB3" w:rsidP="009E2DB3">
            <w:pPr>
              <w:spacing w:after="0" w:line="240" w:lineRule="auto"/>
              <w:jc w:val="center"/>
              <w:rPr>
                <w:rFonts w:ascii="Times New Roman" w:hAnsi="Times New Roman"/>
                <w:sz w:val="24"/>
                <w:szCs w:val="24"/>
              </w:rPr>
            </w:pPr>
            <w:r w:rsidRPr="009E2DB3">
              <w:rPr>
                <w:rFonts w:ascii="Times New Roman" w:hAnsi="Times New Roman"/>
                <w:sz w:val="24"/>
                <w:szCs w:val="24"/>
              </w:rPr>
              <w:t>0</w:t>
            </w:r>
          </w:p>
        </w:tc>
      </w:tr>
    </w:tbl>
    <w:p w:rsidR="009E2DB3" w:rsidRPr="009E2DB3" w:rsidRDefault="009E2DB3" w:rsidP="009E2DB3">
      <w:pPr>
        <w:spacing w:after="0" w:line="240" w:lineRule="auto"/>
        <w:jc w:val="center"/>
        <w:rPr>
          <w:rFonts w:ascii="Times New Roman" w:hAnsi="Times New Roman"/>
          <w:b/>
          <w:sz w:val="24"/>
          <w:szCs w:val="24"/>
        </w:rPr>
      </w:pPr>
    </w:p>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b/>
          <w:color w:val="000000"/>
          <w:sz w:val="24"/>
          <w:szCs w:val="24"/>
        </w:rPr>
        <w:lastRenderedPageBreak/>
        <w:t xml:space="preserve">В 2021-2022 учебном году в 9-х классах обучался 102 ученика. </w:t>
      </w:r>
      <w:r w:rsidRPr="009E2DB3">
        <w:rPr>
          <w:rFonts w:ascii="Times New Roman" w:hAnsi="Times New Roman"/>
          <w:color w:val="000000"/>
          <w:sz w:val="24"/>
          <w:szCs w:val="24"/>
        </w:rPr>
        <w:t>Допущены к итоговой аттестации 101 обучающийся.</w:t>
      </w:r>
    </w:p>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Обязательными экзаменами для получения аттестатов были экзамены по математике и русскому языку в формате ОГЭ.</w:t>
      </w:r>
    </w:p>
    <w:p w:rsidR="009E2DB3" w:rsidRPr="009E2DB3" w:rsidRDefault="009E2DB3" w:rsidP="009E2DB3">
      <w:pPr>
        <w:spacing w:after="0" w:line="240" w:lineRule="auto"/>
        <w:jc w:val="center"/>
        <w:rPr>
          <w:rFonts w:ascii="Times New Roman" w:hAnsi="Times New Roman"/>
          <w:b/>
          <w:color w:val="000000"/>
          <w:sz w:val="24"/>
          <w:szCs w:val="24"/>
        </w:rPr>
      </w:pPr>
      <w:r w:rsidRPr="009E2DB3">
        <w:rPr>
          <w:rFonts w:ascii="Times New Roman" w:hAnsi="Times New Roman"/>
          <w:b/>
          <w:color w:val="000000"/>
          <w:sz w:val="24"/>
          <w:szCs w:val="24"/>
        </w:rPr>
        <w:t>Средний балл участников ОГЭ после получения результатов основного этапа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2551"/>
      </w:tblGrid>
      <w:tr w:rsidR="009E2DB3" w:rsidRPr="009E2DB3" w:rsidTr="00812FB8">
        <w:trPr>
          <w:jc w:val="center"/>
        </w:trPr>
        <w:tc>
          <w:tcPr>
            <w:tcW w:w="2093"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предмет</w:t>
            </w:r>
          </w:p>
        </w:tc>
        <w:tc>
          <w:tcPr>
            <w:tcW w:w="170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Средний балл</w:t>
            </w:r>
          </w:p>
        </w:tc>
        <w:tc>
          <w:tcPr>
            <w:tcW w:w="255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Средний балл в школе</w:t>
            </w:r>
          </w:p>
        </w:tc>
      </w:tr>
      <w:tr w:rsidR="009E2DB3" w:rsidRPr="009E2DB3" w:rsidTr="00812FB8">
        <w:trPr>
          <w:jc w:val="center"/>
        </w:trPr>
        <w:tc>
          <w:tcPr>
            <w:tcW w:w="2093"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Русский язык</w:t>
            </w:r>
          </w:p>
        </w:tc>
        <w:tc>
          <w:tcPr>
            <w:tcW w:w="170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3,98</w:t>
            </w:r>
          </w:p>
        </w:tc>
        <w:tc>
          <w:tcPr>
            <w:tcW w:w="255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4</w:t>
            </w:r>
          </w:p>
        </w:tc>
      </w:tr>
      <w:tr w:rsidR="009E2DB3" w:rsidRPr="009E2DB3" w:rsidTr="00812FB8">
        <w:trPr>
          <w:jc w:val="center"/>
        </w:trPr>
        <w:tc>
          <w:tcPr>
            <w:tcW w:w="2093"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Математика</w:t>
            </w:r>
          </w:p>
        </w:tc>
        <w:tc>
          <w:tcPr>
            <w:tcW w:w="170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3,42</w:t>
            </w:r>
          </w:p>
        </w:tc>
        <w:tc>
          <w:tcPr>
            <w:tcW w:w="255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3</w:t>
            </w:r>
          </w:p>
        </w:tc>
      </w:tr>
      <w:tr w:rsidR="009E2DB3" w:rsidRPr="009E2DB3" w:rsidTr="00812FB8">
        <w:trPr>
          <w:jc w:val="center"/>
        </w:trPr>
        <w:tc>
          <w:tcPr>
            <w:tcW w:w="2093"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Физика</w:t>
            </w:r>
          </w:p>
        </w:tc>
        <w:tc>
          <w:tcPr>
            <w:tcW w:w="170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3,70</w:t>
            </w:r>
          </w:p>
        </w:tc>
        <w:tc>
          <w:tcPr>
            <w:tcW w:w="255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4</w:t>
            </w:r>
          </w:p>
        </w:tc>
      </w:tr>
      <w:tr w:rsidR="009E2DB3" w:rsidRPr="009E2DB3" w:rsidTr="00812FB8">
        <w:trPr>
          <w:jc w:val="center"/>
        </w:trPr>
        <w:tc>
          <w:tcPr>
            <w:tcW w:w="2093"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Химия</w:t>
            </w:r>
          </w:p>
        </w:tc>
        <w:tc>
          <w:tcPr>
            <w:tcW w:w="170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3,75</w:t>
            </w:r>
          </w:p>
        </w:tc>
        <w:tc>
          <w:tcPr>
            <w:tcW w:w="255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4</w:t>
            </w:r>
          </w:p>
        </w:tc>
      </w:tr>
      <w:tr w:rsidR="009E2DB3" w:rsidRPr="009E2DB3" w:rsidTr="00812FB8">
        <w:trPr>
          <w:jc w:val="center"/>
        </w:trPr>
        <w:tc>
          <w:tcPr>
            <w:tcW w:w="2093"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Информатика</w:t>
            </w:r>
          </w:p>
        </w:tc>
        <w:tc>
          <w:tcPr>
            <w:tcW w:w="170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3,52</w:t>
            </w:r>
          </w:p>
        </w:tc>
        <w:tc>
          <w:tcPr>
            <w:tcW w:w="255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3,57</w:t>
            </w:r>
          </w:p>
        </w:tc>
      </w:tr>
      <w:tr w:rsidR="009E2DB3" w:rsidRPr="009E2DB3" w:rsidTr="00812FB8">
        <w:trPr>
          <w:jc w:val="center"/>
        </w:trPr>
        <w:tc>
          <w:tcPr>
            <w:tcW w:w="2093"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Биология</w:t>
            </w:r>
          </w:p>
        </w:tc>
        <w:tc>
          <w:tcPr>
            <w:tcW w:w="170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3,35</w:t>
            </w:r>
          </w:p>
        </w:tc>
        <w:tc>
          <w:tcPr>
            <w:tcW w:w="255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3</w:t>
            </w:r>
          </w:p>
        </w:tc>
      </w:tr>
      <w:tr w:rsidR="009E2DB3" w:rsidRPr="009E2DB3" w:rsidTr="00812FB8">
        <w:trPr>
          <w:jc w:val="center"/>
        </w:trPr>
        <w:tc>
          <w:tcPr>
            <w:tcW w:w="2093"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История</w:t>
            </w:r>
          </w:p>
        </w:tc>
        <w:tc>
          <w:tcPr>
            <w:tcW w:w="170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3,35</w:t>
            </w:r>
          </w:p>
        </w:tc>
        <w:tc>
          <w:tcPr>
            <w:tcW w:w="255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4</w:t>
            </w:r>
          </w:p>
        </w:tc>
      </w:tr>
      <w:tr w:rsidR="009E2DB3" w:rsidRPr="009E2DB3" w:rsidTr="00812FB8">
        <w:trPr>
          <w:jc w:val="center"/>
        </w:trPr>
        <w:tc>
          <w:tcPr>
            <w:tcW w:w="2093"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География</w:t>
            </w:r>
          </w:p>
        </w:tc>
        <w:tc>
          <w:tcPr>
            <w:tcW w:w="170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3,37</w:t>
            </w:r>
          </w:p>
        </w:tc>
        <w:tc>
          <w:tcPr>
            <w:tcW w:w="255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3,78</w:t>
            </w:r>
          </w:p>
        </w:tc>
      </w:tr>
      <w:tr w:rsidR="009E2DB3" w:rsidRPr="009E2DB3" w:rsidTr="00812FB8">
        <w:trPr>
          <w:jc w:val="center"/>
        </w:trPr>
        <w:tc>
          <w:tcPr>
            <w:tcW w:w="2093"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Английский язык</w:t>
            </w:r>
          </w:p>
        </w:tc>
        <w:tc>
          <w:tcPr>
            <w:tcW w:w="170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4,32</w:t>
            </w:r>
          </w:p>
        </w:tc>
        <w:tc>
          <w:tcPr>
            <w:tcW w:w="255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4</w:t>
            </w:r>
          </w:p>
        </w:tc>
      </w:tr>
      <w:tr w:rsidR="009E2DB3" w:rsidRPr="009E2DB3" w:rsidTr="00812FB8">
        <w:trPr>
          <w:jc w:val="center"/>
        </w:trPr>
        <w:tc>
          <w:tcPr>
            <w:tcW w:w="2093"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Обществознание</w:t>
            </w:r>
          </w:p>
        </w:tc>
        <w:tc>
          <w:tcPr>
            <w:tcW w:w="170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3,27</w:t>
            </w:r>
          </w:p>
        </w:tc>
        <w:tc>
          <w:tcPr>
            <w:tcW w:w="2551" w:type="dxa"/>
            <w:shd w:val="clear" w:color="auto" w:fill="auto"/>
          </w:tcPr>
          <w:p w:rsidR="009E2DB3" w:rsidRPr="009E2DB3" w:rsidRDefault="009E2DB3" w:rsidP="009E2DB3">
            <w:pPr>
              <w:spacing w:after="0" w:line="240" w:lineRule="auto"/>
              <w:jc w:val="both"/>
              <w:rPr>
                <w:rFonts w:ascii="Times New Roman" w:hAnsi="Times New Roman"/>
                <w:color w:val="000000"/>
                <w:sz w:val="24"/>
                <w:szCs w:val="24"/>
              </w:rPr>
            </w:pPr>
            <w:r w:rsidRPr="009E2DB3">
              <w:rPr>
                <w:rFonts w:ascii="Times New Roman" w:hAnsi="Times New Roman"/>
                <w:color w:val="000000"/>
                <w:sz w:val="24"/>
                <w:szCs w:val="24"/>
              </w:rPr>
              <w:t>4</w:t>
            </w:r>
          </w:p>
        </w:tc>
      </w:tr>
    </w:tbl>
    <w:p w:rsidR="009E2DB3" w:rsidRDefault="009E2DB3" w:rsidP="009E2DB3">
      <w:pPr>
        <w:spacing w:after="0" w:line="240" w:lineRule="auto"/>
        <w:ind w:left="142"/>
        <w:jc w:val="both"/>
        <w:rPr>
          <w:rFonts w:ascii="Times New Roman" w:hAnsi="Times New Roman"/>
          <w:sz w:val="24"/>
          <w:szCs w:val="24"/>
        </w:rPr>
      </w:pPr>
      <w:r w:rsidRPr="009E2DB3">
        <w:rPr>
          <w:rFonts w:ascii="Times New Roman" w:hAnsi="Times New Roman"/>
          <w:sz w:val="24"/>
          <w:szCs w:val="24"/>
        </w:rPr>
        <w:t>Выпускникам 9-х классов, успешно освоившим программу основного общего образования, имеющих итоговые отметки «отлично» по всем предметам учебного плана, вручены аттестаты об основном общем образовании с отличием: Украинцевой Дарье.</w:t>
      </w:r>
    </w:p>
    <w:p w:rsidR="00177518" w:rsidRPr="006335EE" w:rsidRDefault="00E24747" w:rsidP="00051C0D">
      <w:pPr>
        <w:pStyle w:val="af"/>
        <w:numPr>
          <w:ilvl w:val="0"/>
          <w:numId w:val="1"/>
        </w:numPr>
        <w:spacing w:after="0" w:line="240" w:lineRule="auto"/>
        <w:jc w:val="center"/>
        <w:rPr>
          <w:rFonts w:ascii="Times New Roman" w:hAnsi="Times New Roman"/>
          <w:b/>
          <w:color w:val="000000"/>
          <w:sz w:val="24"/>
          <w:szCs w:val="24"/>
          <w:lang w:val="en-US"/>
        </w:rPr>
      </w:pPr>
      <w:r w:rsidRPr="006335EE">
        <w:rPr>
          <w:rFonts w:ascii="Times New Roman" w:hAnsi="Times New Roman"/>
          <w:b/>
          <w:color w:val="000000"/>
          <w:sz w:val="24"/>
          <w:szCs w:val="24"/>
        </w:rPr>
        <w:t>Востребованность выпускников школы</w:t>
      </w:r>
    </w:p>
    <w:p w:rsidR="00CB2C03" w:rsidRPr="00CB2C03" w:rsidRDefault="00CB2C03" w:rsidP="00CB2C03">
      <w:pPr>
        <w:jc w:val="center"/>
        <w:rPr>
          <w:rFonts w:ascii="Times New Roman" w:hAnsi="Times New Roman"/>
          <w:bCs/>
          <w:sz w:val="24"/>
          <w:szCs w:val="24"/>
        </w:rPr>
      </w:pPr>
      <w:r w:rsidRPr="00CB2C03">
        <w:rPr>
          <w:rFonts w:ascii="Times New Roman" w:hAnsi="Times New Roman"/>
          <w:bCs/>
          <w:sz w:val="24"/>
          <w:szCs w:val="24"/>
        </w:rPr>
        <w:t>Сведения о продолжении образования и трудоустройстве выпускников 9-х классов</w:t>
      </w:r>
    </w:p>
    <w:tbl>
      <w:tblPr>
        <w:tblStyle w:val="af1"/>
        <w:tblW w:w="9747" w:type="dxa"/>
        <w:tblLayout w:type="fixed"/>
        <w:tblLook w:val="04A0" w:firstRow="1" w:lastRow="0" w:firstColumn="1" w:lastColumn="0" w:noHBand="0" w:noVBand="1"/>
      </w:tblPr>
      <w:tblGrid>
        <w:gridCol w:w="2235"/>
        <w:gridCol w:w="1559"/>
        <w:gridCol w:w="1701"/>
        <w:gridCol w:w="1276"/>
        <w:gridCol w:w="1559"/>
        <w:gridCol w:w="1417"/>
      </w:tblGrid>
      <w:tr w:rsidR="00CB2C03" w:rsidRPr="002A05EF" w:rsidTr="00CB2C03">
        <w:tc>
          <w:tcPr>
            <w:tcW w:w="2235" w:type="dxa"/>
            <w:vMerge w:val="restart"/>
          </w:tcPr>
          <w:p w:rsidR="00CB2C03" w:rsidRPr="002A05EF" w:rsidRDefault="00CB2C03" w:rsidP="00F164B5">
            <w:pPr>
              <w:jc w:val="center"/>
              <w:rPr>
                <w:rFonts w:ascii="Times New Roman" w:hAnsi="Times New Roman"/>
                <w:sz w:val="22"/>
                <w:szCs w:val="24"/>
              </w:rPr>
            </w:pPr>
            <w:r w:rsidRPr="002A05EF">
              <w:rPr>
                <w:rFonts w:ascii="Times New Roman" w:hAnsi="Times New Roman"/>
                <w:sz w:val="22"/>
                <w:szCs w:val="24"/>
              </w:rPr>
              <w:t>Кол-во</w:t>
            </w:r>
          </w:p>
          <w:p w:rsidR="00CB2C03" w:rsidRPr="002A05EF" w:rsidRDefault="00CB2C03" w:rsidP="00F164B5">
            <w:pPr>
              <w:jc w:val="center"/>
              <w:rPr>
                <w:rFonts w:ascii="Times New Roman" w:hAnsi="Times New Roman"/>
                <w:sz w:val="22"/>
                <w:szCs w:val="24"/>
              </w:rPr>
            </w:pPr>
            <w:r w:rsidRPr="002A05EF">
              <w:rPr>
                <w:rFonts w:ascii="Times New Roman" w:hAnsi="Times New Roman"/>
                <w:sz w:val="22"/>
                <w:szCs w:val="24"/>
              </w:rPr>
              <w:t xml:space="preserve">выпускников, получивших </w:t>
            </w:r>
          </w:p>
          <w:p w:rsidR="00CB2C03" w:rsidRPr="002A05EF" w:rsidRDefault="00CB2C03" w:rsidP="00F164B5">
            <w:pPr>
              <w:jc w:val="center"/>
              <w:rPr>
                <w:rFonts w:ascii="Times New Roman" w:hAnsi="Times New Roman"/>
                <w:bCs/>
                <w:sz w:val="22"/>
                <w:szCs w:val="24"/>
              </w:rPr>
            </w:pPr>
            <w:r w:rsidRPr="002A05EF">
              <w:rPr>
                <w:rFonts w:ascii="Times New Roman" w:hAnsi="Times New Roman"/>
                <w:sz w:val="22"/>
                <w:szCs w:val="24"/>
              </w:rPr>
              <w:t>аттестаты об основном общем образовании</w:t>
            </w:r>
          </w:p>
        </w:tc>
        <w:tc>
          <w:tcPr>
            <w:tcW w:w="1559" w:type="dxa"/>
          </w:tcPr>
          <w:p w:rsidR="00CB2C03" w:rsidRPr="002A05EF" w:rsidRDefault="00CB2C03" w:rsidP="00F164B5">
            <w:pPr>
              <w:jc w:val="center"/>
              <w:rPr>
                <w:rFonts w:ascii="Times New Roman" w:hAnsi="Times New Roman"/>
                <w:bCs/>
                <w:sz w:val="22"/>
                <w:szCs w:val="24"/>
              </w:rPr>
            </w:pPr>
            <w:r w:rsidRPr="002A05EF">
              <w:rPr>
                <w:rFonts w:ascii="Times New Roman" w:hAnsi="Times New Roman"/>
                <w:sz w:val="22"/>
                <w:szCs w:val="24"/>
              </w:rPr>
              <w:t>10-ом классе своего ОУ</w:t>
            </w:r>
          </w:p>
        </w:tc>
        <w:tc>
          <w:tcPr>
            <w:tcW w:w="1701" w:type="dxa"/>
          </w:tcPr>
          <w:p w:rsidR="00CB2C03" w:rsidRPr="002A05EF" w:rsidRDefault="00CB2C03" w:rsidP="00F164B5">
            <w:pPr>
              <w:jc w:val="center"/>
              <w:rPr>
                <w:rFonts w:ascii="Times New Roman" w:hAnsi="Times New Roman"/>
                <w:bCs/>
                <w:sz w:val="22"/>
                <w:szCs w:val="24"/>
              </w:rPr>
            </w:pPr>
            <w:r w:rsidRPr="002A05EF">
              <w:rPr>
                <w:rFonts w:ascii="Times New Roman" w:hAnsi="Times New Roman"/>
                <w:sz w:val="22"/>
                <w:szCs w:val="24"/>
              </w:rPr>
              <w:t>10-ом классе другого ОУ</w:t>
            </w:r>
          </w:p>
        </w:tc>
        <w:tc>
          <w:tcPr>
            <w:tcW w:w="2835" w:type="dxa"/>
            <w:gridSpan w:val="2"/>
          </w:tcPr>
          <w:p w:rsidR="00CB2C03" w:rsidRPr="002A05EF" w:rsidRDefault="00CB2C03" w:rsidP="00F164B5">
            <w:pPr>
              <w:jc w:val="center"/>
              <w:rPr>
                <w:rFonts w:ascii="Times New Roman" w:hAnsi="Times New Roman"/>
                <w:bCs/>
                <w:sz w:val="22"/>
                <w:szCs w:val="24"/>
              </w:rPr>
            </w:pPr>
            <w:r w:rsidRPr="002A05EF">
              <w:rPr>
                <w:rFonts w:ascii="Times New Roman" w:hAnsi="Times New Roman"/>
                <w:sz w:val="22"/>
                <w:szCs w:val="24"/>
              </w:rPr>
              <w:t>ОУ  СПО</w:t>
            </w:r>
          </w:p>
        </w:tc>
        <w:tc>
          <w:tcPr>
            <w:tcW w:w="1417" w:type="dxa"/>
            <w:vMerge w:val="restart"/>
          </w:tcPr>
          <w:p w:rsidR="00CB2C03" w:rsidRPr="002A05EF" w:rsidRDefault="00CB2C03" w:rsidP="00F164B5">
            <w:pPr>
              <w:jc w:val="center"/>
              <w:rPr>
                <w:rFonts w:ascii="Times New Roman" w:hAnsi="Times New Roman"/>
                <w:sz w:val="22"/>
                <w:szCs w:val="24"/>
              </w:rPr>
            </w:pPr>
            <w:r w:rsidRPr="002A05EF">
              <w:rPr>
                <w:rFonts w:ascii="Times New Roman" w:hAnsi="Times New Roman"/>
                <w:sz w:val="22"/>
                <w:szCs w:val="24"/>
              </w:rPr>
              <w:t>Не работают и не учатся</w:t>
            </w:r>
          </w:p>
          <w:p w:rsidR="00CB2C03" w:rsidRPr="002A05EF" w:rsidRDefault="00CB2C03" w:rsidP="00F164B5">
            <w:pPr>
              <w:jc w:val="center"/>
              <w:rPr>
                <w:rFonts w:ascii="Times New Roman" w:hAnsi="Times New Roman"/>
                <w:bCs/>
                <w:sz w:val="22"/>
                <w:szCs w:val="24"/>
              </w:rPr>
            </w:pPr>
            <w:r w:rsidRPr="002A05EF">
              <w:rPr>
                <w:rFonts w:ascii="Times New Roman" w:hAnsi="Times New Roman"/>
                <w:sz w:val="22"/>
                <w:szCs w:val="24"/>
              </w:rPr>
              <w:t>(указать причину)</w:t>
            </w:r>
          </w:p>
        </w:tc>
      </w:tr>
      <w:tr w:rsidR="00CB2C03" w:rsidRPr="002A05EF" w:rsidTr="00CB2C03">
        <w:tc>
          <w:tcPr>
            <w:tcW w:w="2235" w:type="dxa"/>
            <w:vMerge/>
          </w:tcPr>
          <w:p w:rsidR="00CB2C03" w:rsidRPr="002A05EF" w:rsidRDefault="00CB2C03" w:rsidP="00F164B5">
            <w:pPr>
              <w:jc w:val="center"/>
              <w:rPr>
                <w:rFonts w:ascii="Times New Roman" w:hAnsi="Times New Roman"/>
                <w:bCs/>
                <w:sz w:val="22"/>
                <w:szCs w:val="24"/>
              </w:rPr>
            </w:pPr>
          </w:p>
        </w:tc>
        <w:tc>
          <w:tcPr>
            <w:tcW w:w="1559" w:type="dxa"/>
          </w:tcPr>
          <w:p w:rsidR="00CB2C03" w:rsidRPr="002A05EF" w:rsidRDefault="00CB2C03" w:rsidP="00F164B5">
            <w:pPr>
              <w:jc w:val="center"/>
              <w:rPr>
                <w:rFonts w:ascii="Times New Roman" w:hAnsi="Times New Roman"/>
                <w:bCs/>
                <w:sz w:val="22"/>
                <w:szCs w:val="24"/>
              </w:rPr>
            </w:pPr>
          </w:p>
        </w:tc>
        <w:tc>
          <w:tcPr>
            <w:tcW w:w="1701" w:type="dxa"/>
          </w:tcPr>
          <w:p w:rsidR="00CB2C03" w:rsidRPr="002A05EF" w:rsidRDefault="00CB2C03" w:rsidP="00F164B5">
            <w:pPr>
              <w:jc w:val="center"/>
              <w:rPr>
                <w:rFonts w:ascii="Times New Roman" w:hAnsi="Times New Roman"/>
                <w:bCs/>
                <w:sz w:val="22"/>
                <w:szCs w:val="24"/>
              </w:rPr>
            </w:pPr>
          </w:p>
        </w:tc>
        <w:tc>
          <w:tcPr>
            <w:tcW w:w="1276" w:type="dxa"/>
          </w:tcPr>
          <w:p w:rsidR="00CB2C03" w:rsidRPr="002A05EF" w:rsidRDefault="00CB2C03" w:rsidP="00F164B5">
            <w:pPr>
              <w:autoSpaceDE w:val="0"/>
              <w:autoSpaceDN w:val="0"/>
              <w:adjustRightInd w:val="0"/>
              <w:jc w:val="center"/>
              <w:rPr>
                <w:rFonts w:ascii="Times New Roman" w:hAnsi="Times New Roman"/>
                <w:bCs/>
                <w:sz w:val="22"/>
                <w:szCs w:val="24"/>
              </w:rPr>
            </w:pPr>
            <w:r w:rsidRPr="002A05EF">
              <w:rPr>
                <w:rFonts w:ascii="Times New Roman" w:hAnsi="Times New Roman"/>
                <w:sz w:val="22"/>
                <w:szCs w:val="24"/>
              </w:rPr>
              <w:t>г. Таганрога</w:t>
            </w:r>
          </w:p>
        </w:tc>
        <w:tc>
          <w:tcPr>
            <w:tcW w:w="1559" w:type="dxa"/>
          </w:tcPr>
          <w:p w:rsidR="00CB2C03" w:rsidRPr="002A05EF" w:rsidRDefault="00CB2C03" w:rsidP="00F164B5">
            <w:pPr>
              <w:jc w:val="center"/>
              <w:rPr>
                <w:rFonts w:ascii="Times New Roman" w:hAnsi="Times New Roman"/>
                <w:bCs/>
                <w:sz w:val="22"/>
                <w:szCs w:val="24"/>
              </w:rPr>
            </w:pPr>
            <w:r w:rsidRPr="002A05EF">
              <w:rPr>
                <w:rFonts w:ascii="Times New Roman" w:hAnsi="Times New Roman"/>
                <w:sz w:val="22"/>
                <w:szCs w:val="24"/>
              </w:rPr>
              <w:t>другого муниципального образования</w:t>
            </w:r>
          </w:p>
        </w:tc>
        <w:tc>
          <w:tcPr>
            <w:tcW w:w="1417" w:type="dxa"/>
            <w:vMerge/>
          </w:tcPr>
          <w:p w:rsidR="00CB2C03" w:rsidRPr="002A05EF" w:rsidRDefault="00CB2C03" w:rsidP="00F164B5">
            <w:pPr>
              <w:jc w:val="center"/>
              <w:rPr>
                <w:rFonts w:ascii="Times New Roman" w:hAnsi="Times New Roman"/>
                <w:bCs/>
                <w:sz w:val="22"/>
                <w:szCs w:val="24"/>
              </w:rPr>
            </w:pPr>
          </w:p>
        </w:tc>
      </w:tr>
      <w:tr w:rsidR="00CB2C03" w:rsidRPr="002A05EF" w:rsidTr="00CB2C03">
        <w:tc>
          <w:tcPr>
            <w:tcW w:w="2235" w:type="dxa"/>
          </w:tcPr>
          <w:p w:rsidR="00CB2C03" w:rsidRPr="002A05EF" w:rsidRDefault="00CB2C03" w:rsidP="00F164B5">
            <w:pPr>
              <w:jc w:val="center"/>
              <w:rPr>
                <w:rFonts w:ascii="Times New Roman" w:hAnsi="Times New Roman"/>
                <w:bCs/>
                <w:sz w:val="22"/>
                <w:szCs w:val="24"/>
              </w:rPr>
            </w:pPr>
            <w:r w:rsidRPr="002A05EF">
              <w:rPr>
                <w:rFonts w:ascii="Times New Roman" w:hAnsi="Times New Roman"/>
                <w:bCs/>
                <w:sz w:val="22"/>
                <w:szCs w:val="24"/>
              </w:rPr>
              <w:t>98</w:t>
            </w:r>
          </w:p>
        </w:tc>
        <w:tc>
          <w:tcPr>
            <w:tcW w:w="1559" w:type="dxa"/>
          </w:tcPr>
          <w:p w:rsidR="00CB2C03" w:rsidRPr="002A05EF" w:rsidRDefault="00CB2C03" w:rsidP="00F164B5">
            <w:pPr>
              <w:jc w:val="center"/>
              <w:rPr>
                <w:rFonts w:ascii="Times New Roman" w:hAnsi="Times New Roman"/>
                <w:bCs/>
                <w:sz w:val="22"/>
                <w:szCs w:val="24"/>
              </w:rPr>
            </w:pPr>
            <w:r w:rsidRPr="002A05EF">
              <w:rPr>
                <w:rFonts w:ascii="Times New Roman" w:hAnsi="Times New Roman"/>
                <w:bCs/>
                <w:sz w:val="22"/>
                <w:szCs w:val="24"/>
              </w:rPr>
              <w:t>21</w:t>
            </w:r>
          </w:p>
        </w:tc>
        <w:tc>
          <w:tcPr>
            <w:tcW w:w="1701" w:type="dxa"/>
          </w:tcPr>
          <w:p w:rsidR="00CB2C03" w:rsidRPr="002A05EF" w:rsidRDefault="00CB2C03" w:rsidP="00F164B5">
            <w:pPr>
              <w:jc w:val="center"/>
              <w:rPr>
                <w:rFonts w:ascii="Times New Roman" w:hAnsi="Times New Roman"/>
                <w:bCs/>
                <w:sz w:val="22"/>
                <w:szCs w:val="24"/>
              </w:rPr>
            </w:pPr>
            <w:r w:rsidRPr="002A05EF">
              <w:rPr>
                <w:rFonts w:ascii="Times New Roman" w:hAnsi="Times New Roman"/>
                <w:bCs/>
                <w:sz w:val="22"/>
                <w:szCs w:val="24"/>
              </w:rPr>
              <w:t>18</w:t>
            </w:r>
          </w:p>
        </w:tc>
        <w:tc>
          <w:tcPr>
            <w:tcW w:w="1276" w:type="dxa"/>
          </w:tcPr>
          <w:p w:rsidR="00CB2C03" w:rsidRPr="002A05EF" w:rsidRDefault="00CB2C03" w:rsidP="00F164B5">
            <w:pPr>
              <w:autoSpaceDE w:val="0"/>
              <w:autoSpaceDN w:val="0"/>
              <w:adjustRightInd w:val="0"/>
              <w:jc w:val="center"/>
              <w:rPr>
                <w:rFonts w:ascii="Times New Roman" w:hAnsi="Times New Roman"/>
                <w:bCs/>
                <w:sz w:val="22"/>
                <w:szCs w:val="24"/>
              </w:rPr>
            </w:pPr>
            <w:r w:rsidRPr="002A05EF">
              <w:rPr>
                <w:rFonts w:ascii="Times New Roman" w:hAnsi="Times New Roman"/>
                <w:bCs/>
                <w:sz w:val="22"/>
                <w:szCs w:val="24"/>
              </w:rPr>
              <w:t>56</w:t>
            </w:r>
          </w:p>
        </w:tc>
        <w:tc>
          <w:tcPr>
            <w:tcW w:w="1559" w:type="dxa"/>
          </w:tcPr>
          <w:p w:rsidR="00CB2C03" w:rsidRPr="002A05EF" w:rsidRDefault="00CB2C03" w:rsidP="00F164B5">
            <w:pPr>
              <w:jc w:val="center"/>
              <w:rPr>
                <w:rFonts w:ascii="Times New Roman" w:hAnsi="Times New Roman"/>
                <w:bCs/>
                <w:sz w:val="22"/>
                <w:szCs w:val="24"/>
              </w:rPr>
            </w:pPr>
            <w:r w:rsidRPr="002A05EF">
              <w:rPr>
                <w:rFonts w:ascii="Times New Roman" w:hAnsi="Times New Roman"/>
                <w:bCs/>
                <w:sz w:val="22"/>
                <w:szCs w:val="24"/>
              </w:rPr>
              <w:t>2</w:t>
            </w:r>
          </w:p>
        </w:tc>
        <w:tc>
          <w:tcPr>
            <w:tcW w:w="1417" w:type="dxa"/>
          </w:tcPr>
          <w:p w:rsidR="00CB2C03" w:rsidRPr="002A05EF" w:rsidRDefault="00CB2C03" w:rsidP="00F164B5">
            <w:pPr>
              <w:jc w:val="center"/>
              <w:rPr>
                <w:rFonts w:ascii="Times New Roman" w:hAnsi="Times New Roman"/>
                <w:bCs/>
                <w:sz w:val="22"/>
                <w:szCs w:val="24"/>
              </w:rPr>
            </w:pPr>
            <w:r w:rsidRPr="002A05EF">
              <w:rPr>
                <w:rFonts w:ascii="Times New Roman" w:hAnsi="Times New Roman"/>
                <w:bCs/>
                <w:sz w:val="22"/>
                <w:szCs w:val="24"/>
              </w:rPr>
              <w:t xml:space="preserve">1 </w:t>
            </w:r>
            <w:r w:rsidRPr="002A05EF">
              <w:rPr>
                <w:rFonts w:ascii="Times New Roman" w:hAnsi="Times New Roman"/>
                <w:sz w:val="22"/>
                <w:szCs w:val="24"/>
              </w:rPr>
              <w:t>(по решению семьи)</w:t>
            </w:r>
          </w:p>
        </w:tc>
      </w:tr>
    </w:tbl>
    <w:p w:rsidR="00CB2C03" w:rsidRDefault="00CB2C03" w:rsidP="000A069A">
      <w:pPr>
        <w:spacing w:after="0" w:line="240" w:lineRule="auto"/>
        <w:ind w:left="14" w:firstLine="346"/>
        <w:rPr>
          <w:rFonts w:ascii="Times New Roman" w:hAnsi="Times New Roman"/>
          <w:color w:val="000000"/>
          <w:sz w:val="24"/>
          <w:szCs w:val="24"/>
        </w:rPr>
      </w:pPr>
    </w:p>
    <w:p w:rsidR="002A05EF" w:rsidRPr="002A05EF" w:rsidRDefault="002A05EF" w:rsidP="002A05EF">
      <w:pPr>
        <w:spacing w:after="0" w:line="240" w:lineRule="auto"/>
        <w:jc w:val="center"/>
        <w:rPr>
          <w:rFonts w:ascii="Times New Roman" w:hAnsi="Times New Roman"/>
          <w:bCs/>
          <w:sz w:val="24"/>
          <w:szCs w:val="24"/>
        </w:rPr>
      </w:pPr>
      <w:r w:rsidRPr="002A05EF">
        <w:rPr>
          <w:rFonts w:ascii="Times New Roman" w:hAnsi="Times New Roman"/>
          <w:bCs/>
          <w:sz w:val="24"/>
          <w:szCs w:val="24"/>
        </w:rPr>
        <w:t>Сведения о продолжении образования и трудоустройстве выпускников 11-х классов</w:t>
      </w:r>
    </w:p>
    <w:tbl>
      <w:tblPr>
        <w:tblW w:w="10065" w:type="dxa"/>
        <w:tblInd w:w="-176" w:type="dxa"/>
        <w:tblLayout w:type="fixed"/>
        <w:tblLook w:val="0000" w:firstRow="0" w:lastRow="0" w:firstColumn="0" w:lastColumn="0" w:noHBand="0" w:noVBand="0"/>
      </w:tblPr>
      <w:tblGrid>
        <w:gridCol w:w="1560"/>
        <w:gridCol w:w="1276"/>
        <w:gridCol w:w="1417"/>
        <w:gridCol w:w="1276"/>
        <w:gridCol w:w="1418"/>
        <w:gridCol w:w="1134"/>
        <w:gridCol w:w="1984"/>
      </w:tblGrid>
      <w:tr w:rsidR="002A05EF" w:rsidRPr="002A05EF" w:rsidTr="00023FEB">
        <w:trPr>
          <w:trHeight w:val="20"/>
        </w:trPr>
        <w:tc>
          <w:tcPr>
            <w:tcW w:w="1560" w:type="dxa"/>
            <w:vMerge w:val="restart"/>
            <w:tcBorders>
              <w:top w:val="single" w:sz="8" w:space="0" w:color="auto"/>
              <w:left w:val="single" w:sz="8" w:space="0" w:color="auto"/>
              <w:right w:val="single" w:sz="4" w:space="0" w:color="auto"/>
            </w:tcBorders>
            <w:vAlign w:val="center"/>
          </w:tcPr>
          <w:p w:rsidR="002A05EF" w:rsidRPr="002A05EF" w:rsidRDefault="002A05EF" w:rsidP="002A05EF">
            <w:pPr>
              <w:spacing w:after="0" w:line="240" w:lineRule="auto"/>
              <w:jc w:val="center"/>
              <w:rPr>
                <w:rFonts w:ascii="Times New Roman" w:hAnsi="Times New Roman"/>
                <w:szCs w:val="24"/>
              </w:rPr>
            </w:pPr>
            <w:r w:rsidRPr="002A05EF">
              <w:rPr>
                <w:rFonts w:ascii="Times New Roman" w:hAnsi="Times New Roman"/>
                <w:szCs w:val="24"/>
              </w:rPr>
              <w:t>Кол-во</w:t>
            </w:r>
          </w:p>
          <w:p w:rsidR="002A05EF" w:rsidRPr="002A05EF" w:rsidRDefault="002A05EF" w:rsidP="002A05EF">
            <w:pPr>
              <w:spacing w:after="0" w:line="240" w:lineRule="auto"/>
              <w:jc w:val="center"/>
              <w:rPr>
                <w:rFonts w:ascii="Times New Roman" w:hAnsi="Times New Roman"/>
                <w:szCs w:val="24"/>
              </w:rPr>
            </w:pPr>
            <w:r w:rsidRPr="002A05EF">
              <w:rPr>
                <w:rFonts w:ascii="Times New Roman" w:hAnsi="Times New Roman"/>
                <w:szCs w:val="24"/>
              </w:rPr>
              <w:t>выпускников</w:t>
            </w:r>
          </w:p>
        </w:tc>
        <w:tc>
          <w:tcPr>
            <w:tcW w:w="8505" w:type="dxa"/>
            <w:gridSpan w:val="6"/>
            <w:tcBorders>
              <w:top w:val="single" w:sz="8" w:space="0" w:color="auto"/>
              <w:left w:val="nil"/>
              <w:bottom w:val="single" w:sz="4" w:space="0" w:color="auto"/>
              <w:right w:val="single" w:sz="4" w:space="0" w:color="000000"/>
            </w:tcBorders>
            <w:vAlign w:val="center"/>
          </w:tcPr>
          <w:p w:rsidR="002A05EF" w:rsidRPr="002A05EF" w:rsidRDefault="002A05EF" w:rsidP="002A05EF">
            <w:pPr>
              <w:spacing w:after="0" w:line="240" w:lineRule="auto"/>
              <w:jc w:val="center"/>
              <w:rPr>
                <w:rFonts w:ascii="Times New Roman" w:hAnsi="Times New Roman"/>
                <w:szCs w:val="24"/>
              </w:rPr>
            </w:pPr>
            <w:r w:rsidRPr="002A05EF">
              <w:rPr>
                <w:rFonts w:ascii="Times New Roman" w:hAnsi="Times New Roman"/>
                <w:szCs w:val="24"/>
              </w:rPr>
              <w:t>Продолжают образование в</w:t>
            </w:r>
          </w:p>
        </w:tc>
      </w:tr>
      <w:tr w:rsidR="002A05EF" w:rsidRPr="002A05EF" w:rsidTr="00023FEB">
        <w:trPr>
          <w:trHeight w:val="20"/>
        </w:trPr>
        <w:tc>
          <w:tcPr>
            <w:tcW w:w="1560" w:type="dxa"/>
            <w:vMerge/>
            <w:tcBorders>
              <w:left w:val="single" w:sz="8" w:space="0" w:color="auto"/>
              <w:right w:val="single" w:sz="4" w:space="0" w:color="auto"/>
            </w:tcBorders>
            <w:vAlign w:val="center"/>
          </w:tcPr>
          <w:p w:rsidR="002A05EF" w:rsidRPr="002A05EF" w:rsidRDefault="002A05EF" w:rsidP="002A05EF">
            <w:pPr>
              <w:spacing w:after="0" w:line="240" w:lineRule="auto"/>
              <w:rPr>
                <w:rFonts w:ascii="Times New Roman" w:hAnsi="Times New Roman"/>
                <w:szCs w:val="24"/>
              </w:rPr>
            </w:pPr>
          </w:p>
        </w:tc>
        <w:tc>
          <w:tcPr>
            <w:tcW w:w="2693" w:type="dxa"/>
            <w:gridSpan w:val="2"/>
            <w:tcBorders>
              <w:top w:val="nil"/>
              <w:left w:val="nil"/>
              <w:bottom w:val="single" w:sz="4" w:space="0" w:color="auto"/>
              <w:right w:val="single" w:sz="4" w:space="0" w:color="auto"/>
            </w:tcBorders>
            <w:vAlign w:val="center"/>
          </w:tcPr>
          <w:p w:rsidR="002A05EF" w:rsidRPr="002A05EF" w:rsidRDefault="002A05EF" w:rsidP="002A05EF">
            <w:pPr>
              <w:spacing w:after="0" w:line="240" w:lineRule="auto"/>
              <w:ind w:left="-59" w:firstLine="59"/>
              <w:jc w:val="center"/>
              <w:rPr>
                <w:rFonts w:ascii="Times New Roman" w:hAnsi="Times New Roman"/>
                <w:szCs w:val="24"/>
              </w:rPr>
            </w:pPr>
            <w:r w:rsidRPr="002A05EF">
              <w:rPr>
                <w:rFonts w:ascii="Times New Roman" w:hAnsi="Times New Roman"/>
                <w:szCs w:val="24"/>
              </w:rPr>
              <w:t>ВУЗ</w:t>
            </w:r>
          </w:p>
        </w:tc>
        <w:tc>
          <w:tcPr>
            <w:tcW w:w="2694" w:type="dxa"/>
            <w:gridSpan w:val="2"/>
            <w:tcBorders>
              <w:top w:val="nil"/>
              <w:left w:val="nil"/>
              <w:bottom w:val="single" w:sz="4" w:space="0" w:color="auto"/>
              <w:right w:val="single" w:sz="4" w:space="0" w:color="auto"/>
            </w:tcBorders>
            <w:vAlign w:val="center"/>
          </w:tcPr>
          <w:p w:rsidR="002A05EF" w:rsidRPr="002A05EF" w:rsidRDefault="002A05EF" w:rsidP="002A05EF">
            <w:pPr>
              <w:spacing w:after="0" w:line="240" w:lineRule="auto"/>
              <w:jc w:val="center"/>
              <w:rPr>
                <w:rFonts w:ascii="Times New Roman" w:hAnsi="Times New Roman"/>
                <w:szCs w:val="24"/>
              </w:rPr>
            </w:pPr>
            <w:r w:rsidRPr="002A05EF">
              <w:rPr>
                <w:rFonts w:ascii="Times New Roman" w:hAnsi="Times New Roman"/>
                <w:szCs w:val="24"/>
              </w:rPr>
              <w:t>ОУ  СПО</w:t>
            </w:r>
          </w:p>
        </w:tc>
        <w:tc>
          <w:tcPr>
            <w:tcW w:w="3118" w:type="dxa"/>
            <w:gridSpan w:val="2"/>
            <w:tcBorders>
              <w:top w:val="nil"/>
              <w:left w:val="nil"/>
              <w:bottom w:val="nil"/>
              <w:right w:val="single" w:sz="4" w:space="0" w:color="auto"/>
            </w:tcBorders>
            <w:vAlign w:val="center"/>
          </w:tcPr>
          <w:p w:rsidR="002A05EF" w:rsidRPr="002A05EF" w:rsidRDefault="002A05EF" w:rsidP="002A05EF">
            <w:pPr>
              <w:spacing w:after="0" w:line="240" w:lineRule="auto"/>
              <w:jc w:val="center"/>
              <w:rPr>
                <w:rFonts w:ascii="Times New Roman" w:hAnsi="Times New Roman"/>
                <w:szCs w:val="24"/>
              </w:rPr>
            </w:pPr>
          </w:p>
        </w:tc>
      </w:tr>
      <w:tr w:rsidR="002A05EF" w:rsidRPr="002A05EF" w:rsidTr="00023FEB">
        <w:trPr>
          <w:trHeight w:val="20"/>
        </w:trPr>
        <w:tc>
          <w:tcPr>
            <w:tcW w:w="1560" w:type="dxa"/>
            <w:vMerge/>
            <w:tcBorders>
              <w:left w:val="single" w:sz="8" w:space="0" w:color="auto"/>
              <w:bottom w:val="single" w:sz="4" w:space="0" w:color="auto"/>
              <w:right w:val="single" w:sz="4" w:space="0" w:color="auto"/>
            </w:tcBorders>
            <w:noWrap/>
            <w:vAlign w:val="bottom"/>
          </w:tcPr>
          <w:p w:rsidR="002A05EF" w:rsidRPr="002A05EF" w:rsidRDefault="002A05EF" w:rsidP="002A05EF">
            <w:pPr>
              <w:spacing w:after="0" w:line="240" w:lineRule="auto"/>
              <w:jc w:val="center"/>
              <w:rPr>
                <w:rFonts w:ascii="Times New Roman" w:hAnsi="Times New Roman"/>
                <w:szCs w:val="24"/>
              </w:rPr>
            </w:pPr>
          </w:p>
        </w:tc>
        <w:tc>
          <w:tcPr>
            <w:tcW w:w="1276" w:type="dxa"/>
            <w:tcBorders>
              <w:top w:val="single" w:sz="4" w:space="0" w:color="auto"/>
              <w:left w:val="nil"/>
              <w:bottom w:val="single" w:sz="4" w:space="0" w:color="auto"/>
              <w:right w:val="single" w:sz="4" w:space="0" w:color="auto"/>
            </w:tcBorders>
            <w:noWrap/>
            <w:vAlign w:val="center"/>
          </w:tcPr>
          <w:p w:rsidR="002A05EF" w:rsidRPr="002A05EF" w:rsidRDefault="002A05EF" w:rsidP="002A05EF">
            <w:pPr>
              <w:spacing w:after="0" w:line="240" w:lineRule="auto"/>
              <w:jc w:val="center"/>
              <w:rPr>
                <w:rFonts w:ascii="Times New Roman" w:hAnsi="Times New Roman"/>
                <w:szCs w:val="24"/>
              </w:rPr>
            </w:pPr>
            <w:r w:rsidRPr="002A05EF">
              <w:rPr>
                <w:rFonts w:ascii="Times New Roman" w:hAnsi="Times New Roman"/>
                <w:szCs w:val="24"/>
              </w:rPr>
              <w:t xml:space="preserve">г. </w:t>
            </w:r>
          </w:p>
          <w:p w:rsidR="002A05EF" w:rsidRPr="002A05EF" w:rsidRDefault="002A05EF" w:rsidP="002A05EF">
            <w:pPr>
              <w:spacing w:after="0" w:line="240" w:lineRule="auto"/>
              <w:jc w:val="center"/>
              <w:rPr>
                <w:rFonts w:ascii="Times New Roman" w:hAnsi="Times New Roman"/>
                <w:szCs w:val="24"/>
              </w:rPr>
            </w:pPr>
            <w:r w:rsidRPr="002A05EF">
              <w:rPr>
                <w:rFonts w:ascii="Times New Roman" w:hAnsi="Times New Roman"/>
                <w:szCs w:val="24"/>
              </w:rPr>
              <w:t>Таганрога</w:t>
            </w:r>
          </w:p>
        </w:tc>
        <w:tc>
          <w:tcPr>
            <w:tcW w:w="1417" w:type="dxa"/>
            <w:tcBorders>
              <w:top w:val="single" w:sz="4" w:space="0" w:color="auto"/>
              <w:left w:val="nil"/>
              <w:bottom w:val="single" w:sz="4" w:space="0" w:color="auto"/>
              <w:right w:val="single" w:sz="4" w:space="0" w:color="auto"/>
            </w:tcBorders>
            <w:vAlign w:val="bottom"/>
          </w:tcPr>
          <w:p w:rsidR="002A05EF" w:rsidRPr="002A05EF" w:rsidRDefault="002A05EF" w:rsidP="002A05EF">
            <w:pPr>
              <w:spacing w:after="0" w:line="240" w:lineRule="auto"/>
              <w:jc w:val="center"/>
              <w:rPr>
                <w:rFonts w:ascii="Times New Roman" w:hAnsi="Times New Roman"/>
                <w:szCs w:val="24"/>
              </w:rPr>
            </w:pPr>
            <w:r w:rsidRPr="002A05EF">
              <w:rPr>
                <w:rFonts w:ascii="Times New Roman" w:hAnsi="Times New Roman"/>
                <w:szCs w:val="24"/>
              </w:rPr>
              <w:t>другого муниципального образования</w:t>
            </w:r>
          </w:p>
        </w:tc>
        <w:tc>
          <w:tcPr>
            <w:tcW w:w="1276" w:type="dxa"/>
            <w:tcBorders>
              <w:top w:val="nil"/>
              <w:left w:val="single" w:sz="4" w:space="0" w:color="auto"/>
              <w:bottom w:val="single" w:sz="4" w:space="0" w:color="auto"/>
              <w:right w:val="single" w:sz="4" w:space="0" w:color="auto"/>
            </w:tcBorders>
            <w:noWrap/>
            <w:vAlign w:val="center"/>
          </w:tcPr>
          <w:p w:rsidR="002A05EF" w:rsidRPr="002A05EF" w:rsidRDefault="002A05EF" w:rsidP="002A05EF">
            <w:pPr>
              <w:spacing w:after="0" w:line="240" w:lineRule="auto"/>
              <w:jc w:val="center"/>
              <w:rPr>
                <w:rFonts w:ascii="Times New Roman" w:hAnsi="Times New Roman"/>
                <w:szCs w:val="24"/>
              </w:rPr>
            </w:pPr>
            <w:r w:rsidRPr="002A05EF">
              <w:rPr>
                <w:rFonts w:ascii="Times New Roman" w:hAnsi="Times New Roman"/>
                <w:szCs w:val="24"/>
              </w:rPr>
              <w:t xml:space="preserve">г. </w:t>
            </w:r>
          </w:p>
          <w:p w:rsidR="002A05EF" w:rsidRPr="002A05EF" w:rsidRDefault="002A05EF" w:rsidP="002A05EF">
            <w:pPr>
              <w:spacing w:after="0" w:line="240" w:lineRule="auto"/>
              <w:jc w:val="center"/>
              <w:rPr>
                <w:rFonts w:ascii="Times New Roman" w:hAnsi="Times New Roman"/>
                <w:szCs w:val="24"/>
              </w:rPr>
            </w:pPr>
            <w:r w:rsidRPr="002A05EF">
              <w:rPr>
                <w:rFonts w:ascii="Times New Roman" w:hAnsi="Times New Roman"/>
                <w:szCs w:val="24"/>
              </w:rPr>
              <w:t>Таганрога</w:t>
            </w:r>
          </w:p>
        </w:tc>
        <w:tc>
          <w:tcPr>
            <w:tcW w:w="1418" w:type="dxa"/>
            <w:tcBorders>
              <w:top w:val="nil"/>
              <w:left w:val="single" w:sz="4" w:space="0" w:color="auto"/>
              <w:bottom w:val="single" w:sz="4" w:space="0" w:color="auto"/>
              <w:right w:val="single" w:sz="4" w:space="0" w:color="auto"/>
            </w:tcBorders>
            <w:vAlign w:val="bottom"/>
          </w:tcPr>
          <w:p w:rsidR="002A05EF" w:rsidRPr="002A05EF" w:rsidRDefault="002A05EF" w:rsidP="002A05EF">
            <w:pPr>
              <w:spacing w:after="0" w:line="240" w:lineRule="auto"/>
              <w:jc w:val="center"/>
              <w:rPr>
                <w:rFonts w:ascii="Times New Roman" w:hAnsi="Times New Roman"/>
                <w:szCs w:val="24"/>
              </w:rPr>
            </w:pPr>
            <w:r w:rsidRPr="002A05EF">
              <w:rPr>
                <w:rFonts w:ascii="Times New Roman" w:hAnsi="Times New Roman"/>
                <w:szCs w:val="24"/>
              </w:rPr>
              <w:t>другого муниципального образования</w:t>
            </w:r>
          </w:p>
        </w:tc>
        <w:tc>
          <w:tcPr>
            <w:tcW w:w="1134" w:type="dxa"/>
            <w:tcBorders>
              <w:top w:val="single" w:sz="4" w:space="0" w:color="auto"/>
              <w:left w:val="nil"/>
              <w:bottom w:val="single" w:sz="4" w:space="0" w:color="auto"/>
              <w:right w:val="single" w:sz="4" w:space="0" w:color="auto"/>
            </w:tcBorders>
            <w:noWrap/>
            <w:vAlign w:val="center"/>
          </w:tcPr>
          <w:p w:rsidR="002A05EF" w:rsidRPr="002A05EF" w:rsidRDefault="002A05EF" w:rsidP="002A05EF">
            <w:pPr>
              <w:spacing w:after="0" w:line="240" w:lineRule="auto"/>
              <w:jc w:val="center"/>
              <w:rPr>
                <w:rFonts w:ascii="Times New Roman" w:hAnsi="Times New Roman"/>
                <w:szCs w:val="24"/>
              </w:rPr>
            </w:pPr>
            <w:r w:rsidRPr="002A05EF">
              <w:rPr>
                <w:rFonts w:ascii="Times New Roman" w:hAnsi="Times New Roman"/>
                <w:szCs w:val="24"/>
              </w:rPr>
              <w:t>Работают</w:t>
            </w:r>
          </w:p>
        </w:tc>
        <w:tc>
          <w:tcPr>
            <w:tcW w:w="1984" w:type="dxa"/>
            <w:tcBorders>
              <w:top w:val="single" w:sz="4" w:space="0" w:color="auto"/>
              <w:left w:val="nil"/>
              <w:bottom w:val="single" w:sz="4" w:space="0" w:color="auto"/>
              <w:right w:val="single" w:sz="4" w:space="0" w:color="auto"/>
            </w:tcBorders>
            <w:vAlign w:val="bottom"/>
          </w:tcPr>
          <w:p w:rsidR="002A05EF" w:rsidRPr="002A05EF" w:rsidRDefault="002A05EF" w:rsidP="002A05EF">
            <w:pPr>
              <w:spacing w:after="0" w:line="240" w:lineRule="auto"/>
              <w:jc w:val="center"/>
              <w:rPr>
                <w:rFonts w:ascii="Times New Roman" w:hAnsi="Times New Roman"/>
                <w:szCs w:val="24"/>
              </w:rPr>
            </w:pPr>
            <w:r w:rsidRPr="002A05EF">
              <w:rPr>
                <w:rFonts w:ascii="Times New Roman" w:hAnsi="Times New Roman"/>
                <w:szCs w:val="24"/>
              </w:rPr>
              <w:t>Не работают и не учатся</w:t>
            </w:r>
          </w:p>
          <w:p w:rsidR="002A05EF" w:rsidRPr="002A05EF" w:rsidRDefault="002A05EF" w:rsidP="002A05EF">
            <w:pPr>
              <w:spacing w:after="0" w:line="240" w:lineRule="auto"/>
              <w:jc w:val="center"/>
              <w:rPr>
                <w:rFonts w:ascii="Times New Roman" w:hAnsi="Times New Roman"/>
                <w:szCs w:val="24"/>
              </w:rPr>
            </w:pPr>
            <w:r w:rsidRPr="002A05EF">
              <w:rPr>
                <w:rFonts w:ascii="Times New Roman" w:hAnsi="Times New Roman"/>
                <w:szCs w:val="24"/>
              </w:rPr>
              <w:t>(указать причину)</w:t>
            </w:r>
          </w:p>
        </w:tc>
      </w:tr>
      <w:tr w:rsidR="002A05EF" w:rsidRPr="002A05EF" w:rsidTr="00023FEB">
        <w:trPr>
          <w:trHeight w:val="20"/>
        </w:trPr>
        <w:tc>
          <w:tcPr>
            <w:tcW w:w="1560" w:type="dxa"/>
            <w:tcBorders>
              <w:top w:val="nil"/>
              <w:left w:val="single" w:sz="8" w:space="0" w:color="auto"/>
              <w:bottom w:val="single" w:sz="4" w:space="0" w:color="auto"/>
              <w:right w:val="single" w:sz="4" w:space="0" w:color="auto"/>
            </w:tcBorders>
            <w:noWrap/>
            <w:vAlign w:val="bottom"/>
          </w:tcPr>
          <w:p w:rsidR="002A05EF" w:rsidRPr="002A05EF" w:rsidRDefault="002A05EF" w:rsidP="002A05EF">
            <w:pPr>
              <w:spacing w:after="0" w:line="240" w:lineRule="auto"/>
              <w:jc w:val="center"/>
              <w:rPr>
                <w:rFonts w:ascii="Times New Roman" w:hAnsi="Times New Roman"/>
                <w:szCs w:val="24"/>
              </w:rPr>
            </w:pPr>
            <w:r w:rsidRPr="002A05EF">
              <w:rPr>
                <w:rFonts w:ascii="Times New Roman" w:hAnsi="Times New Roman"/>
                <w:szCs w:val="24"/>
              </w:rPr>
              <w:t>47</w:t>
            </w:r>
          </w:p>
        </w:tc>
        <w:tc>
          <w:tcPr>
            <w:tcW w:w="1276" w:type="dxa"/>
            <w:tcBorders>
              <w:top w:val="nil"/>
              <w:left w:val="nil"/>
              <w:bottom w:val="single" w:sz="4" w:space="0" w:color="auto"/>
              <w:right w:val="single" w:sz="4" w:space="0" w:color="auto"/>
            </w:tcBorders>
            <w:noWrap/>
            <w:vAlign w:val="bottom"/>
          </w:tcPr>
          <w:p w:rsidR="002A05EF" w:rsidRPr="002A05EF" w:rsidRDefault="002A05EF" w:rsidP="002A05EF">
            <w:pPr>
              <w:spacing w:after="0" w:line="240" w:lineRule="auto"/>
              <w:jc w:val="center"/>
              <w:rPr>
                <w:rFonts w:ascii="Times New Roman" w:hAnsi="Times New Roman"/>
                <w:szCs w:val="24"/>
              </w:rPr>
            </w:pPr>
            <w:r w:rsidRPr="002A05EF">
              <w:rPr>
                <w:rFonts w:ascii="Times New Roman" w:hAnsi="Times New Roman"/>
                <w:szCs w:val="24"/>
              </w:rPr>
              <w:t>18</w:t>
            </w:r>
          </w:p>
        </w:tc>
        <w:tc>
          <w:tcPr>
            <w:tcW w:w="1417" w:type="dxa"/>
            <w:tcBorders>
              <w:top w:val="nil"/>
              <w:left w:val="nil"/>
              <w:bottom w:val="single" w:sz="4" w:space="0" w:color="auto"/>
              <w:right w:val="single" w:sz="4" w:space="0" w:color="auto"/>
            </w:tcBorders>
            <w:vAlign w:val="bottom"/>
          </w:tcPr>
          <w:p w:rsidR="002A05EF" w:rsidRPr="002A05EF" w:rsidRDefault="002A05EF" w:rsidP="002A05EF">
            <w:pPr>
              <w:spacing w:after="0" w:line="240" w:lineRule="auto"/>
              <w:jc w:val="center"/>
              <w:rPr>
                <w:rFonts w:ascii="Times New Roman" w:hAnsi="Times New Roman"/>
                <w:szCs w:val="24"/>
              </w:rPr>
            </w:pPr>
            <w:r w:rsidRPr="002A05EF">
              <w:rPr>
                <w:rFonts w:ascii="Times New Roman" w:hAnsi="Times New Roman"/>
                <w:szCs w:val="24"/>
              </w:rPr>
              <w:t>16</w:t>
            </w:r>
          </w:p>
        </w:tc>
        <w:tc>
          <w:tcPr>
            <w:tcW w:w="1276" w:type="dxa"/>
            <w:tcBorders>
              <w:top w:val="nil"/>
              <w:left w:val="single" w:sz="8" w:space="0" w:color="auto"/>
              <w:bottom w:val="single" w:sz="4" w:space="0" w:color="auto"/>
              <w:right w:val="single" w:sz="4" w:space="0" w:color="auto"/>
            </w:tcBorders>
            <w:noWrap/>
            <w:vAlign w:val="bottom"/>
          </w:tcPr>
          <w:p w:rsidR="002A05EF" w:rsidRPr="002A05EF" w:rsidRDefault="002A05EF" w:rsidP="002A05EF">
            <w:pPr>
              <w:spacing w:after="0" w:line="240" w:lineRule="auto"/>
              <w:jc w:val="center"/>
              <w:rPr>
                <w:rFonts w:ascii="Times New Roman" w:hAnsi="Times New Roman"/>
                <w:szCs w:val="24"/>
              </w:rPr>
            </w:pPr>
            <w:r w:rsidRPr="002A05EF">
              <w:rPr>
                <w:rFonts w:ascii="Times New Roman" w:hAnsi="Times New Roman"/>
                <w:szCs w:val="24"/>
              </w:rPr>
              <w:t>4</w:t>
            </w:r>
          </w:p>
        </w:tc>
        <w:tc>
          <w:tcPr>
            <w:tcW w:w="1418" w:type="dxa"/>
            <w:tcBorders>
              <w:top w:val="nil"/>
              <w:left w:val="single" w:sz="4" w:space="0" w:color="auto"/>
              <w:bottom w:val="single" w:sz="4" w:space="0" w:color="auto"/>
              <w:right w:val="single" w:sz="4" w:space="0" w:color="auto"/>
            </w:tcBorders>
            <w:vAlign w:val="bottom"/>
          </w:tcPr>
          <w:p w:rsidR="002A05EF" w:rsidRPr="002A05EF" w:rsidRDefault="002A05EF" w:rsidP="002A05EF">
            <w:pPr>
              <w:spacing w:after="0" w:line="240" w:lineRule="auto"/>
              <w:jc w:val="center"/>
              <w:rPr>
                <w:rFonts w:ascii="Times New Roman" w:hAnsi="Times New Roman"/>
                <w:szCs w:val="24"/>
              </w:rPr>
            </w:pPr>
            <w:r w:rsidRPr="002A05EF">
              <w:rPr>
                <w:rFonts w:ascii="Times New Roman" w:hAnsi="Times New Roman"/>
                <w:szCs w:val="24"/>
              </w:rPr>
              <w:t>2</w:t>
            </w:r>
          </w:p>
        </w:tc>
        <w:tc>
          <w:tcPr>
            <w:tcW w:w="1134" w:type="dxa"/>
            <w:tcBorders>
              <w:top w:val="single" w:sz="4" w:space="0" w:color="auto"/>
              <w:left w:val="nil"/>
              <w:bottom w:val="single" w:sz="4" w:space="0" w:color="auto"/>
              <w:right w:val="single" w:sz="4" w:space="0" w:color="auto"/>
            </w:tcBorders>
            <w:noWrap/>
            <w:vAlign w:val="bottom"/>
          </w:tcPr>
          <w:p w:rsidR="002A05EF" w:rsidRPr="002A05EF" w:rsidRDefault="002A05EF" w:rsidP="002A05EF">
            <w:pPr>
              <w:spacing w:after="0" w:line="240" w:lineRule="auto"/>
              <w:jc w:val="center"/>
              <w:rPr>
                <w:rFonts w:ascii="Times New Roman" w:hAnsi="Times New Roman"/>
                <w:szCs w:val="24"/>
              </w:rPr>
            </w:pPr>
            <w:r w:rsidRPr="002A05EF">
              <w:rPr>
                <w:rFonts w:ascii="Times New Roman" w:hAnsi="Times New Roman"/>
                <w:szCs w:val="24"/>
              </w:rPr>
              <w:t>4</w:t>
            </w:r>
          </w:p>
        </w:tc>
        <w:tc>
          <w:tcPr>
            <w:tcW w:w="1984" w:type="dxa"/>
            <w:tcBorders>
              <w:top w:val="single" w:sz="4" w:space="0" w:color="auto"/>
              <w:left w:val="nil"/>
              <w:bottom w:val="single" w:sz="4" w:space="0" w:color="auto"/>
              <w:right w:val="single" w:sz="4" w:space="0" w:color="auto"/>
            </w:tcBorders>
            <w:vAlign w:val="bottom"/>
          </w:tcPr>
          <w:p w:rsidR="002A05EF" w:rsidRPr="002A05EF" w:rsidRDefault="002A05EF" w:rsidP="00023FEB">
            <w:pPr>
              <w:spacing w:after="0" w:line="240" w:lineRule="auto"/>
              <w:ind w:left="-250"/>
              <w:jc w:val="center"/>
              <w:rPr>
                <w:rFonts w:ascii="Times New Roman" w:hAnsi="Times New Roman"/>
                <w:szCs w:val="24"/>
              </w:rPr>
            </w:pPr>
            <w:r w:rsidRPr="002A05EF">
              <w:rPr>
                <w:rFonts w:ascii="Times New Roman" w:hAnsi="Times New Roman"/>
                <w:szCs w:val="24"/>
              </w:rPr>
              <w:t xml:space="preserve">2 – по состоянию здоровья1 – нет </w:t>
            </w:r>
            <w:r w:rsidR="00023FEB">
              <w:rPr>
                <w:rFonts w:ascii="Times New Roman" w:hAnsi="Times New Roman"/>
                <w:szCs w:val="24"/>
              </w:rPr>
              <w:t>свед.</w:t>
            </w:r>
          </w:p>
        </w:tc>
      </w:tr>
    </w:tbl>
    <w:p w:rsidR="00177518" w:rsidRDefault="006B3057" w:rsidP="00051C0D">
      <w:pPr>
        <w:pStyle w:val="af"/>
        <w:numPr>
          <w:ilvl w:val="0"/>
          <w:numId w:val="1"/>
        </w:numPr>
        <w:spacing w:after="0" w:line="240" w:lineRule="auto"/>
        <w:ind w:left="0" w:firstLine="0"/>
        <w:jc w:val="center"/>
        <w:rPr>
          <w:rFonts w:ascii="Times New Roman" w:hAnsi="Times New Roman"/>
          <w:b/>
          <w:color w:val="000000"/>
          <w:sz w:val="24"/>
          <w:szCs w:val="24"/>
        </w:rPr>
      </w:pPr>
      <w:r>
        <w:rPr>
          <w:rFonts w:ascii="Times New Roman" w:hAnsi="Times New Roman"/>
          <w:b/>
          <w:color w:val="000000"/>
          <w:sz w:val="24"/>
          <w:szCs w:val="24"/>
        </w:rPr>
        <w:t>Качество кадрового, учебно-методического, библиотечно-информационного обеспечения</w:t>
      </w:r>
    </w:p>
    <w:p w:rsidR="006B3057" w:rsidRPr="00CC793C" w:rsidRDefault="00177DCC" w:rsidP="006B3057">
      <w:pPr>
        <w:spacing w:after="0" w:line="240" w:lineRule="auto"/>
        <w:rPr>
          <w:rFonts w:ascii="Times New Roman" w:hAnsi="Times New Roman"/>
          <w:b/>
          <w:i/>
          <w:sz w:val="24"/>
          <w:szCs w:val="24"/>
        </w:rPr>
      </w:pPr>
      <w:r w:rsidRPr="00CC793C">
        <w:rPr>
          <w:rFonts w:ascii="Times New Roman" w:hAnsi="Times New Roman"/>
          <w:b/>
          <w:i/>
          <w:sz w:val="24"/>
          <w:szCs w:val="24"/>
        </w:rPr>
        <w:t>Качество кадрового обеспечения</w:t>
      </w:r>
      <w:r w:rsidR="006B3057" w:rsidRPr="00CC793C">
        <w:rPr>
          <w:rFonts w:ascii="Times New Roman" w:hAnsi="Times New Roman"/>
          <w:b/>
          <w:i/>
          <w:sz w:val="24"/>
          <w:szCs w:val="24"/>
        </w:rPr>
        <w:t xml:space="preserve">: </w:t>
      </w:r>
    </w:p>
    <w:p w:rsidR="006B3057" w:rsidRDefault="006B3057" w:rsidP="006B3057">
      <w:pPr>
        <w:spacing w:after="0" w:line="240" w:lineRule="auto"/>
        <w:jc w:val="both"/>
        <w:rPr>
          <w:rFonts w:ascii="Times New Roman" w:hAnsi="Times New Roman"/>
          <w:sz w:val="24"/>
          <w:szCs w:val="24"/>
        </w:rPr>
      </w:pPr>
      <w:r w:rsidRPr="00B40267">
        <w:rPr>
          <w:rFonts w:ascii="Times New Roman" w:hAnsi="Times New Roman"/>
          <w:sz w:val="24"/>
          <w:szCs w:val="24"/>
        </w:rPr>
        <w:t xml:space="preserve">В приведённой таблице представлен качественный состав </w:t>
      </w:r>
      <w:r w:rsidRPr="00B40267">
        <w:rPr>
          <w:rFonts w:ascii="Times New Roman" w:hAnsi="Times New Roman"/>
          <w:b/>
          <w:i/>
          <w:sz w:val="24"/>
          <w:szCs w:val="24"/>
        </w:rPr>
        <w:t>педагогических кадров</w:t>
      </w:r>
      <w:r w:rsidRPr="00B40267">
        <w:rPr>
          <w:rFonts w:ascii="Times New Roman" w:hAnsi="Times New Roman"/>
          <w:sz w:val="24"/>
          <w:szCs w:val="24"/>
        </w:rPr>
        <w:t xml:space="preserve"> в сравнении за </w:t>
      </w:r>
      <w:r w:rsidR="007B6ACC">
        <w:rPr>
          <w:rFonts w:ascii="Times New Roman" w:hAnsi="Times New Roman"/>
          <w:sz w:val="24"/>
          <w:szCs w:val="24"/>
        </w:rPr>
        <w:t>3 года</w:t>
      </w:r>
      <w:r w:rsidRPr="00B40267">
        <w:rPr>
          <w:rFonts w:ascii="Times New Roman" w:hAnsi="Times New Roman"/>
          <w:sz w:val="24"/>
          <w:szCs w:val="24"/>
        </w:rPr>
        <w:t>:</w:t>
      </w:r>
    </w:p>
    <w:p w:rsidR="002A05EF" w:rsidRDefault="002A05EF" w:rsidP="006B3057">
      <w:pPr>
        <w:spacing w:after="0" w:line="240" w:lineRule="auto"/>
        <w:jc w:val="both"/>
        <w:rPr>
          <w:rFonts w:ascii="Times New Roman" w:hAnsi="Times New Roman"/>
          <w:sz w:val="24"/>
          <w:szCs w:val="24"/>
        </w:rPr>
      </w:pPr>
    </w:p>
    <w:p w:rsidR="00812FB8" w:rsidRDefault="00812FB8" w:rsidP="006B3057">
      <w:pPr>
        <w:spacing w:after="0" w:line="240" w:lineRule="auto"/>
        <w:jc w:val="both"/>
        <w:rPr>
          <w:rFonts w:ascii="Times New Roman" w:hAnsi="Times New Roman"/>
          <w:sz w:val="24"/>
          <w:szCs w:val="24"/>
        </w:rPr>
      </w:pPr>
    </w:p>
    <w:p w:rsidR="00812FB8" w:rsidRDefault="00812FB8" w:rsidP="006B3057">
      <w:pPr>
        <w:spacing w:after="0" w:line="240" w:lineRule="auto"/>
        <w:jc w:val="both"/>
        <w:rPr>
          <w:rFonts w:ascii="Times New Roman" w:hAnsi="Times New Roman"/>
          <w:sz w:val="24"/>
          <w:szCs w:val="24"/>
        </w:rPr>
      </w:pPr>
    </w:p>
    <w:p w:rsidR="00812FB8" w:rsidRDefault="00812FB8" w:rsidP="006B3057">
      <w:pPr>
        <w:spacing w:after="0" w:line="240" w:lineRule="auto"/>
        <w:jc w:val="both"/>
        <w:rPr>
          <w:rFonts w:ascii="Times New Roman" w:hAnsi="Times New Roman"/>
          <w:sz w:val="24"/>
          <w:szCs w:val="24"/>
        </w:rPr>
      </w:pPr>
    </w:p>
    <w:p w:rsidR="00812FB8" w:rsidRDefault="00812FB8" w:rsidP="006B3057">
      <w:pPr>
        <w:spacing w:after="0" w:line="240" w:lineRule="auto"/>
        <w:jc w:val="both"/>
        <w:rPr>
          <w:rFonts w:ascii="Times New Roman" w:hAnsi="Times New Roman"/>
          <w:sz w:val="24"/>
          <w:szCs w:val="24"/>
        </w:rPr>
      </w:pPr>
    </w:p>
    <w:tbl>
      <w:tblPr>
        <w:tblpPr w:leftFromText="180" w:rightFromText="180" w:vertAnchor="text" w:horzAnchor="margin" w:tblpXSpec="center" w:tblpY="72"/>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992"/>
        <w:gridCol w:w="992"/>
        <w:gridCol w:w="992"/>
        <w:gridCol w:w="992"/>
        <w:gridCol w:w="992"/>
        <w:gridCol w:w="993"/>
      </w:tblGrid>
      <w:tr w:rsidR="007B6ACC" w:rsidRPr="007B6ACC" w:rsidTr="007B6ACC">
        <w:tc>
          <w:tcPr>
            <w:tcW w:w="2660" w:type="dxa"/>
            <w:shd w:val="clear" w:color="auto" w:fill="auto"/>
          </w:tcPr>
          <w:p w:rsidR="007B6ACC" w:rsidRPr="007B6ACC" w:rsidRDefault="007B6ACC" w:rsidP="007B6ACC">
            <w:pPr>
              <w:spacing w:after="0" w:line="240" w:lineRule="auto"/>
              <w:jc w:val="both"/>
              <w:rPr>
                <w:rFonts w:ascii="Times New Roman" w:hAnsi="Times New Roman"/>
                <w:sz w:val="24"/>
                <w:szCs w:val="24"/>
              </w:rPr>
            </w:pPr>
            <w:r w:rsidRPr="007B6ACC">
              <w:rPr>
                <w:rFonts w:ascii="Times New Roman" w:hAnsi="Times New Roman"/>
                <w:sz w:val="24"/>
                <w:szCs w:val="24"/>
              </w:rPr>
              <w:lastRenderedPageBreak/>
              <w:t>Категория</w:t>
            </w:r>
          </w:p>
        </w:tc>
        <w:tc>
          <w:tcPr>
            <w:tcW w:w="1984" w:type="dxa"/>
            <w:gridSpan w:val="2"/>
            <w:shd w:val="clear" w:color="auto" w:fill="auto"/>
          </w:tcPr>
          <w:p w:rsidR="007B6ACC"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2019-2020 уч.год</w:t>
            </w:r>
          </w:p>
        </w:tc>
        <w:tc>
          <w:tcPr>
            <w:tcW w:w="1984" w:type="dxa"/>
            <w:gridSpan w:val="2"/>
            <w:shd w:val="clear" w:color="auto" w:fill="auto"/>
          </w:tcPr>
          <w:p w:rsidR="007B6ACC"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2020-2021 уч.год</w:t>
            </w:r>
          </w:p>
        </w:tc>
        <w:tc>
          <w:tcPr>
            <w:tcW w:w="1985" w:type="dxa"/>
            <w:gridSpan w:val="2"/>
          </w:tcPr>
          <w:p w:rsidR="007B6ACC" w:rsidRPr="007B6ACC" w:rsidRDefault="002A05EF" w:rsidP="007B6ACC">
            <w:pPr>
              <w:spacing w:after="0" w:line="240" w:lineRule="auto"/>
              <w:jc w:val="center"/>
              <w:rPr>
                <w:rFonts w:ascii="Times New Roman" w:hAnsi="Times New Roman"/>
                <w:sz w:val="24"/>
                <w:szCs w:val="24"/>
              </w:rPr>
            </w:pPr>
            <w:r>
              <w:rPr>
                <w:rFonts w:ascii="Times New Roman" w:hAnsi="Times New Roman"/>
                <w:sz w:val="24"/>
                <w:szCs w:val="24"/>
              </w:rPr>
              <w:t>2021-2022 уч.год</w:t>
            </w:r>
          </w:p>
        </w:tc>
      </w:tr>
      <w:tr w:rsidR="002A05EF" w:rsidRPr="007B6ACC" w:rsidTr="007B6ACC">
        <w:trPr>
          <w:trHeight w:val="562"/>
        </w:trPr>
        <w:tc>
          <w:tcPr>
            <w:tcW w:w="2660" w:type="dxa"/>
            <w:shd w:val="clear" w:color="auto" w:fill="auto"/>
          </w:tcPr>
          <w:p w:rsidR="002A05EF" w:rsidRPr="007B6ACC" w:rsidRDefault="002A05EF" w:rsidP="002A05EF">
            <w:pPr>
              <w:spacing w:after="0" w:line="240" w:lineRule="auto"/>
              <w:jc w:val="both"/>
              <w:rPr>
                <w:rFonts w:ascii="Times New Roman" w:hAnsi="Times New Roman"/>
                <w:sz w:val="24"/>
                <w:szCs w:val="24"/>
              </w:rPr>
            </w:pPr>
          </w:p>
        </w:tc>
        <w:tc>
          <w:tcPr>
            <w:tcW w:w="992" w:type="dxa"/>
            <w:shd w:val="clear" w:color="auto" w:fill="auto"/>
          </w:tcPr>
          <w:p w:rsidR="002A05EF" w:rsidRPr="007B6ACC" w:rsidRDefault="002A05EF" w:rsidP="002A05EF">
            <w:pPr>
              <w:spacing w:after="0" w:line="240" w:lineRule="auto"/>
              <w:rPr>
                <w:rFonts w:ascii="Times New Roman" w:hAnsi="Times New Roman"/>
                <w:sz w:val="24"/>
                <w:szCs w:val="24"/>
              </w:rPr>
            </w:pPr>
            <w:r w:rsidRPr="007B6ACC">
              <w:rPr>
                <w:rFonts w:ascii="Times New Roman" w:hAnsi="Times New Roman"/>
                <w:sz w:val="24"/>
                <w:szCs w:val="24"/>
              </w:rPr>
              <w:t xml:space="preserve">Кол-во </w:t>
            </w:r>
          </w:p>
        </w:tc>
        <w:tc>
          <w:tcPr>
            <w:tcW w:w="992" w:type="dxa"/>
            <w:shd w:val="clear" w:color="auto" w:fill="auto"/>
          </w:tcPr>
          <w:p w:rsidR="002A05EF" w:rsidRPr="007B6ACC" w:rsidRDefault="002A05EF" w:rsidP="002A05EF">
            <w:pPr>
              <w:spacing w:after="0" w:line="240" w:lineRule="auto"/>
              <w:rPr>
                <w:rFonts w:ascii="Times New Roman" w:hAnsi="Times New Roman"/>
                <w:sz w:val="24"/>
                <w:szCs w:val="24"/>
              </w:rPr>
            </w:pPr>
            <w:r w:rsidRPr="007B6ACC">
              <w:rPr>
                <w:rFonts w:ascii="Times New Roman" w:hAnsi="Times New Roman"/>
                <w:sz w:val="24"/>
                <w:szCs w:val="24"/>
              </w:rPr>
              <w:t>%</w:t>
            </w:r>
          </w:p>
        </w:tc>
        <w:tc>
          <w:tcPr>
            <w:tcW w:w="992" w:type="dxa"/>
            <w:shd w:val="clear" w:color="auto" w:fill="auto"/>
          </w:tcPr>
          <w:p w:rsidR="002A05EF" w:rsidRPr="007B6ACC" w:rsidRDefault="002A05EF" w:rsidP="002A05EF">
            <w:pPr>
              <w:spacing w:after="0" w:line="240" w:lineRule="auto"/>
              <w:rPr>
                <w:rFonts w:ascii="Times New Roman" w:hAnsi="Times New Roman"/>
                <w:sz w:val="24"/>
                <w:szCs w:val="24"/>
              </w:rPr>
            </w:pPr>
            <w:r w:rsidRPr="007B6ACC">
              <w:rPr>
                <w:rFonts w:ascii="Times New Roman" w:hAnsi="Times New Roman"/>
                <w:sz w:val="24"/>
                <w:szCs w:val="24"/>
              </w:rPr>
              <w:t xml:space="preserve">Кол-во </w:t>
            </w:r>
          </w:p>
        </w:tc>
        <w:tc>
          <w:tcPr>
            <w:tcW w:w="992" w:type="dxa"/>
            <w:shd w:val="clear" w:color="auto" w:fill="auto"/>
          </w:tcPr>
          <w:p w:rsidR="002A05EF" w:rsidRPr="007B6ACC" w:rsidRDefault="002A05EF" w:rsidP="002A05EF">
            <w:pPr>
              <w:spacing w:after="0" w:line="240" w:lineRule="auto"/>
              <w:rPr>
                <w:rFonts w:ascii="Times New Roman" w:hAnsi="Times New Roman"/>
                <w:sz w:val="24"/>
                <w:szCs w:val="24"/>
              </w:rPr>
            </w:pPr>
            <w:r w:rsidRPr="007B6ACC">
              <w:rPr>
                <w:rFonts w:ascii="Times New Roman" w:hAnsi="Times New Roman"/>
                <w:sz w:val="24"/>
                <w:szCs w:val="24"/>
              </w:rPr>
              <w:t>%</w:t>
            </w:r>
          </w:p>
        </w:tc>
        <w:tc>
          <w:tcPr>
            <w:tcW w:w="992" w:type="dxa"/>
          </w:tcPr>
          <w:p w:rsidR="002A05EF" w:rsidRPr="007B6ACC" w:rsidRDefault="002A05EF" w:rsidP="002A05EF">
            <w:pPr>
              <w:spacing w:after="0" w:line="240" w:lineRule="auto"/>
              <w:rPr>
                <w:rFonts w:ascii="Times New Roman" w:hAnsi="Times New Roman"/>
                <w:sz w:val="24"/>
                <w:szCs w:val="24"/>
              </w:rPr>
            </w:pPr>
            <w:r w:rsidRPr="007B6ACC">
              <w:rPr>
                <w:rFonts w:ascii="Times New Roman" w:hAnsi="Times New Roman"/>
                <w:sz w:val="24"/>
                <w:szCs w:val="24"/>
              </w:rPr>
              <w:t>Кол-во</w:t>
            </w:r>
          </w:p>
        </w:tc>
        <w:tc>
          <w:tcPr>
            <w:tcW w:w="993" w:type="dxa"/>
          </w:tcPr>
          <w:p w:rsidR="002A05EF" w:rsidRPr="007B6ACC" w:rsidRDefault="002A05EF" w:rsidP="002A05EF">
            <w:pPr>
              <w:spacing w:after="0" w:line="240" w:lineRule="auto"/>
              <w:rPr>
                <w:rFonts w:ascii="Times New Roman" w:hAnsi="Times New Roman"/>
                <w:sz w:val="24"/>
                <w:szCs w:val="24"/>
              </w:rPr>
            </w:pPr>
            <w:r w:rsidRPr="007B6ACC">
              <w:rPr>
                <w:rFonts w:ascii="Times New Roman" w:hAnsi="Times New Roman"/>
                <w:sz w:val="24"/>
                <w:szCs w:val="24"/>
              </w:rPr>
              <w:t>%</w:t>
            </w:r>
          </w:p>
        </w:tc>
      </w:tr>
      <w:tr w:rsidR="002A05EF" w:rsidRPr="007B6ACC" w:rsidTr="007B6ACC">
        <w:tc>
          <w:tcPr>
            <w:tcW w:w="2660" w:type="dxa"/>
            <w:shd w:val="clear" w:color="auto" w:fill="auto"/>
          </w:tcPr>
          <w:p w:rsidR="002A05EF" w:rsidRPr="007B6ACC" w:rsidRDefault="002A05EF" w:rsidP="002A05EF">
            <w:pPr>
              <w:spacing w:after="0" w:line="240" w:lineRule="auto"/>
              <w:jc w:val="both"/>
              <w:rPr>
                <w:rFonts w:ascii="Times New Roman" w:hAnsi="Times New Roman"/>
                <w:sz w:val="24"/>
                <w:szCs w:val="24"/>
              </w:rPr>
            </w:pPr>
            <w:r w:rsidRPr="007B6ACC">
              <w:rPr>
                <w:rFonts w:ascii="Times New Roman" w:hAnsi="Times New Roman"/>
                <w:sz w:val="24"/>
                <w:szCs w:val="24"/>
              </w:rPr>
              <w:t>Высшая квалифик. категория</w:t>
            </w:r>
          </w:p>
        </w:tc>
        <w:tc>
          <w:tcPr>
            <w:tcW w:w="992" w:type="dxa"/>
            <w:shd w:val="clear" w:color="auto" w:fill="auto"/>
          </w:tcPr>
          <w:p w:rsidR="002A05EF"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44</w:t>
            </w:r>
          </w:p>
        </w:tc>
        <w:tc>
          <w:tcPr>
            <w:tcW w:w="992" w:type="dxa"/>
            <w:shd w:val="clear" w:color="auto" w:fill="auto"/>
          </w:tcPr>
          <w:p w:rsidR="002A05EF"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62</w:t>
            </w:r>
          </w:p>
        </w:tc>
        <w:tc>
          <w:tcPr>
            <w:tcW w:w="992" w:type="dxa"/>
            <w:shd w:val="clear" w:color="auto" w:fill="auto"/>
          </w:tcPr>
          <w:p w:rsidR="002A05EF"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48</w:t>
            </w:r>
          </w:p>
        </w:tc>
        <w:tc>
          <w:tcPr>
            <w:tcW w:w="992" w:type="dxa"/>
            <w:shd w:val="clear" w:color="auto" w:fill="auto"/>
          </w:tcPr>
          <w:p w:rsidR="002A05EF"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72</w:t>
            </w:r>
          </w:p>
        </w:tc>
        <w:tc>
          <w:tcPr>
            <w:tcW w:w="992" w:type="dxa"/>
          </w:tcPr>
          <w:p w:rsidR="002A05EF" w:rsidRPr="007B6ACC" w:rsidRDefault="002A05EF" w:rsidP="002A05EF">
            <w:pPr>
              <w:spacing w:after="0" w:line="240" w:lineRule="auto"/>
              <w:jc w:val="center"/>
              <w:rPr>
                <w:rFonts w:ascii="Times New Roman" w:hAnsi="Times New Roman"/>
                <w:sz w:val="24"/>
                <w:szCs w:val="24"/>
              </w:rPr>
            </w:pPr>
            <w:r>
              <w:rPr>
                <w:rFonts w:ascii="Times New Roman" w:hAnsi="Times New Roman"/>
                <w:sz w:val="24"/>
                <w:szCs w:val="24"/>
              </w:rPr>
              <w:t>47</w:t>
            </w:r>
          </w:p>
        </w:tc>
        <w:tc>
          <w:tcPr>
            <w:tcW w:w="993" w:type="dxa"/>
          </w:tcPr>
          <w:p w:rsidR="002A05EF" w:rsidRPr="007B6ACC" w:rsidRDefault="006750DA" w:rsidP="002A05EF">
            <w:pPr>
              <w:spacing w:after="0" w:line="240" w:lineRule="auto"/>
              <w:jc w:val="center"/>
              <w:rPr>
                <w:rFonts w:ascii="Times New Roman" w:hAnsi="Times New Roman"/>
                <w:sz w:val="24"/>
                <w:szCs w:val="24"/>
              </w:rPr>
            </w:pPr>
            <w:r>
              <w:rPr>
                <w:rFonts w:ascii="Times New Roman" w:hAnsi="Times New Roman"/>
                <w:sz w:val="24"/>
                <w:szCs w:val="24"/>
              </w:rPr>
              <w:t>70</w:t>
            </w:r>
          </w:p>
        </w:tc>
      </w:tr>
      <w:tr w:rsidR="002A05EF" w:rsidRPr="007B6ACC" w:rsidTr="007B6ACC">
        <w:tc>
          <w:tcPr>
            <w:tcW w:w="2660" w:type="dxa"/>
            <w:shd w:val="clear" w:color="auto" w:fill="auto"/>
          </w:tcPr>
          <w:p w:rsidR="002A05EF" w:rsidRPr="007B6ACC" w:rsidRDefault="002A05EF" w:rsidP="002A05EF">
            <w:pPr>
              <w:spacing w:after="0" w:line="240" w:lineRule="auto"/>
              <w:jc w:val="both"/>
              <w:rPr>
                <w:rFonts w:ascii="Times New Roman" w:hAnsi="Times New Roman"/>
                <w:sz w:val="24"/>
                <w:szCs w:val="24"/>
              </w:rPr>
            </w:pPr>
            <w:r w:rsidRPr="007B6ACC">
              <w:rPr>
                <w:rFonts w:ascii="Times New Roman" w:hAnsi="Times New Roman"/>
                <w:sz w:val="24"/>
                <w:szCs w:val="24"/>
              </w:rPr>
              <w:t>Первая квалиф. категорию</w:t>
            </w:r>
          </w:p>
        </w:tc>
        <w:tc>
          <w:tcPr>
            <w:tcW w:w="992" w:type="dxa"/>
            <w:shd w:val="clear" w:color="auto" w:fill="auto"/>
          </w:tcPr>
          <w:p w:rsidR="002A05EF"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16</w:t>
            </w:r>
          </w:p>
        </w:tc>
        <w:tc>
          <w:tcPr>
            <w:tcW w:w="992" w:type="dxa"/>
            <w:shd w:val="clear" w:color="auto" w:fill="auto"/>
          </w:tcPr>
          <w:p w:rsidR="002A05EF"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23</w:t>
            </w:r>
          </w:p>
        </w:tc>
        <w:tc>
          <w:tcPr>
            <w:tcW w:w="992" w:type="dxa"/>
            <w:shd w:val="clear" w:color="auto" w:fill="auto"/>
          </w:tcPr>
          <w:p w:rsidR="002A05EF"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8</w:t>
            </w:r>
          </w:p>
        </w:tc>
        <w:tc>
          <w:tcPr>
            <w:tcW w:w="992" w:type="dxa"/>
            <w:shd w:val="clear" w:color="auto" w:fill="auto"/>
          </w:tcPr>
          <w:p w:rsidR="002A05EF"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12</w:t>
            </w:r>
          </w:p>
        </w:tc>
        <w:tc>
          <w:tcPr>
            <w:tcW w:w="992" w:type="dxa"/>
          </w:tcPr>
          <w:p w:rsidR="002A05EF" w:rsidRPr="007B6ACC" w:rsidRDefault="006750DA" w:rsidP="002A05EF">
            <w:pPr>
              <w:spacing w:after="0" w:line="240" w:lineRule="auto"/>
              <w:jc w:val="center"/>
              <w:rPr>
                <w:rFonts w:ascii="Times New Roman" w:hAnsi="Times New Roman"/>
                <w:sz w:val="24"/>
                <w:szCs w:val="24"/>
              </w:rPr>
            </w:pPr>
            <w:r>
              <w:rPr>
                <w:rFonts w:ascii="Times New Roman" w:hAnsi="Times New Roman"/>
                <w:sz w:val="24"/>
                <w:szCs w:val="24"/>
              </w:rPr>
              <w:t>9</w:t>
            </w:r>
          </w:p>
        </w:tc>
        <w:tc>
          <w:tcPr>
            <w:tcW w:w="993" w:type="dxa"/>
          </w:tcPr>
          <w:p w:rsidR="002A05EF" w:rsidRPr="007B6ACC" w:rsidRDefault="006750DA" w:rsidP="002A05EF">
            <w:pPr>
              <w:spacing w:after="0" w:line="240" w:lineRule="auto"/>
              <w:jc w:val="center"/>
              <w:rPr>
                <w:rFonts w:ascii="Times New Roman" w:hAnsi="Times New Roman"/>
                <w:sz w:val="24"/>
                <w:szCs w:val="24"/>
              </w:rPr>
            </w:pPr>
            <w:r>
              <w:rPr>
                <w:rFonts w:ascii="Times New Roman" w:hAnsi="Times New Roman"/>
                <w:sz w:val="24"/>
                <w:szCs w:val="24"/>
              </w:rPr>
              <w:t>13</w:t>
            </w:r>
          </w:p>
        </w:tc>
      </w:tr>
      <w:tr w:rsidR="002A05EF" w:rsidRPr="007B6ACC" w:rsidTr="007B6ACC">
        <w:trPr>
          <w:trHeight w:val="158"/>
        </w:trPr>
        <w:tc>
          <w:tcPr>
            <w:tcW w:w="2660" w:type="dxa"/>
            <w:shd w:val="clear" w:color="auto" w:fill="auto"/>
          </w:tcPr>
          <w:p w:rsidR="002A05EF" w:rsidRPr="007B6ACC" w:rsidRDefault="002A05EF" w:rsidP="002A05EF">
            <w:pPr>
              <w:spacing w:after="0" w:line="240" w:lineRule="auto"/>
              <w:jc w:val="both"/>
              <w:rPr>
                <w:rFonts w:ascii="Times New Roman" w:hAnsi="Times New Roman"/>
                <w:sz w:val="24"/>
                <w:szCs w:val="24"/>
              </w:rPr>
            </w:pPr>
            <w:r w:rsidRPr="007B6ACC">
              <w:rPr>
                <w:rFonts w:ascii="Times New Roman" w:hAnsi="Times New Roman"/>
                <w:sz w:val="24"/>
                <w:szCs w:val="24"/>
              </w:rPr>
              <w:t>Соответствие</w:t>
            </w:r>
          </w:p>
        </w:tc>
        <w:tc>
          <w:tcPr>
            <w:tcW w:w="992" w:type="dxa"/>
            <w:shd w:val="clear" w:color="auto" w:fill="auto"/>
          </w:tcPr>
          <w:p w:rsidR="002A05EF"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4</w:t>
            </w:r>
          </w:p>
        </w:tc>
        <w:tc>
          <w:tcPr>
            <w:tcW w:w="992" w:type="dxa"/>
            <w:shd w:val="clear" w:color="auto" w:fill="auto"/>
          </w:tcPr>
          <w:p w:rsidR="002A05EF"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6</w:t>
            </w:r>
          </w:p>
        </w:tc>
        <w:tc>
          <w:tcPr>
            <w:tcW w:w="992" w:type="dxa"/>
            <w:shd w:val="clear" w:color="auto" w:fill="auto"/>
          </w:tcPr>
          <w:p w:rsidR="002A05EF"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4</w:t>
            </w:r>
          </w:p>
        </w:tc>
        <w:tc>
          <w:tcPr>
            <w:tcW w:w="992" w:type="dxa"/>
            <w:shd w:val="clear" w:color="auto" w:fill="auto"/>
          </w:tcPr>
          <w:p w:rsidR="002A05EF"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6</w:t>
            </w:r>
          </w:p>
        </w:tc>
        <w:tc>
          <w:tcPr>
            <w:tcW w:w="992" w:type="dxa"/>
          </w:tcPr>
          <w:p w:rsidR="002A05EF" w:rsidRPr="007B6ACC" w:rsidRDefault="006750DA" w:rsidP="002A05EF">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Pr>
          <w:p w:rsidR="002A05EF" w:rsidRPr="007B6ACC" w:rsidRDefault="006750DA" w:rsidP="002A05EF">
            <w:pPr>
              <w:spacing w:after="0" w:line="240" w:lineRule="auto"/>
              <w:jc w:val="center"/>
              <w:rPr>
                <w:rFonts w:ascii="Times New Roman" w:hAnsi="Times New Roman"/>
                <w:sz w:val="24"/>
                <w:szCs w:val="24"/>
              </w:rPr>
            </w:pPr>
            <w:r>
              <w:rPr>
                <w:rFonts w:ascii="Times New Roman" w:hAnsi="Times New Roman"/>
                <w:sz w:val="24"/>
                <w:szCs w:val="24"/>
              </w:rPr>
              <w:t>5</w:t>
            </w:r>
          </w:p>
        </w:tc>
      </w:tr>
      <w:tr w:rsidR="002A05EF" w:rsidRPr="007B6ACC" w:rsidTr="007B6ACC">
        <w:tc>
          <w:tcPr>
            <w:tcW w:w="2660" w:type="dxa"/>
            <w:shd w:val="clear" w:color="auto" w:fill="auto"/>
          </w:tcPr>
          <w:p w:rsidR="002A05EF" w:rsidRPr="007B6ACC" w:rsidRDefault="002A05EF" w:rsidP="002A05EF">
            <w:pPr>
              <w:spacing w:after="0" w:line="240" w:lineRule="auto"/>
              <w:jc w:val="both"/>
              <w:rPr>
                <w:rFonts w:ascii="Times New Roman" w:hAnsi="Times New Roman"/>
                <w:sz w:val="24"/>
                <w:szCs w:val="24"/>
              </w:rPr>
            </w:pPr>
            <w:r w:rsidRPr="007B6ACC">
              <w:rPr>
                <w:rFonts w:ascii="Times New Roman" w:hAnsi="Times New Roman"/>
                <w:sz w:val="24"/>
                <w:szCs w:val="24"/>
              </w:rPr>
              <w:t>Без категорий</w:t>
            </w:r>
          </w:p>
        </w:tc>
        <w:tc>
          <w:tcPr>
            <w:tcW w:w="992" w:type="dxa"/>
            <w:shd w:val="clear" w:color="auto" w:fill="auto"/>
          </w:tcPr>
          <w:p w:rsidR="002A05EF"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7</w:t>
            </w:r>
          </w:p>
        </w:tc>
        <w:tc>
          <w:tcPr>
            <w:tcW w:w="992" w:type="dxa"/>
            <w:shd w:val="clear" w:color="auto" w:fill="auto"/>
          </w:tcPr>
          <w:p w:rsidR="002A05EF"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9</w:t>
            </w:r>
          </w:p>
        </w:tc>
        <w:tc>
          <w:tcPr>
            <w:tcW w:w="992" w:type="dxa"/>
            <w:shd w:val="clear" w:color="auto" w:fill="auto"/>
          </w:tcPr>
          <w:p w:rsidR="002A05EF"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7</w:t>
            </w:r>
          </w:p>
        </w:tc>
        <w:tc>
          <w:tcPr>
            <w:tcW w:w="992" w:type="dxa"/>
            <w:shd w:val="clear" w:color="auto" w:fill="auto"/>
          </w:tcPr>
          <w:p w:rsidR="002A05EF"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10</w:t>
            </w:r>
          </w:p>
        </w:tc>
        <w:tc>
          <w:tcPr>
            <w:tcW w:w="992" w:type="dxa"/>
          </w:tcPr>
          <w:p w:rsidR="002A05EF" w:rsidRPr="007B6ACC" w:rsidRDefault="006750DA" w:rsidP="002A05EF">
            <w:pPr>
              <w:spacing w:after="0" w:line="240" w:lineRule="auto"/>
              <w:jc w:val="center"/>
              <w:rPr>
                <w:rFonts w:ascii="Times New Roman" w:hAnsi="Times New Roman"/>
                <w:sz w:val="24"/>
                <w:szCs w:val="24"/>
              </w:rPr>
            </w:pPr>
            <w:r>
              <w:rPr>
                <w:rFonts w:ascii="Times New Roman" w:hAnsi="Times New Roman"/>
                <w:sz w:val="24"/>
                <w:szCs w:val="24"/>
              </w:rPr>
              <w:t>8</w:t>
            </w:r>
          </w:p>
        </w:tc>
        <w:tc>
          <w:tcPr>
            <w:tcW w:w="993" w:type="dxa"/>
          </w:tcPr>
          <w:p w:rsidR="002A05EF" w:rsidRPr="007B6ACC" w:rsidRDefault="006750DA" w:rsidP="002A05EF">
            <w:pPr>
              <w:spacing w:after="0" w:line="240" w:lineRule="auto"/>
              <w:jc w:val="center"/>
              <w:rPr>
                <w:rFonts w:ascii="Times New Roman" w:hAnsi="Times New Roman"/>
                <w:sz w:val="24"/>
                <w:szCs w:val="24"/>
              </w:rPr>
            </w:pPr>
            <w:r>
              <w:rPr>
                <w:rFonts w:ascii="Times New Roman" w:hAnsi="Times New Roman"/>
                <w:sz w:val="24"/>
                <w:szCs w:val="24"/>
              </w:rPr>
              <w:t>12</w:t>
            </w:r>
          </w:p>
        </w:tc>
      </w:tr>
      <w:tr w:rsidR="002A05EF" w:rsidRPr="007B6ACC" w:rsidTr="007B6ACC">
        <w:tc>
          <w:tcPr>
            <w:tcW w:w="2660" w:type="dxa"/>
            <w:shd w:val="clear" w:color="auto" w:fill="auto"/>
          </w:tcPr>
          <w:p w:rsidR="002A05EF" w:rsidRPr="007B6ACC" w:rsidRDefault="002A05EF" w:rsidP="002A05EF">
            <w:pPr>
              <w:spacing w:after="0" w:line="240" w:lineRule="auto"/>
              <w:jc w:val="both"/>
              <w:rPr>
                <w:rFonts w:ascii="Times New Roman" w:hAnsi="Times New Roman"/>
                <w:sz w:val="24"/>
                <w:szCs w:val="24"/>
              </w:rPr>
            </w:pPr>
            <w:r w:rsidRPr="007B6ACC">
              <w:rPr>
                <w:rFonts w:ascii="Times New Roman" w:hAnsi="Times New Roman"/>
                <w:sz w:val="24"/>
                <w:szCs w:val="24"/>
              </w:rPr>
              <w:t>всего</w:t>
            </w:r>
          </w:p>
        </w:tc>
        <w:tc>
          <w:tcPr>
            <w:tcW w:w="992" w:type="dxa"/>
            <w:shd w:val="clear" w:color="auto" w:fill="auto"/>
          </w:tcPr>
          <w:p w:rsidR="002A05EF"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71</w:t>
            </w:r>
          </w:p>
        </w:tc>
        <w:tc>
          <w:tcPr>
            <w:tcW w:w="992" w:type="dxa"/>
            <w:shd w:val="clear" w:color="auto" w:fill="auto"/>
          </w:tcPr>
          <w:p w:rsidR="002A05EF"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100</w:t>
            </w:r>
          </w:p>
        </w:tc>
        <w:tc>
          <w:tcPr>
            <w:tcW w:w="992" w:type="dxa"/>
            <w:shd w:val="clear" w:color="auto" w:fill="auto"/>
          </w:tcPr>
          <w:p w:rsidR="002A05EF"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67</w:t>
            </w:r>
          </w:p>
        </w:tc>
        <w:tc>
          <w:tcPr>
            <w:tcW w:w="992" w:type="dxa"/>
            <w:shd w:val="clear" w:color="auto" w:fill="auto"/>
          </w:tcPr>
          <w:p w:rsidR="002A05EF" w:rsidRPr="007B6ACC" w:rsidRDefault="002A05EF" w:rsidP="002A05EF">
            <w:pPr>
              <w:spacing w:after="0" w:line="240" w:lineRule="auto"/>
              <w:jc w:val="center"/>
              <w:rPr>
                <w:rFonts w:ascii="Times New Roman" w:hAnsi="Times New Roman"/>
                <w:sz w:val="24"/>
                <w:szCs w:val="24"/>
              </w:rPr>
            </w:pPr>
            <w:r w:rsidRPr="007B6ACC">
              <w:rPr>
                <w:rFonts w:ascii="Times New Roman" w:hAnsi="Times New Roman"/>
                <w:sz w:val="24"/>
                <w:szCs w:val="24"/>
              </w:rPr>
              <w:t>100</w:t>
            </w:r>
          </w:p>
        </w:tc>
        <w:tc>
          <w:tcPr>
            <w:tcW w:w="992" w:type="dxa"/>
          </w:tcPr>
          <w:p w:rsidR="002A05EF" w:rsidRPr="007B6ACC" w:rsidRDefault="006750DA" w:rsidP="002A05EF">
            <w:pPr>
              <w:spacing w:after="0" w:line="240" w:lineRule="auto"/>
              <w:jc w:val="center"/>
              <w:rPr>
                <w:rFonts w:ascii="Times New Roman" w:hAnsi="Times New Roman"/>
                <w:sz w:val="24"/>
                <w:szCs w:val="24"/>
              </w:rPr>
            </w:pPr>
            <w:r>
              <w:rPr>
                <w:rFonts w:ascii="Times New Roman" w:hAnsi="Times New Roman"/>
                <w:sz w:val="24"/>
                <w:szCs w:val="24"/>
              </w:rPr>
              <w:t>67</w:t>
            </w:r>
          </w:p>
        </w:tc>
        <w:tc>
          <w:tcPr>
            <w:tcW w:w="993" w:type="dxa"/>
          </w:tcPr>
          <w:p w:rsidR="002A05EF" w:rsidRPr="007B6ACC" w:rsidRDefault="006750DA" w:rsidP="002A05EF">
            <w:pPr>
              <w:spacing w:after="0" w:line="240" w:lineRule="auto"/>
              <w:jc w:val="center"/>
              <w:rPr>
                <w:rFonts w:ascii="Times New Roman" w:hAnsi="Times New Roman"/>
                <w:sz w:val="24"/>
                <w:szCs w:val="24"/>
              </w:rPr>
            </w:pPr>
            <w:r>
              <w:rPr>
                <w:rFonts w:ascii="Times New Roman" w:hAnsi="Times New Roman"/>
                <w:sz w:val="24"/>
                <w:szCs w:val="24"/>
              </w:rPr>
              <w:t>100</w:t>
            </w:r>
          </w:p>
        </w:tc>
      </w:tr>
    </w:tbl>
    <w:p w:rsidR="006B3057" w:rsidRPr="00B40267" w:rsidRDefault="006B3057" w:rsidP="006B3057">
      <w:pPr>
        <w:spacing w:after="0" w:line="240" w:lineRule="auto"/>
        <w:ind w:firstLine="708"/>
        <w:jc w:val="both"/>
        <w:rPr>
          <w:rFonts w:ascii="Times New Roman" w:hAnsi="Times New Roman"/>
          <w:color w:val="000000"/>
          <w:sz w:val="24"/>
          <w:szCs w:val="24"/>
        </w:rPr>
      </w:pPr>
      <w:r w:rsidRPr="00B40267">
        <w:rPr>
          <w:rFonts w:ascii="Times New Roman" w:hAnsi="Times New Roman"/>
          <w:color w:val="000000"/>
          <w:sz w:val="24"/>
          <w:szCs w:val="24"/>
        </w:rPr>
        <w:t>Администрацией школы проводится большая работа по поддержанию высокого уровня мотивации деятельности учителей и учащихся.</w:t>
      </w:r>
    </w:p>
    <w:p w:rsidR="006B3057" w:rsidRPr="00B40267" w:rsidRDefault="006B3057" w:rsidP="006B3057">
      <w:pPr>
        <w:spacing w:after="0" w:line="240" w:lineRule="auto"/>
        <w:ind w:firstLine="708"/>
        <w:jc w:val="both"/>
        <w:rPr>
          <w:rFonts w:ascii="Times New Roman" w:hAnsi="Times New Roman"/>
          <w:color w:val="000000"/>
          <w:sz w:val="24"/>
          <w:szCs w:val="24"/>
        </w:rPr>
      </w:pPr>
      <w:r w:rsidRPr="00B40267">
        <w:rPr>
          <w:rFonts w:ascii="Times New Roman" w:hAnsi="Times New Roman"/>
          <w:color w:val="000000"/>
          <w:sz w:val="24"/>
          <w:szCs w:val="24"/>
        </w:rPr>
        <w:t xml:space="preserve">Учителя нашей школы учатся и внедряют на своих уроках новейшие информационные технологии: Интернет - уроки, уроки с применением образовательных программ на электронных носителях. </w:t>
      </w:r>
    </w:p>
    <w:p w:rsidR="006B3057" w:rsidRPr="00B40267" w:rsidRDefault="006B3057" w:rsidP="007019E8">
      <w:pPr>
        <w:spacing w:after="0" w:line="240" w:lineRule="auto"/>
        <w:ind w:firstLine="708"/>
        <w:jc w:val="both"/>
        <w:rPr>
          <w:rFonts w:ascii="Times New Roman" w:hAnsi="Times New Roman"/>
          <w:color w:val="000000"/>
          <w:sz w:val="24"/>
          <w:szCs w:val="24"/>
        </w:rPr>
      </w:pPr>
      <w:r w:rsidRPr="00B40267">
        <w:rPr>
          <w:rFonts w:ascii="Times New Roman" w:hAnsi="Times New Roman"/>
          <w:color w:val="000000"/>
          <w:sz w:val="24"/>
          <w:szCs w:val="24"/>
        </w:rPr>
        <w:t>Педагоги школы являются активными участниками и победителями муниципальных и  региональных конкурсов: в городском конкурсе профессионального мастерства «Учитель года»: 20</w:t>
      </w:r>
      <w:r w:rsidR="008F35F1">
        <w:rPr>
          <w:rFonts w:ascii="Times New Roman" w:hAnsi="Times New Roman"/>
          <w:color w:val="000000"/>
          <w:sz w:val="24"/>
          <w:szCs w:val="24"/>
        </w:rPr>
        <w:t>2</w:t>
      </w:r>
      <w:r w:rsidR="002A05EF">
        <w:rPr>
          <w:rFonts w:ascii="Times New Roman" w:hAnsi="Times New Roman"/>
          <w:color w:val="000000"/>
          <w:sz w:val="24"/>
          <w:szCs w:val="24"/>
        </w:rPr>
        <w:t>2</w:t>
      </w:r>
      <w:r w:rsidRPr="00B40267">
        <w:rPr>
          <w:rFonts w:ascii="Times New Roman" w:hAnsi="Times New Roman"/>
          <w:color w:val="000000"/>
          <w:sz w:val="24"/>
          <w:szCs w:val="24"/>
        </w:rPr>
        <w:t xml:space="preserve"> – учитель </w:t>
      </w:r>
      <w:r w:rsidR="002A05EF">
        <w:rPr>
          <w:rFonts w:ascii="Times New Roman" w:hAnsi="Times New Roman"/>
          <w:color w:val="000000"/>
          <w:sz w:val="24"/>
          <w:szCs w:val="24"/>
        </w:rPr>
        <w:t>начальных классов Коржавина Е.А.</w:t>
      </w:r>
      <w:r w:rsidR="007876D6">
        <w:rPr>
          <w:rFonts w:ascii="Times New Roman" w:hAnsi="Times New Roman"/>
          <w:color w:val="000000"/>
          <w:sz w:val="24"/>
          <w:szCs w:val="24"/>
        </w:rPr>
        <w:t xml:space="preserve">., </w:t>
      </w:r>
      <w:r w:rsidRPr="00B40267">
        <w:rPr>
          <w:rFonts w:ascii="Times New Roman" w:hAnsi="Times New Roman"/>
          <w:color w:val="000000"/>
          <w:sz w:val="24"/>
          <w:szCs w:val="24"/>
        </w:rPr>
        <w:t xml:space="preserve"> участие;</w:t>
      </w:r>
    </w:p>
    <w:p w:rsidR="0072335D" w:rsidRPr="00CC793C" w:rsidRDefault="00177DCC" w:rsidP="00812FB8">
      <w:pPr>
        <w:spacing w:after="0" w:line="240" w:lineRule="auto"/>
        <w:rPr>
          <w:rStyle w:val="FontStyle24"/>
          <w:rFonts w:ascii="Times New Roman" w:hAnsi="Times New Roman" w:cs="Times New Roman"/>
          <w:b/>
          <w:i/>
          <w:sz w:val="24"/>
          <w:szCs w:val="24"/>
        </w:rPr>
      </w:pPr>
      <w:r w:rsidRPr="00CC793C">
        <w:rPr>
          <w:rFonts w:ascii="Times New Roman" w:hAnsi="Times New Roman"/>
          <w:b/>
          <w:i/>
          <w:color w:val="000000"/>
          <w:sz w:val="24"/>
          <w:szCs w:val="24"/>
        </w:rPr>
        <w:t>Качество учебно-методического</w:t>
      </w:r>
      <w:r w:rsidR="00812FB8">
        <w:rPr>
          <w:rFonts w:ascii="Times New Roman" w:hAnsi="Times New Roman"/>
          <w:b/>
          <w:i/>
          <w:color w:val="000000"/>
          <w:sz w:val="24"/>
          <w:szCs w:val="24"/>
        </w:rPr>
        <w:t xml:space="preserve">. </w:t>
      </w:r>
      <w:r w:rsidR="0072335D" w:rsidRPr="00CC793C">
        <w:rPr>
          <w:rFonts w:ascii="Times New Roman" w:hAnsi="Times New Roman"/>
          <w:b/>
          <w:i/>
          <w:color w:val="000000"/>
        </w:rPr>
        <w:t>Качество библиотечно-информационного обеспечения</w:t>
      </w:r>
    </w:p>
    <w:tbl>
      <w:tblPr>
        <w:tblW w:w="9856" w:type="dxa"/>
        <w:jc w:val="center"/>
        <w:tblLayout w:type="fixed"/>
        <w:tblCellMar>
          <w:left w:w="40" w:type="dxa"/>
          <w:right w:w="40" w:type="dxa"/>
        </w:tblCellMar>
        <w:tblLook w:val="04A0" w:firstRow="1" w:lastRow="0" w:firstColumn="1" w:lastColumn="0" w:noHBand="0" w:noVBand="1"/>
      </w:tblPr>
      <w:tblGrid>
        <w:gridCol w:w="3830"/>
        <w:gridCol w:w="1278"/>
        <w:gridCol w:w="1559"/>
        <w:gridCol w:w="1701"/>
        <w:gridCol w:w="1488"/>
      </w:tblGrid>
      <w:tr w:rsidR="00CC793C" w:rsidRPr="00B40267" w:rsidTr="00146C50">
        <w:trPr>
          <w:jc w:val="center"/>
        </w:trPr>
        <w:tc>
          <w:tcPr>
            <w:tcW w:w="3830" w:type="dxa"/>
            <w:tcBorders>
              <w:top w:val="single" w:sz="6" w:space="0" w:color="auto"/>
              <w:left w:val="single" w:sz="6" w:space="0" w:color="auto"/>
              <w:bottom w:val="nil"/>
              <w:right w:val="single" w:sz="6" w:space="0" w:color="auto"/>
            </w:tcBorders>
            <w:hideMark/>
          </w:tcPr>
          <w:p w:rsidR="00CC793C" w:rsidRPr="00B40267" w:rsidRDefault="00CC793C" w:rsidP="007019E8">
            <w:pPr>
              <w:pStyle w:val="Style5"/>
              <w:widowControl/>
              <w:spacing w:line="240" w:lineRule="auto"/>
              <w:rPr>
                <w:rStyle w:val="FontStyle23"/>
                <w:rFonts w:ascii="Times New Roman" w:hAnsi="Times New Roman" w:cs="Times New Roman"/>
                <w:sz w:val="24"/>
                <w:szCs w:val="24"/>
              </w:rPr>
            </w:pPr>
            <w:r w:rsidRPr="00B40267">
              <w:rPr>
                <w:rStyle w:val="FontStyle23"/>
                <w:rFonts w:ascii="Times New Roman" w:hAnsi="Times New Roman" w:cs="Times New Roman"/>
                <w:sz w:val="24"/>
                <w:szCs w:val="24"/>
              </w:rPr>
              <w:t>Книжный фонд (экз.)</w:t>
            </w:r>
          </w:p>
        </w:tc>
        <w:tc>
          <w:tcPr>
            <w:tcW w:w="1278" w:type="dxa"/>
            <w:tcBorders>
              <w:top w:val="single" w:sz="6" w:space="0" w:color="auto"/>
              <w:left w:val="single" w:sz="6" w:space="0" w:color="auto"/>
              <w:bottom w:val="nil"/>
              <w:right w:val="single" w:sz="6" w:space="0" w:color="auto"/>
            </w:tcBorders>
            <w:hideMark/>
          </w:tcPr>
          <w:p w:rsidR="00CC793C" w:rsidRPr="00B40267" w:rsidRDefault="00CC793C" w:rsidP="007019E8">
            <w:pPr>
              <w:pStyle w:val="Style5"/>
              <w:widowControl/>
              <w:spacing w:line="240" w:lineRule="auto"/>
              <w:rPr>
                <w:rStyle w:val="FontStyle23"/>
                <w:rFonts w:ascii="Times New Roman" w:hAnsi="Times New Roman" w:cs="Times New Roman"/>
                <w:sz w:val="24"/>
                <w:szCs w:val="24"/>
              </w:rPr>
            </w:pPr>
            <w:r w:rsidRPr="00B40267">
              <w:rPr>
                <w:rStyle w:val="FontStyle23"/>
                <w:rFonts w:ascii="Times New Roman" w:hAnsi="Times New Roman" w:cs="Times New Roman"/>
                <w:sz w:val="24"/>
                <w:szCs w:val="24"/>
              </w:rPr>
              <w:t>Всего</w:t>
            </w:r>
          </w:p>
        </w:tc>
        <w:tc>
          <w:tcPr>
            <w:tcW w:w="4748" w:type="dxa"/>
            <w:gridSpan w:val="3"/>
            <w:tcBorders>
              <w:top w:val="single" w:sz="6" w:space="0" w:color="auto"/>
              <w:left w:val="single" w:sz="6" w:space="0" w:color="auto"/>
              <w:bottom w:val="single" w:sz="6" w:space="0" w:color="auto"/>
              <w:right w:val="single" w:sz="6" w:space="0" w:color="auto"/>
            </w:tcBorders>
            <w:hideMark/>
          </w:tcPr>
          <w:p w:rsidR="00CC793C" w:rsidRPr="00B40267" w:rsidRDefault="00CC793C" w:rsidP="007019E8">
            <w:pPr>
              <w:pStyle w:val="Style5"/>
              <w:widowControl/>
              <w:spacing w:line="240" w:lineRule="auto"/>
              <w:jc w:val="center"/>
              <w:rPr>
                <w:rStyle w:val="FontStyle23"/>
                <w:rFonts w:ascii="Times New Roman" w:hAnsi="Times New Roman" w:cs="Times New Roman"/>
                <w:sz w:val="24"/>
                <w:szCs w:val="24"/>
              </w:rPr>
            </w:pPr>
            <w:r w:rsidRPr="00B40267">
              <w:rPr>
                <w:rStyle w:val="FontStyle23"/>
                <w:rFonts w:ascii="Times New Roman" w:hAnsi="Times New Roman" w:cs="Times New Roman"/>
                <w:sz w:val="24"/>
                <w:szCs w:val="24"/>
              </w:rPr>
              <w:t>% обеспеченности</w:t>
            </w:r>
          </w:p>
        </w:tc>
      </w:tr>
      <w:tr w:rsidR="00CC793C" w:rsidRPr="00B40267" w:rsidTr="00146C50">
        <w:trPr>
          <w:trHeight w:val="276"/>
          <w:jc w:val="center"/>
        </w:trPr>
        <w:tc>
          <w:tcPr>
            <w:tcW w:w="3830" w:type="dxa"/>
            <w:tcBorders>
              <w:top w:val="nil"/>
              <w:left w:val="single" w:sz="6" w:space="0" w:color="auto"/>
              <w:bottom w:val="single" w:sz="6" w:space="0" w:color="auto"/>
              <w:right w:val="single" w:sz="6" w:space="0" w:color="auto"/>
            </w:tcBorders>
          </w:tcPr>
          <w:p w:rsidR="00CC793C" w:rsidRPr="00B40267" w:rsidRDefault="00CC793C" w:rsidP="00146C50">
            <w:pPr>
              <w:spacing w:after="0" w:line="240" w:lineRule="auto"/>
              <w:rPr>
                <w:rStyle w:val="FontStyle23"/>
                <w:rFonts w:ascii="Times New Roman" w:hAnsi="Times New Roman" w:cs="Times New Roman"/>
                <w:sz w:val="24"/>
                <w:szCs w:val="24"/>
              </w:rPr>
            </w:pPr>
          </w:p>
        </w:tc>
        <w:tc>
          <w:tcPr>
            <w:tcW w:w="1278" w:type="dxa"/>
            <w:tcBorders>
              <w:top w:val="nil"/>
              <w:left w:val="single" w:sz="6" w:space="0" w:color="auto"/>
              <w:bottom w:val="single" w:sz="6" w:space="0" w:color="auto"/>
              <w:right w:val="single" w:sz="6" w:space="0" w:color="auto"/>
            </w:tcBorders>
          </w:tcPr>
          <w:p w:rsidR="00CC793C" w:rsidRPr="00B40267" w:rsidRDefault="00CC793C" w:rsidP="00146C50">
            <w:pPr>
              <w:spacing w:after="0" w:line="240" w:lineRule="auto"/>
              <w:rPr>
                <w:rStyle w:val="FontStyle23"/>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5"/>
              <w:widowControl/>
              <w:spacing w:line="240" w:lineRule="auto"/>
              <w:ind w:left="103"/>
              <w:rPr>
                <w:rStyle w:val="FontStyle23"/>
                <w:rFonts w:ascii="Times New Roman" w:hAnsi="Times New Roman" w:cs="Times New Roman"/>
                <w:sz w:val="24"/>
                <w:szCs w:val="24"/>
              </w:rPr>
            </w:pPr>
            <w:r w:rsidRPr="00B40267">
              <w:rPr>
                <w:rStyle w:val="FontStyle23"/>
                <w:rFonts w:ascii="Times New Roman" w:hAnsi="Times New Roman" w:cs="Times New Roman"/>
                <w:sz w:val="24"/>
                <w:szCs w:val="24"/>
              </w:rPr>
              <w:t>Уровень начального общего образования</w:t>
            </w:r>
          </w:p>
        </w:tc>
        <w:tc>
          <w:tcPr>
            <w:tcW w:w="1701"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5"/>
              <w:widowControl/>
              <w:spacing w:line="240" w:lineRule="auto"/>
              <w:ind w:left="101"/>
              <w:rPr>
                <w:rStyle w:val="FontStyle23"/>
                <w:rFonts w:ascii="Times New Roman" w:hAnsi="Times New Roman" w:cs="Times New Roman"/>
                <w:sz w:val="24"/>
                <w:szCs w:val="24"/>
              </w:rPr>
            </w:pPr>
            <w:r w:rsidRPr="00B40267">
              <w:rPr>
                <w:rStyle w:val="FontStyle23"/>
                <w:rFonts w:ascii="Times New Roman" w:hAnsi="Times New Roman" w:cs="Times New Roman"/>
                <w:sz w:val="24"/>
                <w:szCs w:val="24"/>
              </w:rPr>
              <w:t>Уровень начального общего образования</w:t>
            </w:r>
          </w:p>
        </w:tc>
        <w:tc>
          <w:tcPr>
            <w:tcW w:w="1488"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5"/>
              <w:widowControl/>
              <w:spacing w:line="240" w:lineRule="auto"/>
              <w:ind w:left="101"/>
              <w:rPr>
                <w:rStyle w:val="FontStyle23"/>
                <w:rFonts w:ascii="Times New Roman" w:hAnsi="Times New Roman" w:cs="Times New Roman"/>
                <w:sz w:val="24"/>
                <w:szCs w:val="24"/>
              </w:rPr>
            </w:pPr>
            <w:r w:rsidRPr="00B40267">
              <w:rPr>
                <w:rStyle w:val="FontStyle23"/>
                <w:rFonts w:ascii="Times New Roman" w:hAnsi="Times New Roman" w:cs="Times New Roman"/>
                <w:sz w:val="24"/>
                <w:szCs w:val="24"/>
              </w:rPr>
              <w:t>Уровень начального общего образования</w:t>
            </w:r>
          </w:p>
        </w:tc>
      </w:tr>
      <w:tr w:rsidR="00CC793C" w:rsidRPr="00B40267" w:rsidTr="00146C50">
        <w:trPr>
          <w:trHeight w:val="203"/>
          <w:jc w:val="center"/>
        </w:trPr>
        <w:tc>
          <w:tcPr>
            <w:tcW w:w="3830" w:type="dxa"/>
            <w:tcBorders>
              <w:top w:val="nil"/>
              <w:left w:val="single" w:sz="6" w:space="0" w:color="auto"/>
              <w:bottom w:val="single" w:sz="6" w:space="0" w:color="auto"/>
              <w:right w:val="single" w:sz="6" w:space="0" w:color="auto"/>
            </w:tcBorders>
            <w:hideMark/>
          </w:tcPr>
          <w:p w:rsidR="00CC793C" w:rsidRPr="00B40267" w:rsidRDefault="00CC793C" w:rsidP="00146C50">
            <w:pPr>
              <w:spacing w:after="0" w:line="240" w:lineRule="auto"/>
              <w:rPr>
                <w:rStyle w:val="FontStyle23"/>
                <w:rFonts w:ascii="Times New Roman" w:hAnsi="Times New Roman" w:cs="Times New Roman"/>
                <w:sz w:val="24"/>
                <w:szCs w:val="24"/>
              </w:rPr>
            </w:pPr>
            <w:r w:rsidRPr="00B40267">
              <w:rPr>
                <w:rStyle w:val="FontStyle23"/>
                <w:rFonts w:ascii="Times New Roman" w:hAnsi="Times New Roman" w:cs="Times New Roman"/>
                <w:sz w:val="24"/>
                <w:szCs w:val="24"/>
              </w:rPr>
              <w:t>Всего:</w:t>
            </w:r>
          </w:p>
        </w:tc>
        <w:tc>
          <w:tcPr>
            <w:tcW w:w="1278" w:type="dxa"/>
            <w:tcBorders>
              <w:top w:val="nil"/>
              <w:left w:val="single" w:sz="6" w:space="0" w:color="auto"/>
              <w:bottom w:val="single" w:sz="6" w:space="0" w:color="auto"/>
              <w:right w:val="single" w:sz="6" w:space="0" w:color="auto"/>
            </w:tcBorders>
            <w:hideMark/>
          </w:tcPr>
          <w:p w:rsidR="00CC793C" w:rsidRPr="00B40267" w:rsidRDefault="00CC793C" w:rsidP="00146C50">
            <w:pPr>
              <w:spacing w:after="0" w:line="240" w:lineRule="auto"/>
              <w:rPr>
                <w:rStyle w:val="FontStyle23"/>
                <w:rFonts w:ascii="Times New Roman" w:hAnsi="Times New Roman" w:cs="Times New Roman"/>
                <w:sz w:val="24"/>
                <w:szCs w:val="24"/>
              </w:rPr>
            </w:pPr>
            <w:r w:rsidRPr="00B40267">
              <w:rPr>
                <w:rFonts w:ascii="Times New Roman" w:hAnsi="Times New Roman"/>
                <w:sz w:val="24"/>
                <w:szCs w:val="24"/>
              </w:rPr>
              <w:t>26167</w:t>
            </w:r>
          </w:p>
        </w:tc>
        <w:tc>
          <w:tcPr>
            <w:tcW w:w="1559" w:type="dxa"/>
            <w:tcBorders>
              <w:top w:val="single" w:sz="6" w:space="0" w:color="auto"/>
              <w:left w:val="single" w:sz="6" w:space="0" w:color="auto"/>
              <w:bottom w:val="single" w:sz="6" w:space="0" w:color="auto"/>
              <w:right w:val="single" w:sz="6" w:space="0" w:color="auto"/>
            </w:tcBorders>
          </w:tcPr>
          <w:p w:rsidR="00CC793C" w:rsidRPr="00B40267" w:rsidRDefault="00CC793C" w:rsidP="00146C50">
            <w:pPr>
              <w:pStyle w:val="Style5"/>
              <w:widowControl/>
              <w:spacing w:line="240" w:lineRule="auto"/>
              <w:ind w:hanging="355"/>
              <w:rPr>
                <w:rStyle w:val="FontStyle23"/>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C793C" w:rsidRPr="00B40267" w:rsidRDefault="00CC793C" w:rsidP="00146C50">
            <w:pPr>
              <w:pStyle w:val="Style5"/>
              <w:widowControl/>
              <w:spacing w:line="240" w:lineRule="auto"/>
              <w:ind w:hanging="322"/>
              <w:rPr>
                <w:rStyle w:val="FontStyle23"/>
                <w:rFonts w:ascii="Times New Roman" w:hAnsi="Times New Roman" w:cs="Times New Roman"/>
                <w:sz w:val="24"/>
                <w:szCs w:val="24"/>
              </w:rPr>
            </w:pPr>
          </w:p>
        </w:tc>
        <w:tc>
          <w:tcPr>
            <w:tcW w:w="1488" w:type="dxa"/>
            <w:tcBorders>
              <w:top w:val="single" w:sz="6" w:space="0" w:color="auto"/>
              <w:left w:val="single" w:sz="6" w:space="0" w:color="auto"/>
              <w:bottom w:val="single" w:sz="6" w:space="0" w:color="auto"/>
              <w:right w:val="single" w:sz="6" w:space="0" w:color="auto"/>
            </w:tcBorders>
          </w:tcPr>
          <w:p w:rsidR="00CC793C" w:rsidRPr="00B40267" w:rsidRDefault="00CC793C" w:rsidP="00146C50">
            <w:pPr>
              <w:pStyle w:val="Style5"/>
              <w:widowControl/>
              <w:spacing w:line="240" w:lineRule="auto"/>
              <w:ind w:hanging="298"/>
              <w:rPr>
                <w:rStyle w:val="FontStyle23"/>
                <w:rFonts w:ascii="Times New Roman" w:hAnsi="Times New Roman" w:cs="Times New Roman"/>
                <w:sz w:val="24"/>
                <w:szCs w:val="24"/>
              </w:rPr>
            </w:pPr>
          </w:p>
        </w:tc>
      </w:tr>
      <w:tr w:rsidR="00CC793C" w:rsidRPr="00B40267" w:rsidTr="00146C50">
        <w:trPr>
          <w:jc w:val="center"/>
        </w:trPr>
        <w:tc>
          <w:tcPr>
            <w:tcW w:w="3830"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5"/>
              <w:widowControl/>
              <w:spacing w:line="240" w:lineRule="auto"/>
              <w:rPr>
                <w:rStyle w:val="FontStyle23"/>
                <w:rFonts w:ascii="Times New Roman" w:hAnsi="Times New Roman" w:cs="Times New Roman"/>
                <w:sz w:val="24"/>
                <w:szCs w:val="24"/>
              </w:rPr>
            </w:pPr>
            <w:r w:rsidRPr="00B40267">
              <w:rPr>
                <w:rStyle w:val="FontStyle23"/>
                <w:rFonts w:ascii="Times New Roman" w:hAnsi="Times New Roman" w:cs="Times New Roman"/>
                <w:sz w:val="24"/>
                <w:szCs w:val="24"/>
              </w:rPr>
              <w:t>в том числе:</w:t>
            </w:r>
          </w:p>
        </w:tc>
        <w:tc>
          <w:tcPr>
            <w:tcW w:w="1278" w:type="dxa"/>
            <w:tcBorders>
              <w:top w:val="single" w:sz="6" w:space="0" w:color="auto"/>
              <w:left w:val="single" w:sz="6" w:space="0" w:color="auto"/>
              <w:bottom w:val="single" w:sz="6" w:space="0" w:color="auto"/>
              <w:right w:val="single" w:sz="6" w:space="0" w:color="auto"/>
            </w:tcBorders>
          </w:tcPr>
          <w:p w:rsidR="00CC793C" w:rsidRPr="00B40267" w:rsidRDefault="00CC793C" w:rsidP="00146C50">
            <w:pPr>
              <w:pStyle w:val="Style18"/>
              <w:widowControl/>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CC793C" w:rsidRPr="00B40267" w:rsidRDefault="00CC793C" w:rsidP="00146C50">
            <w:pPr>
              <w:pStyle w:val="Style18"/>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C793C" w:rsidRPr="00B40267" w:rsidRDefault="00CC793C" w:rsidP="00146C50">
            <w:pPr>
              <w:pStyle w:val="Style18"/>
              <w:widowControl/>
              <w:rPr>
                <w:rFonts w:ascii="Times New Roman" w:hAnsi="Times New Roman" w:cs="Times New Roman"/>
              </w:rPr>
            </w:pPr>
          </w:p>
        </w:tc>
        <w:tc>
          <w:tcPr>
            <w:tcW w:w="1488" w:type="dxa"/>
            <w:tcBorders>
              <w:top w:val="single" w:sz="6" w:space="0" w:color="auto"/>
              <w:left w:val="single" w:sz="6" w:space="0" w:color="auto"/>
              <w:bottom w:val="single" w:sz="6" w:space="0" w:color="auto"/>
              <w:right w:val="single" w:sz="6" w:space="0" w:color="auto"/>
            </w:tcBorders>
          </w:tcPr>
          <w:p w:rsidR="00CC793C" w:rsidRPr="00B40267" w:rsidRDefault="00CC793C" w:rsidP="00146C50">
            <w:pPr>
              <w:pStyle w:val="Style18"/>
              <w:widowControl/>
              <w:rPr>
                <w:rFonts w:ascii="Times New Roman" w:hAnsi="Times New Roman" w:cs="Times New Roman"/>
              </w:rPr>
            </w:pPr>
          </w:p>
        </w:tc>
      </w:tr>
      <w:tr w:rsidR="00CC793C" w:rsidRPr="00B40267" w:rsidTr="00146C50">
        <w:trPr>
          <w:jc w:val="center"/>
        </w:trPr>
        <w:tc>
          <w:tcPr>
            <w:tcW w:w="3830"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5"/>
              <w:widowControl/>
              <w:spacing w:line="240" w:lineRule="auto"/>
              <w:rPr>
                <w:rStyle w:val="FontStyle23"/>
                <w:rFonts w:ascii="Times New Roman" w:hAnsi="Times New Roman" w:cs="Times New Roman"/>
                <w:sz w:val="24"/>
                <w:szCs w:val="24"/>
              </w:rPr>
            </w:pPr>
            <w:r w:rsidRPr="00B40267">
              <w:rPr>
                <w:rStyle w:val="FontStyle23"/>
                <w:rFonts w:ascii="Times New Roman" w:hAnsi="Times New Roman" w:cs="Times New Roman"/>
                <w:sz w:val="24"/>
                <w:szCs w:val="24"/>
              </w:rPr>
              <w:t>учебники</w:t>
            </w:r>
          </w:p>
        </w:tc>
        <w:tc>
          <w:tcPr>
            <w:tcW w:w="1278"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18"/>
              <w:widowControl/>
              <w:rPr>
                <w:rFonts w:ascii="Times New Roman" w:hAnsi="Times New Roman" w:cs="Times New Roman"/>
              </w:rPr>
            </w:pPr>
            <w:r w:rsidRPr="00B40267">
              <w:rPr>
                <w:rFonts w:ascii="Times New Roman" w:hAnsi="Times New Roman" w:cs="Times New Roman"/>
              </w:rPr>
              <w:t>20352</w:t>
            </w:r>
          </w:p>
        </w:tc>
        <w:tc>
          <w:tcPr>
            <w:tcW w:w="1559"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18"/>
              <w:widowControl/>
              <w:rPr>
                <w:rFonts w:ascii="Times New Roman" w:hAnsi="Times New Roman" w:cs="Times New Roman"/>
              </w:rPr>
            </w:pPr>
            <w:r w:rsidRPr="00B40267">
              <w:rPr>
                <w:rFonts w:ascii="Times New Roman" w:hAnsi="Times New Roman" w:cs="Times New Roman"/>
              </w:rPr>
              <w:t>100%</w:t>
            </w:r>
          </w:p>
        </w:tc>
        <w:tc>
          <w:tcPr>
            <w:tcW w:w="1701"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18"/>
              <w:widowControl/>
              <w:rPr>
                <w:rFonts w:ascii="Times New Roman" w:hAnsi="Times New Roman" w:cs="Times New Roman"/>
              </w:rPr>
            </w:pPr>
            <w:r w:rsidRPr="00B40267">
              <w:rPr>
                <w:rFonts w:ascii="Times New Roman" w:hAnsi="Times New Roman" w:cs="Times New Roman"/>
              </w:rPr>
              <w:t>100%</w:t>
            </w:r>
          </w:p>
        </w:tc>
        <w:tc>
          <w:tcPr>
            <w:tcW w:w="1488"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18"/>
              <w:widowControl/>
              <w:rPr>
                <w:rFonts w:ascii="Times New Roman" w:hAnsi="Times New Roman" w:cs="Times New Roman"/>
              </w:rPr>
            </w:pPr>
            <w:r w:rsidRPr="00B40267">
              <w:rPr>
                <w:rFonts w:ascii="Times New Roman" w:hAnsi="Times New Roman" w:cs="Times New Roman"/>
              </w:rPr>
              <w:t>100%</w:t>
            </w:r>
          </w:p>
        </w:tc>
      </w:tr>
      <w:tr w:rsidR="00CC793C" w:rsidRPr="00B40267" w:rsidTr="00146C50">
        <w:trPr>
          <w:jc w:val="center"/>
        </w:trPr>
        <w:tc>
          <w:tcPr>
            <w:tcW w:w="3830"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5"/>
              <w:widowControl/>
              <w:spacing w:line="240" w:lineRule="auto"/>
              <w:rPr>
                <w:rStyle w:val="FontStyle23"/>
                <w:rFonts w:ascii="Times New Roman" w:hAnsi="Times New Roman" w:cs="Times New Roman"/>
                <w:sz w:val="24"/>
                <w:szCs w:val="24"/>
              </w:rPr>
            </w:pPr>
            <w:r w:rsidRPr="00B40267">
              <w:rPr>
                <w:rStyle w:val="FontStyle23"/>
                <w:rFonts w:ascii="Times New Roman" w:hAnsi="Times New Roman" w:cs="Times New Roman"/>
                <w:sz w:val="24"/>
                <w:szCs w:val="24"/>
              </w:rPr>
              <w:t>учебно-методическая литература</w:t>
            </w:r>
          </w:p>
        </w:tc>
        <w:tc>
          <w:tcPr>
            <w:tcW w:w="1278"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18"/>
              <w:widowControl/>
              <w:rPr>
                <w:rFonts w:ascii="Times New Roman" w:hAnsi="Times New Roman" w:cs="Times New Roman"/>
              </w:rPr>
            </w:pPr>
            <w:r w:rsidRPr="00B40267">
              <w:rPr>
                <w:rFonts w:ascii="Times New Roman" w:hAnsi="Times New Roman" w:cs="Times New Roman"/>
              </w:rPr>
              <w:t>414</w:t>
            </w:r>
          </w:p>
        </w:tc>
        <w:tc>
          <w:tcPr>
            <w:tcW w:w="1559"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18"/>
              <w:widowControl/>
              <w:rPr>
                <w:rFonts w:ascii="Times New Roman" w:hAnsi="Times New Roman" w:cs="Times New Roman"/>
              </w:rPr>
            </w:pPr>
            <w:r w:rsidRPr="00B40267">
              <w:rPr>
                <w:rFonts w:ascii="Times New Roman" w:hAnsi="Times New Roman" w:cs="Times New Roman"/>
              </w:rPr>
              <w:t>33%</w:t>
            </w:r>
          </w:p>
        </w:tc>
        <w:tc>
          <w:tcPr>
            <w:tcW w:w="1701"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18"/>
              <w:widowControl/>
              <w:rPr>
                <w:rFonts w:ascii="Times New Roman" w:hAnsi="Times New Roman" w:cs="Times New Roman"/>
              </w:rPr>
            </w:pPr>
            <w:r w:rsidRPr="00B40267">
              <w:rPr>
                <w:rFonts w:ascii="Times New Roman" w:hAnsi="Times New Roman" w:cs="Times New Roman"/>
              </w:rPr>
              <w:t>37%</w:t>
            </w:r>
          </w:p>
        </w:tc>
        <w:tc>
          <w:tcPr>
            <w:tcW w:w="1488"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18"/>
              <w:widowControl/>
              <w:rPr>
                <w:rFonts w:ascii="Times New Roman" w:hAnsi="Times New Roman" w:cs="Times New Roman"/>
              </w:rPr>
            </w:pPr>
            <w:r w:rsidRPr="00B40267">
              <w:rPr>
                <w:rFonts w:ascii="Times New Roman" w:hAnsi="Times New Roman" w:cs="Times New Roman"/>
              </w:rPr>
              <w:t>31%</w:t>
            </w:r>
          </w:p>
        </w:tc>
      </w:tr>
      <w:tr w:rsidR="00CC793C" w:rsidRPr="00B40267" w:rsidTr="00146C50">
        <w:trPr>
          <w:jc w:val="center"/>
        </w:trPr>
        <w:tc>
          <w:tcPr>
            <w:tcW w:w="3830"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5"/>
              <w:widowControl/>
              <w:spacing w:line="240" w:lineRule="auto"/>
              <w:rPr>
                <w:rStyle w:val="FontStyle23"/>
                <w:rFonts w:ascii="Times New Roman" w:hAnsi="Times New Roman" w:cs="Times New Roman"/>
                <w:sz w:val="24"/>
                <w:szCs w:val="24"/>
              </w:rPr>
            </w:pPr>
            <w:r w:rsidRPr="00B40267">
              <w:rPr>
                <w:rStyle w:val="FontStyle23"/>
                <w:rFonts w:ascii="Times New Roman" w:hAnsi="Times New Roman" w:cs="Times New Roman"/>
                <w:sz w:val="24"/>
                <w:szCs w:val="24"/>
              </w:rPr>
              <w:t>художественная</w:t>
            </w:r>
          </w:p>
        </w:tc>
        <w:tc>
          <w:tcPr>
            <w:tcW w:w="1278"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18"/>
              <w:widowControl/>
              <w:rPr>
                <w:rFonts w:ascii="Times New Roman" w:hAnsi="Times New Roman" w:cs="Times New Roman"/>
              </w:rPr>
            </w:pPr>
            <w:r w:rsidRPr="00B40267">
              <w:rPr>
                <w:rFonts w:ascii="Times New Roman" w:hAnsi="Times New Roman" w:cs="Times New Roman"/>
              </w:rPr>
              <w:t>5485</w:t>
            </w:r>
          </w:p>
        </w:tc>
        <w:tc>
          <w:tcPr>
            <w:tcW w:w="1559"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18"/>
              <w:widowControl/>
              <w:rPr>
                <w:rFonts w:ascii="Times New Roman" w:hAnsi="Times New Roman" w:cs="Times New Roman"/>
              </w:rPr>
            </w:pPr>
            <w:r w:rsidRPr="00B40267">
              <w:rPr>
                <w:rFonts w:ascii="Times New Roman" w:hAnsi="Times New Roman" w:cs="Times New Roman"/>
              </w:rPr>
              <w:t>52%</w:t>
            </w:r>
          </w:p>
        </w:tc>
        <w:tc>
          <w:tcPr>
            <w:tcW w:w="1701"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18"/>
              <w:widowControl/>
              <w:rPr>
                <w:rFonts w:ascii="Times New Roman" w:hAnsi="Times New Roman" w:cs="Times New Roman"/>
              </w:rPr>
            </w:pPr>
            <w:r w:rsidRPr="00B40267">
              <w:rPr>
                <w:rFonts w:ascii="Times New Roman" w:hAnsi="Times New Roman" w:cs="Times New Roman"/>
              </w:rPr>
              <w:t>58%</w:t>
            </w:r>
          </w:p>
        </w:tc>
        <w:tc>
          <w:tcPr>
            <w:tcW w:w="1488"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18"/>
              <w:widowControl/>
              <w:rPr>
                <w:rFonts w:ascii="Times New Roman" w:hAnsi="Times New Roman" w:cs="Times New Roman"/>
              </w:rPr>
            </w:pPr>
            <w:r w:rsidRPr="00B40267">
              <w:rPr>
                <w:rFonts w:ascii="Times New Roman" w:hAnsi="Times New Roman" w:cs="Times New Roman"/>
              </w:rPr>
              <w:t>53%</w:t>
            </w:r>
          </w:p>
        </w:tc>
      </w:tr>
      <w:tr w:rsidR="00CC793C" w:rsidRPr="00B40267" w:rsidTr="00146C50">
        <w:trPr>
          <w:jc w:val="center"/>
        </w:trPr>
        <w:tc>
          <w:tcPr>
            <w:tcW w:w="3830"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5"/>
              <w:widowControl/>
              <w:spacing w:line="240" w:lineRule="auto"/>
              <w:rPr>
                <w:rStyle w:val="FontStyle23"/>
                <w:rFonts w:ascii="Times New Roman" w:hAnsi="Times New Roman" w:cs="Times New Roman"/>
                <w:sz w:val="24"/>
                <w:szCs w:val="24"/>
              </w:rPr>
            </w:pPr>
            <w:r w:rsidRPr="00B40267">
              <w:rPr>
                <w:rStyle w:val="FontStyle23"/>
                <w:rFonts w:ascii="Times New Roman" w:hAnsi="Times New Roman" w:cs="Times New Roman"/>
                <w:sz w:val="24"/>
                <w:szCs w:val="24"/>
              </w:rPr>
              <w:t>подписная</w:t>
            </w:r>
          </w:p>
        </w:tc>
        <w:tc>
          <w:tcPr>
            <w:tcW w:w="1278"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18"/>
              <w:widowControl/>
              <w:rPr>
                <w:rFonts w:ascii="Times New Roman" w:hAnsi="Times New Roman" w:cs="Times New Roman"/>
              </w:rPr>
            </w:pPr>
            <w:r w:rsidRPr="00B40267">
              <w:rPr>
                <w:rFonts w:ascii="Times New Roman" w:hAnsi="Times New Roman" w:cs="Times New Roman"/>
              </w:rPr>
              <w:t>13</w:t>
            </w:r>
          </w:p>
        </w:tc>
        <w:tc>
          <w:tcPr>
            <w:tcW w:w="1559"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18"/>
              <w:widowControl/>
              <w:rPr>
                <w:rFonts w:ascii="Times New Roman" w:hAnsi="Times New Roman" w:cs="Times New Roman"/>
              </w:rPr>
            </w:pPr>
            <w:r w:rsidRPr="00B40267">
              <w:rPr>
                <w:rFonts w:ascii="Times New Roman" w:hAnsi="Times New Roman" w:cs="Times New Roman"/>
              </w:rPr>
              <w:t>40%</w:t>
            </w:r>
          </w:p>
        </w:tc>
        <w:tc>
          <w:tcPr>
            <w:tcW w:w="1701"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18"/>
              <w:widowControl/>
              <w:rPr>
                <w:rFonts w:ascii="Times New Roman" w:hAnsi="Times New Roman" w:cs="Times New Roman"/>
              </w:rPr>
            </w:pPr>
            <w:r w:rsidRPr="00B40267">
              <w:rPr>
                <w:rFonts w:ascii="Times New Roman" w:hAnsi="Times New Roman" w:cs="Times New Roman"/>
              </w:rPr>
              <w:t>30%</w:t>
            </w:r>
          </w:p>
        </w:tc>
        <w:tc>
          <w:tcPr>
            <w:tcW w:w="1488"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18"/>
              <w:widowControl/>
              <w:rPr>
                <w:rFonts w:ascii="Times New Roman" w:hAnsi="Times New Roman" w:cs="Times New Roman"/>
              </w:rPr>
            </w:pPr>
            <w:r w:rsidRPr="00B40267">
              <w:rPr>
                <w:rFonts w:ascii="Times New Roman" w:hAnsi="Times New Roman" w:cs="Times New Roman"/>
              </w:rPr>
              <w:t>30%</w:t>
            </w:r>
          </w:p>
        </w:tc>
      </w:tr>
      <w:tr w:rsidR="00CC793C" w:rsidRPr="00B40267" w:rsidTr="00146C50">
        <w:trPr>
          <w:jc w:val="center"/>
        </w:trPr>
        <w:tc>
          <w:tcPr>
            <w:tcW w:w="3830"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18"/>
              <w:widowControl/>
              <w:rPr>
                <w:rFonts w:ascii="Times New Roman" w:hAnsi="Times New Roman" w:cs="Times New Roman"/>
              </w:rPr>
            </w:pPr>
            <w:r w:rsidRPr="00B40267">
              <w:rPr>
                <w:rFonts w:ascii="Times New Roman" w:hAnsi="Times New Roman" w:cs="Times New Roman"/>
              </w:rPr>
              <w:t>брошюр, журналов</w:t>
            </w:r>
          </w:p>
        </w:tc>
        <w:tc>
          <w:tcPr>
            <w:tcW w:w="1278"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18"/>
              <w:widowControl/>
              <w:rPr>
                <w:rFonts w:ascii="Times New Roman" w:hAnsi="Times New Roman" w:cs="Times New Roman"/>
              </w:rPr>
            </w:pPr>
            <w:r w:rsidRPr="00B40267">
              <w:rPr>
                <w:rFonts w:ascii="Times New Roman" w:hAnsi="Times New Roman" w:cs="Times New Roman"/>
              </w:rPr>
              <w:t>919</w:t>
            </w:r>
          </w:p>
        </w:tc>
        <w:tc>
          <w:tcPr>
            <w:tcW w:w="1559" w:type="dxa"/>
            <w:tcBorders>
              <w:top w:val="single" w:sz="6" w:space="0" w:color="auto"/>
              <w:left w:val="single" w:sz="6" w:space="0" w:color="auto"/>
              <w:bottom w:val="single" w:sz="6" w:space="0" w:color="auto"/>
              <w:right w:val="single" w:sz="6" w:space="0" w:color="auto"/>
            </w:tcBorders>
          </w:tcPr>
          <w:p w:rsidR="00CC793C" w:rsidRPr="00B40267" w:rsidRDefault="00CC793C" w:rsidP="00146C50">
            <w:pPr>
              <w:pStyle w:val="Style18"/>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C793C" w:rsidRPr="00B40267" w:rsidRDefault="00CC793C" w:rsidP="00146C50">
            <w:pPr>
              <w:pStyle w:val="Style18"/>
              <w:widowControl/>
              <w:rPr>
                <w:rFonts w:ascii="Times New Roman" w:hAnsi="Times New Roman" w:cs="Times New Roman"/>
              </w:rPr>
            </w:pPr>
          </w:p>
        </w:tc>
        <w:tc>
          <w:tcPr>
            <w:tcW w:w="1488" w:type="dxa"/>
            <w:tcBorders>
              <w:top w:val="single" w:sz="6" w:space="0" w:color="auto"/>
              <w:left w:val="single" w:sz="6" w:space="0" w:color="auto"/>
              <w:bottom w:val="single" w:sz="6" w:space="0" w:color="auto"/>
              <w:right w:val="single" w:sz="6" w:space="0" w:color="auto"/>
            </w:tcBorders>
          </w:tcPr>
          <w:p w:rsidR="00CC793C" w:rsidRPr="00B40267" w:rsidRDefault="00CC793C" w:rsidP="00146C50">
            <w:pPr>
              <w:pStyle w:val="Style18"/>
              <w:widowControl/>
              <w:rPr>
                <w:rFonts w:ascii="Times New Roman" w:hAnsi="Times New Roman" w:cs="Times New Roman"/>
              </w:rPr>
            </w:pPr>
          </w:p>
        </w:tc>
      </w:tr>
      <w:tr w:rsidR="00CC793C" w:rsidRPr="00B40267" w:rsidTr="00146C50">
        <w:trPr>
          <w:jc w:val="center"/>
        </w:trPr>
        <w:tc>
          <w:tcPr>
            <w:tcW w:w="3830"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18"/>
              <w:widowControl/>
              <w:rPr>
                <w:rFonts w:ascii="Times New Roman" w:hAnsi="Times New Roman" w:cs="Times New Roman"/>
              </w:rPr>
            </w:pPr>
            <w:r w:rsidRPr="00B40267">
              <w:rPr>
                <w:rFonts w:ascii="Times New Roman" w:hAnsi="Times New Roman" w:cs="Times New Roman"/>
              </w:rPr>
              <w:t>Электронные пособия</w:t>
            </w:r>
          </w:p>
        </w:tc>
        <w:tc>
          <w:tcPr>
            <w:tcW w:w="1278" w:type="dxa"/>
            <w:tcBorders>
              <w:top w:val="single" w:sz="6" w:space="0" w:color="auto"/>
              <w:left w:val="single" w:sz="6" w:space="0" w:color="auto"/>
              <w:bottom w:val="single" w:sz="6" w:space="0" w:color="auto"/>
              <w:right w:val="single" w:sz="6" w:space="0" w:color="auto"/>
            </w:tcBorders>
            <w:hideMark/>
          </w:tcPr>
          <w:p w:rsidR="00CC793C" w:rsidRPr="00B40267" w:rsidRDefault="00CC793C" w:rsidP="00146C50">
            <w:pPr>
              <w:pStyle w:val="Style18"/>
              <w:widowControl/>
              <w:rPr>
                <w:rFonts w:ascii="Times New Roman" w:hAnsi="Times New Roman" w:cs="Times New Roman"/>
              </w:rPr>
            </w:pPr>
            <w:r w:rsidRPr="00B40267">
              <w:rPr>
                <w:rFonts w:ascii="Times New Roman" w:hAnsi="Times New Roman" w:cs="Times New Roman"/>
              </w:rPr>
              <w:t>193</w:t>
            </w:r>
          </w:p>
        </w:tc>
        <w:tc>
          <w:tcPr>
            <w:tcW w:w="1559" w:type="dxa"/>
            <w:tcBorders>
              <w:top w:val="single" w:sz="6" w:space="0" w:color="auto"/>
              <w:left w:val="single" w:sz="6" w:space="0" w:color="auto"/>
              <w:bottom w:val="single" w:sz="6" w:space="0" w:color="auto"/>
              <w:right w:val="single" w:sz="6" w:space="0" w:color="auto"/>
            </w:tcBorders>
          </w:tcPr>
          <w:p w:rsidR="00CC793C" w:rsidRPr="00B40267" w:rsidRDefault="00CC793C" w:rsidP="00146C50">
            <w:pPr>
              <w:pStyle w:val="Style18"/>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C793C" w:rsidRPr="00B40267" w:rsidRDefault="00CC793C" w:rsidP="00146C50">
            <w:pPr>
              <w:pStyle w:val="Style18"/>
              <w:widowControl/>
              <w:rPr>
                <w:rFonts w:ascii="Times New Roman" w:hAnsi="Times New Roman" w:cs="Times New Roman"/>
              </w:rPr>
            </w:pPr>
          </w:p>
        </w:tc>
        <w:tc>
          <w:tcPr>
            <w:tcW w:w="1488" w:type="dxa"/>
            <w:tcBorders>
              <w:top w:val="single" w:sz="6" w:space="0" w:color="auto"/>
              <w:left w:val="single" w:sz="6" w:space="0" w:color="auto"/>
              <w:bottom w:val="single" w:sz="6" w:space="0" w:color="auto"/>
              <w:right w:val="single" w:sz="6" w:space="0" w:color="auto"/>
            </w:tcBorders>
          </w:tcPr>
          <w:p w:rsidR="00CC793C" w:rsidRPr="00B40267" w:rsidRDefault="00CC793C" w:rsidP="00146C50">
            <w:pPr>
              <w:pStyle w:val="Style18"/>
              <w:widowControl/>
              <w:rPr>
                <w:rFonts w:ascii="Times New Roman" w:hAnsi="Times New Roman" w:cs="Times New Roman"/>
              </w:rPr>
            </w:pPr>
          </w:p>
        </w:tc>
      </w:tr>
    </w:tbl>
    <w:p w:rsidR="007876D6" w:rsidRDefault="007876D6" w:rsidP="00CC793C">
      <w:pPr>
        <w:pStyle w:val="Style16"/>
        <w:widowControl/>
        <w:tabs>
          <w:tab w:val="left" w:pos="562"/>
        </w:tabs>
        <w:spacing w:line="240" w:lineRule="auto"/>
        <w:jc w:val="center"/>
        <w:rPr>
          <w:rStyle w:val="FontStyle24"/>
          <w:rFonts w:ascii="Times New Roman" w:hAnsi="Times New Roman" w:cs="Times New Roman"/>
          <w:b/>
          <w:sz w:val="24"/>
          <w:szCs w:val="24"/>
        </w:rPr>
      </w:pPr>
    </w:p>
    <w:p w:rsidR="0072335D" w:rsidRPr="00CC793C" w:rsidRDefault="00CC793C" w:rsidP="00CC793C">
      <w:pPr>
        <w:pStyle w:val="Style16"/>
        <w:widowControl/>
        <w:tabs>
          <w:tab w:val="left" w:pos="562"/>
        </w:tabs>
        <w:spacing w:line="240" w:lineRule="auto"/>
        <w:jc w:val="center"/>
        <w:rPr>
          <w:rStyle w:val="FontStyle24"/>
          <w:rFonts w:ascii="Times New Roman" w:hAnsi="Times New Roman" w:cs="Times New Roman"/>
          <w:b/>
          <w:sz w:val="24"/>
          <w:szCs w:val="24"/>
        </w:rPr>
      </w:pPr>
      <w:r>
        <w:rPr>
          <w:rStyle w:val="FontStyle24"/>
          <w:rFonts w:ascii="Times New Roman" w:hAnsi="Times New Roman" w:cs="Times New Roman"/>
          <w:b/>
          <w:sz w:val="24"/>
          <w:szCs w:val="24"/>
          <w:lang w:val="en-US"/>
        </w:rPr>
        <w:t>VIII</w:t>
      </w:r>
      <w:r w:rsidRPr="00CC793C">
        <w:rPr>
          <w:rStyle w:val="FontStyle24"/>
          <w:rFonts w:ascii="Times New Roman" w:hAnsi="Times New Roman" w:cs="Times New Roman"/>
          <w:b/>
          <w:sz w:val="24"/>
          <w:szCs w:val="24"/>
        </w:rPr>
        <w:t>.</w:t>
      </w:r>
      <w:r>
        <w:rPr>
          <w:rStyle w:val="FontStyle24"/>
          <w:rFonts w:ascii="Times New Roman" w:hAnsi="Times New Roman" w:cs="Times New Roman"/>
          <w:b/>
          <w:sz w:val="24"/>
          <w:szCs w:val="24"/>
        </w:rPr>
        <w:t xml:space="preserve"> Качество материально-технической базы</w:t>
      </w:r>
    </w:p>
    <w:p w:rsidR="00491D66" w:rsidRDefault="00491D66" w:rsidP="004777C1">
      <w:pPr>
        <w:spacing w:after="0" w:line="240" w:lineRule="auto"/>
        <w:ind w:firstLine="708"/>
        <w:jc w:val="both"/>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Учреждение имеет достаточную учебно-материальную базу, материально-техническая база которой соответствует санитарным нормам, правилам пожарной безопасности и задачам образовательной программы школы. </w:t>
      </w:r>
    </w:p>
    <w:p w:rsidR="000A069A" w:rsidRPr="00BE3FD8" w:rsidRDefault="000A069A" w:rsidP="004777C1">
      <w:pPr>
        <w:spacing w:after="0" w:line="240" w:lineRule="auto"/>
        <w:ind w:firstLine="708"/>
        <w:jc w:val="both"/>
        <w:rPr>
          <w:rFonts w:ascii="Times New Roman" w:eastAsia="Times New Roman" w:hAnsi="Times New Roman"/>
          <w:color w:val="2F241D"/>
          <w:sz w:val="24"/>
          <w:szCs w:val="24"/>
          <w:lang w:eastAsia="ru-RU"/>
        </w:rPr>
      </w:pPr>
    </w:p>
    <w:p w:rsidR="00491D66" w:rsidRPr="00BE3FD8" w:rsidRDefault="00491D66" w:rsidP="00491D66">
      <w:p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  </w:t>
      </w:r>
      <w:r w:rsidRPr="00BE3FD8">
        <w:rPr>
          <w:rFonts w:ascii="Times New Roman" w:eastAsia="Times New Roman" w:hAnsi="Times New Roman"/>
          <w:b/>
          <w:bCs/>
          <w:i/>
          <w:iCs/>
          <w:color w:val="2F241D"/>
          <w:sz w:val="24"/>
          <w:szCs w:val="24"/>
          <w:lang w:eastAsia="ru-RU"/>
        </w:rPr>
        <w:t>Для осуществления образовательной деятельности в школе имеется</w:t>
      </w:r>
    </w:p>
    <w:p w:rsidR="00491D66" w:rsidRPr="00BE3FD8" w:rsidRDefault="00491D66" w:rsidP="00051C0D">
      <w:pPr>
        <w:numPr>
          <w:ilvl w:val="0"/>
          <w:numId w:val="3"/>
        </w:num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Медицинский кабинет – 1</w:t>
      </w:r>
    </w:p>
    <w:p w:rsidR="00491D66" w:rsidRPr="00BE3FD8" w:rsidRDefault="00491D66" w:rsidP="00051C0D">
      <w:pPr>
        <w:numPr>
          <w:ilvl w:val="0"/>
          <w:numId w:val="3"/>
        </w:num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Зубоврачебный кабинет – 1</w:t>
      </w:r>
    </w:p>
    <w:p w:rsidR="00491D66" w:rsidRPr="00BE3FD8" w:rsidRDefault="00491D66" w:rsidP="00051C0D">
      <w:pPr>
        <w:numPr>
          <w:ilvl w:val="0"/>
          <w:numId w:val="3"/>
        </w:num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Учебных кабинетов – 20</w:t>
      </w:r>
    </w:p>
    <w:p w:rsidR="00491D66" w:rsidRPr="00BE3FD8" w:rsidRDefault="00491D66" w:rsidP="00051C0D">
      <w:pPr>
        <w:numPr>
          <w:ilvl w:val="0"/>
          <w:numId w:val="3"/>
        </w:num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Мастерских – 2</w:t>
      </w:r>
    </w:p>
    <w:p w:rsidR="00491D66" w:rsidRPr="00BE3FD8" w:rsidRDefault="00491D66" w:rsidP="00051C0D">
      <w:pPr>
        <w:numPr>
          <w:ilvl w:val="0"/>
          <w:numId w:val="3"/>
        </w:num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Кабинет информатики – 1</w:t>
      </w:r>
    </w:p>
    <w:p w:rsidR="00491D66" w:rsidRPr="00BE3FD8" w:rsidRDefault="00491D66" w:rsidP="00051C0D">
      <w:pPr>
        <w:numPr>
          <w:ilvl w:val="0"/>
          <w:numId w:val="3"/>
        </w:num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Кабинет информационных технологий -1</w:t>
      </w:r>
    </w:p>
    <w:p w:rsidR="00491D66" w:rsidRPr="00BE3FD8" w:rsidRDefault="00491D66" w:rsidP="00051C0D">
      <w:pPr>
        <w:numPr>
          <w:ilvl w:val="0"/>
          <w:numId w:val="3"/>
        </w:num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Актовый зал – 1</w:t>
      </w:r>
    </w:p>
    <w:p w:rsidR="00491D66" w:rsidRPr="00BE3FD8" w:rsidRDefault="00491D66" w:rsidP="00051C0D">
      <w:pPr>
        <w:numPr>
          <w:ilvl w:val="0"/>
          <w:numId w:val="3"/>
        </w:num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Библиотека – 1</w:t>
      </w:r>
    </w:p>
    <w:p w:rsidR="00491D66" w:rsidRPr="00BE3FD8" w:rsidRDefault="00491D66" w:rsidP="00051C0D">
      <w:pPr>
        <w:numPr>
          <w:ilvl w:val="0"/>
          <w:numId w:val="3"/>
        </w:num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Читальный зал – 1</w:t>
      </w:r>
    </w:p>
    <w:p w:rsidR="00491D66" w:rsidRPr="00BE3FD8" w:rsidRDefault="00491D66" w:rsidP="004777C1">
      <w:pPr>
        <w:spacing w:after="0" w:line="240" w:lineRule="auto"/>
        <w:ind w:firstLine="360"/>
        <w:jc w:val="both"/>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lastRenderedPageBreak/>
        <w:t>Учебные кабинеты и классные комнаты полностью укомплектованы мебелью, соответствующей нормативам. Имеются специализированные кабинеты физики, химии, биологии, музыки, 4 кабинета русского языка и литературы, 4  кабинета математики, 3 кабинета иностранного языка, кабинет психологической службы, кабинет ИЗО, кабинет ОБЖ, пришкольный участок на 18,400 кв.м или 1,8га.</w:t>
      </w:r>
    </w:p>
    <w:p w:rsidR="004777C1" w:rsidRPr="005C20DF" w:rsidRDefault="004777C1" w:rsidP="004777C1">
      <w:pPr>
        <w:pStyle w:val="Default"/>
        <w:ind w:firstLine="360"/>
        <w:jc w:val="both"/>
        <w:rPr>
          <w:szCs w:val="28"/>
        </w:rPr>
      </w:pPr>
      <w:r w:rsidRPr="005C20DF">
        <w:rPr>
          <w:szCs w:val="28"/>
        </w:rPr>
        <w:t xml:space="preserve">В МОБУ СОШ №36 имеется </w:t>
      </w:r>
      <w:r w:rsidRPr="005C20DF">
        <w:rPr>
          <w:bCs/>
          <w:i/>
          <w:szCs w:val="28"/>
        </w:rPr>
        <w:t>2 собственных спортивный зала для проведения уроков физической культуры</w:t>
      </w:r>
      <w:r w:rsidRPr="005C20DF">
        <w:rPr>
          <w:b/>
          <w:bCs/>
          <w:szCs w:val="28"/>
        </w:rPr>
        <w:t xml:space="preserve"> </w:t>
      </w:r>
      <w:r w:rsidRPr="005C20DF">
        <w:rPr>
          <w:szCs w:val="28"/>
        </w:rPr>
        <w:t xml:space="preserve">площадью не менее 9х18 м и высотой не менее 6 м. Спортивные залы оборудованы раздевалками, туалетными и душевыми комнатами. </w:t>
      </w:r>
    </w:p>
    <w:p w:rsidR="004777C1" w:rsidRPr="005C20DF" w:rsidRDefault="004777C1" w:rsidP="004777C1">
      <w:pPr>
        <w:pStyle w:val="Default"/>
        <w:ind w:firstLine="708"/>
        <w:jc w:val="both"/>
        <w:rPr>
          <w:szCs w:val="28"/>
        </w:rPr>
      </w:pPr>
      <w:r w:rsidRPr="005C20DF">
        <w:rPr>
          <w:szCs w:val="28"/>
        </w:rPr>
        <w:t>В спортивных залах проводятся уроки физической культуры, различные спортивные секции: футбол, баскетбол, мини-футбол, волейбол и др. Каждый зал оборудован в соответствии с нормами санитарно-эпидемиологических требований к школам.</w:t>
      </w:r>
    </w:p>
    <w:p w:rsidR="004777C1" w:rsidRPr="005C20DF" w:rsidRDefault="004777C1" w:rsidP="004777C1">
      <w:pPr>
        <w:pStyle w:val="Default"/>
        <w:ind w:firstLine="708"/>
        <w:jc w:val="both"/>
        <w:rPr>
          <w:szCs w:val="28"/>
        </w:rPr>
      </w:pPr>
      <w:r w:rsidRPr="005C20DF">
        <w:rPr>
          <w:szCs w:val="28"/>
        </w:rPr>
        <w:t xml:space="preserve">В соответствии с Учебным планом школы для учащихся 1-11 классов предусмотрено 3 часа физкультуры в неделю. </w:t>
      </w:r>
    </w:p>
    <w:p w:rsidR="004777C1" w:rsidRPr="005C20DF" w:rsidRDefault="004777C1" w:rsidP="004777C1">
      <w:pPr>
        <w:pStyle w:val="Default"/>
        <w:jc w:val="both"/>
        <w:rPr>
          <w:szCs w:val="28"/>
        </w:rPr>
      </w:pPr>
      <w:r w:rsidRPr="005C20DF">
        <w:rPr>
          <w:szCs w:val="28"/>
        </w:rPr>
        <w:t>- В школе имеются:</w:t>
      </w:r>
    </w:p>
    <w:p w:rsidR="004777C1" w:rsidRPr="005C20DF" w:rsidRDefault="004777C1" w:rsidP="004777C1">
      <w:pPr>
        <w:pStyle w:val="Default"/>
        <w:jc w:val="both"/>
        <w:rPr>
          <w:szCs w:val="28"/>
        </w:rPr>
      </w:pPr>
      <w:r w:rsidRPr="005C20DF">
        <w:rPr>
          <w:szCs w:val="28"/>
        </w:rPr>
        <w:t>- собственная оборудованная территория для реализации раздела 'Легкая атлетика;</w:t>
      </w:r>
    </w:p>
    <w:p w:rsidR="004777C1" w:rsidRPr="005C20DF" w:rsidRDefault="004777C1" w:rsidP="004777C1">
      <w:pPr>
        <w:pStyle w:val="Default"/>
        <w:jc w:val="both"/>
        <w:rPr>
          <w:szCs w:val="28"/>
        </w:rPr>
      </w:pPr>
      <w:r w:rsidRPr="005C20DF">
        <w:rPr>
          <w:szCs w:val="28"/>
        </w:rPr>
        <w:t>- территория для реализации раздела 'Легкая атлетика' с размеченными дорожками для бега;</w:t>
      </w:r>
    </w:p>
    <w:p w:rsidR="004777C1" w:rsidRPr="005C20DF" w:rsidRDefault="004777C1" w:rsidP="004777C1">
      <w:pPr>
        <w:pStyle w:val="Default"/>
        <w:jc w:val="both"/>
        <w:rPr>
          <w:szCs w:val="28"/>
        </w:rPr>
      </w:pPr>
      <w:r w:rsidRPr="005C20DF">
        <w:rPr>
          <w:szCs w:val="28"/>
        </w:rPr>
        <w:t>- территория для реализации раздела 'Легкая атлетика' с дорожками для бега с твердым покрытием;</w:t>
      </w:r>
    </w:p>
    <w:p w:rsidR="004777C1" w:rsidRPr="005C20DF" w:rsidRDefault="004777C1" w:rsidP="004777C1">
      <w:pPr>
        <w:pStyle w:val="Default"/>
        <w:jc w:val="both"/>
        <w:rPr>
          <w:szCs w:val="28"/>
        </w:rPr>
      </w:pPr>
      <w:r w:rsidRPr="005C20DF">
        <w:rPr>
          <w:szCs w:val="28"/>
        </w:rPr>
        <w:t>- территория для реализации раздела 'Легкая атлетика', оборудованная сектором для метания;</w:t>
      </w:r>
    </w:p>
    <w:p w:rsidR="004777C1" w:rsidRPr="005C20DF" w:rsidRDefault="004777C1" w:rsidP="004777C1">
      <w:pPr>
        <w:pStyle w:val="Default"/>
        <w:jc w:val="both"/>
        <w:rPr>
          <w:szCs w:val="28"/>
        </w:rPr>
      </w:pPr>
      <w:r w:rsidRPr="005C20DF">
        <w:rPr>
          <w:szCs w:val="28"/>
        </w:rPr>
        <w:t>- территория для реализации раздела 'Легкая атлетика', оборудованная сектором для прыжков в длину.</w:t>
      </w:r>
    </w:p>
    <w:p w:rsidR="004777C1" w:rsidRPr="005C20DF" w:rsidRDefault="004777C1" w:rsidP="004777C1">
      <w:pPr>
        <w:pStyle w:val="Default"/>
        <w:ind w:firstLine="708"/>
        <w:jc w:val="both"/>
        <w:rPr>
          <w:i/>
          <w:szCs w:val="28"/>
        </w:rPr>
      </w:pPr>
      <w:r w:rsidRPr="005C20DF">
        <w:rPr>
          <w:bCs/>
          <w:i/>
          <w:szCs w:val="28"/>
        </w:rPr>
        <w:t>В рамках реализации Проекта модернизации общего образования в Ростовской области школой было получено следующее спортивное оборудование</w:t>
      </w:r>
      <w:r w:rsidRPr="005C20DF">
        <w:rPr>
          <w:i/>
          <w:szCs w:val="28"/>
        </w:rPr>
        <w:t xml:space="preserve">: </w:t>
      </w:r>
    </w:p>
    <w:p w:rsidR="004777C1" w:rsidRPr="005C20DF" w:rsidRDefault="004777C1" w:rsidP="00051C0D">
      <w:pPr>
        <w:pStyle w:val="Default"/>
        <w:numPr>
          <w:ilvl w:val="0"/>
          <w:numId w:val="7"/>
        </w:numPr>
        <w:ind w:left="0" w:firstLine="0"/>
        <w:jc w:val="both"/>
        <w:rPr>
          <w:szCs w:val="28"/>
        </w:rPr>
      </w:pPr>
      <w:r w:rsidRPr="005C20DF">
        <w:rPr>
          <w:szCs w:val="28"/>
        </w:rPr>
        <w:t xml:space="preserve">для баскетбола: кольцо баскетбольное;  щит баскетбольный; сетка баскетбольная; мячи баскетбольные; </w:t>
      </w:r>
    </w:p>
    <w:p w:rsidR="004777C1" w:rsidRPr="005C20DF" w:rsidRDefault="004777C1" w:rsidP="00051C0D">
      <w:pPr>
        <w:pStyle w:val="Default"/>
        <w:numPr>
          <w:ilvl w:val="0"/>
          <w:numId w:val="7"/>
        </w:numPr>
        <w:ind w:left="0" w:firstLine="0"/>
        <w:jc w:val="both"/>
        <w:rPr>
          <w:szCs w:val="28"/>
        </w:rPr>
      </w:pPr>
      <w:r w:rsidRPr="005C20DF">
        <w:rPr>
          <w:szCs w:val="28"/>
        </w:rPr>
        <w:t xml:space="preserve">для волейбола: сетка волейбольная; планка для прыжков в высоту;  стойка для прыжков в высоту (пара); </w:t>
      </w:r>
    </w:p>
    <w:p w:rsidR="004777C1" w:rsidRPr="005C20DF" w:rsidRDefault="004777C1" w:rsidP="00051C0D">
      <w:pPr>
        <w:pStyle w:val="Default"/>
        <w:numPr>
          <w:ilvl w:val="0"/>
          <w:numId w:val="7"/>
        </w:numPr>
        <w:ind w:left="0" w:firstLine="0"/>
        <w:jc w:val="both"/>
        <w:rPr>
          <w:szCs w:val="28"/>
        </w:rPr>
      </w:pPr>
      <w:r w:rsidRPr="005C20DF">
        <w:rPr>
          <w:szCs w:val="28"/>
        </w:rPr>
        <w:t xml:space="preserve">для тенниса: мяч для настольного тенниса; ракетка для настольного тенниса; сетка для настольного тенниса; стол теннисный; </w:t>
      </w:r>
    </w:p>
    <w:p w:rsidR="004777C1" w:rsidRPr="005C20DF" w:rsidRDefault="004777C1" w:rsidP="00051C0D">
      <w:pPr>
        <w:pStyle w:val="Default"/>
        <w:numPr>
          <w:ilvl w:val="0"/>
          <w:numId w:val="7"/>
        </w:numPr>
        <w:ind w:left="0" w:firstLine="0"/>
        <w:jc w:val="both"/>
        <w:rPr>
          <w:sz w:val="22"/>
        </w:rPr>
      </w:pPr>
      <w:r w:rsidRPr="005C20DF">
        <w:rPr>
          <w:bCs/>
          <w:iCs/>
          <w:szCs w:val="28"/>
        </w:rPr>
        <w:t>для занятий гимнастикой: б</w:t>
      </w:r>
      <w:r w:rsidRPr="005C20DF">
        <w:rPr>
          <w:szCs w:val="28"/>
        </w:rPr>
        <w:t>ревно гимнастическое напольное постоянной высоты; бревно гимнастическое тренировочное; брусья гимнастические параллельные; козел гимнастический; конь гимнастический; мост гимнастический подкидной; мост гимнастический приставной; перекладина гимнастическая; скамейка гимнастическая универсальная; мяч для тенниса; мяч футбольный; сетка футбольная; ковер гимнастический; мат гимнастический; обруч гимнастический; гантели; канат для лазанья; канат для перетягивания; мяч набивной (медицинбол); палка гимнастическая; перекладина навесная универсальная; скакалка гимнастическая; стенка гимнастическая; перекидное табло; секундомер электронный.</w:t>
      </w:r>
    </w:p>
    <w:p w:rsidR="00491D66" w:rsidRPr="00BE3FD8" w:rsidRDefault="00491D66" w:rsidP="00491D66">
      <w:pPr>
        <w:spacing w:after="0" w:line="240" w:lineRule="auto"/>
        <w:ind w:firstLine="360"/>
        <w:rPr>
          <w:rFonts w:ascii="Times New Roman" w:eastAsia="Times New Roman" w:hAnsi="Times New Roman"/>
          <w:b/>
          <w:bCs/>
          <w:color w:val="2F241D"/>
          <w:sz w:val="24"/>
          <w:szCs w:val="24"/>
          <w:lang w:eastAsia="ru-RU"/>
        </w:rPr>
      </w:pPr>
      <w:r w:rsidRPr="00BE3FD8">
        <w:rPr>
          <w:rFonts w:ascii="Times New Roman" w:eastAsia="Times New Roman" w:hAnsi="Times New Roman"/>
          <w:b/>
          <w:bCs/>
          <w:color w:val="2F241D"/>
          <w:sz w:val="24"/>
          <w:szCs w:val="24"/>
          <w:lang w:eastAsia="ru-RU"/>
        </w:rPr>
        <w:t>Сведения об условиях питания и охраны здоровья обучающихся:</w:t>
      </w:r>
    </w:p>
    <w:p w:rsidR="00491D66" w:rsidRPr="00BE3FD8" w:rsidRDefault="00491D66" w:rsidP="00491D66">
      <w:p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Имеется пищеблок, столовая на 120 посадочных мест.</w:t>
      </w:r>
    </w:p>
    <w:p w:rsidR="00491D66" w:rsidRPr="00BE3FD8" w:rsidRDefault="00491D66" w:rsidP="00491D66">
      <w:pPr>
        <w:spacing w:after="0" w:line="240" w:lineRule="auto"/>
        <w:jc w:val="both"/>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Обеспеченность мебелью – 100 %, кратность питания – 2 раза в день;</w:t>
      </w:r>
    </w:p>
    <w:p w:rsidR="00491D66" w:rsidRPr="00BE3FD8" w:rsidRDefault="00491D66" w:rsidP="00491D66">
      <w:pPr>
        <w:spacing w:after="0" w:line="240" w:lineRule="auto"/>
        <w:jc w:val="both"/>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осуществляется  бесплатное питание учащихся из малообеспеченных семей и детей с ОВЗ, на основании представленных документов.</w:t>
      </w:r>
    </w:p>
    <w:p w:rsidR="00491D66" w:rsidRPr="00BE3FD8" w:rsidRDefault="00491D66" w:rsidP="00491D66">
      <w:pPr>
        <w:spacing w:after="0" w:line="240" w:lineRule="auto"/>
        <w:jc w:val="both"/>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Имеется возможность питания за счет родительских средств.</w:t>
      </w:r>
    </w:p>
    <w:p w:rsidR="00491D66" w:rsidRPr="00BE3FD8" w:rsidRDefault="00491D66" w:rsidP="00763D64">
      <w:p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 </w:t>
      </w:r>
      <w:r w:rsidR="00763D64">
        <w:rPr>
          <w:rFonts w:ascii="Times New Roman" w:eastAsia="Times New Roman" w:hAnsi="Times New Roman"/>
          <w:color w:val="2F241D"/>
          <w:sz w:val="24"/>
          <w:szCs w:val="24"/>
          <w:lang w:eastAsia="ru-RU"/>
        </w:rPr>
        <w:tab/>
      </w:r>
      <w:r w:rsidRPr="00BE3FD8">
        <w:rPr>
          <w:rFonts w:ascii="Times New Roman" w:eastAsia="Times New Roman" w:hAnsi="Times New Roman"/>
          <w:color w:val="2F241D"/>
          <w:sz w:val="24"/>
          <w:szCs w:val="24"/>
          <w:lang w:eastAsia="ru-RU"/>
        </w:rPr>
        <w:t>В рамках федерального проекта «Здоровье», действующего с 2008 года, в здании школы была организована площадка для размещения мини-поликлиники, с целью оказания учащимся медицинской помощи и медицинского сопровождения в стенах школы; работают кабинеты психолога.</w:t>
      </w:r>
    </w:p>
    <w:p w:rsidR="00491D66" w:rsidRPr="00BE3FD8" w:rsidRDefault="00491D66" w:rsidP="00491D66">
      <w:pPr>
        <w:spacing w:after="0" w:line="240" w:lineRule="auto"/>
        <w:jc w:val="center"/>
        <w:rPr>
          <w:rFonts w:ascii="Times New Roman" w:eastAsia="Times New Roman" w:hAnsi="Times New Roman"/>
          <w:color w:val="2F241D"/>
          <w:sz w:val="24"/>
          <w:szCs w:val="24"/>
          <w:lang w:eastAsia="ru-RU"/>
        </w:rPr>
      </w:pPr>
      <w:r w:rsidRPr="00BE3FD8">
        <w:rPr>
          <w:rFonts w:ascii="Times New Roman" w:eastAsia="Times New Roman" w:hAnsi="Times New Roman"/>
          <w:b/>
          <w:bCs/>
          <w:color w:val="2F241D"/>
          <w:sz w:val="24"/>
          <w:szCs w:val="24"/>
          <w:lang w:eastAsia="ru-RU"/>
        </w:rPr>
        <w:lastRenderedPageBreak/>
        <w:t>Материально-техническое оснащение мини-поликлиники</w:t>
      </w:r>
    </w:p>
    <w:tbl>
      <w:tblPr>
        <w:tblW w:w="52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21"/>
        <w:gridCol w:w="3089"/>
        <w:gridCol w:w="2978"/>
      </w:tblGrid>
      <w:tr w:rsidR="00491D66" w:rsidRPr="00BE3FD8" w:rsidTr="00146C5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146C50" w:rsidRPr="00BE3FD8" w:rsidRDefault="00491D66" w:rsidP="00491D66">
            <w:p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Наименование:</w:t>
            </w:r>
          </w:p>
        </w:tc>
        <w:tc>
          <w:tcPr>
            <w:tcW w:w="1550" w:type="pct"/>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146C50" w:rsidRPr="00BE3FD8" w:rsidRDefault="00491D66" w:rsidP="00491D66">
            <w:p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Часы приёма:</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146C50" w:rsidRPr="00BE3FD8" w:rsidRDefault="00491D66" w:rsidP="00491D66">
            <w:p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Мед. учреждение</w:t>
            </w:r>
          </w:p>
        </w:tc>
      </w:tr>
      <w:tr w:rsidR="00491D66" w:rsidRPr="00BE3FD8" w:rsidTr="00146C5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146C50" w:rsidRPr="00BE3FD8" w:rsidRDefault="00491D66" w:rsidP="00491D66">
            <w:p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Медицинский кабинет, процедурный кабинет (Лицензия ЛО-61-01-0012934 от 13.09.2013 (бессрочно)</w:t>
            </w:r>
          </w:p>
        </w:tc>
        <w:tc>
          <w:tcPr>
            <w:tcW w:w="1550" w:type="pct"/>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146C50" w:rsidRPr="00BE3FD8" w:rsidRDefault="00491D66" w:rsidP="00491D66">
            <w:p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Понедельник-пятница с 09:00 до 15:30</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146C50" w:rsidRPr="00BE3FD8" w:rsidRDefault="00491D66" w:rsidP="00491D66">
            <w:p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МБУЗ «ДГП № 1»</w:t>
            </w:r>
          </w:p>
        </w:tc>
      </w:tr>
      <w:tr w:rsidR="00491D66" w:rsidRPr="00BE3FD8" w:rsidTr="00146C5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146C50" w:rsidRPr="00BE3FD8" w:rsidRDefault="00491D66" w:rsidP="00491D66">
            <w:p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Стоматологический кабинет (Лицензия ЛО-61-01-002443 от 24.09.2012, действует бессрочно)</w:t>
            </w:r>
          </w:p>
        </w:tc>
        <w:tc>
          <w:tcPr>
            <w:tcW w:w="1550" w:type="pct"/>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146C50" w:rsidRPr="00BE3FD8" w:rsidRDefault="00491D66" w:rsidP="00491D66">
            <w:p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Понедельник-пятница с 08:00 до 16:00</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146C50" w:rsidRPr="00BE3FD8" w:rsidRDefault="00491D66" w:rsidP="00491D66">
            <w:p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МБУЗ «Стоматологическая поликлиника № 2»</w:t>
            </w:r>
          </w:p>
        </w:tc>
      </w:tr>
      <w:tr w:rsidR="00491D66" w:rsidRPr="00BE3FD8" w:rsidTr="00146C5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146C50" w:rsidRPr="00BE3FD8" w:rsidRDefault="00491D66" w:rsidP="00491D66">
            <w:p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Кабинет психолога</w:t>
            </w:r>
          </w:p>
        </w:tc>
        <w:tc>
          <w:tcPr>
            <w:tcW w:w="1550" w:type="pct"/>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146C50" w:rsidRPr="00BE3FD8" w:rsidRDefault="00491D66" w:rsidP="00491D66">
            <w:p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Понедельник, вторник, четверг, пятница, суббота с 09:00 до 14:30</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491D66" w:rsidRPr="00BE3FD8" w:rsidRDefault="00491D66" w:rsidP="00491D66">
            <w:p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Педагог-психолог</w:t>
            </w:r>
          </w:p>
          <w:p w:rsidR="00146C50" w:rsidRPr="00BE3FD8" w:rsidRDefault="00491D66" w:rsidP="00491D66">
            <w:pPr>
              <w:spacing w:after="0" w:line="240" w:lineRule="auto"/>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Воронько А.А</w:t>
            </w:r>
          </w:p>
        </w:tc>
      </w:tr>
    </w:tbl>
    <w:p w:rsidR="00491D66" w:rsidRPr="00BE3FD8" w:rsidRDefault="00491D66" w:rsidP="004777C1">
      <w:pPr>
        <w:spacing w:after="0" w:line="240" w:lineRule="auto"/>
        <w:ind w:firstLine="708"/>
        <w:jc w:val="both"/>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С 2017 года в  школе реализуется  проект по здоровьесбережению обучающихся с использованием новейших технических разработок (аппаратно-программного комплекса</w:t>
      </w:r>
      <w:r w:rsidRPr="00BE3FD8">
        <w:rPr>
          <w:rFonts w:eastAsia="Times New Roman"/>
          <w:b/>
          <w:bCs/>
          <w:color w:val="2F241D"/>
          <w:sz w:val="24"/>
          <w:szCs w:val="24"/>
          <w:lang w:eastAsia="ru-RU"/>
        </w:rPr>
        <w:t xml:space="preserve"> </w:t>
      </w:r>
      <w:r w:rsidRPr="00BE3FD8">
        <w:rPr>
          <w:rFonts w:ascii="Times New Roman" w:eastAsia="Times New Roman" w:hAnsi="Times New Roman"/>
          <w:b/>
          <w:bCs/>
          <w:color w:val="2F241D"/>
          <w:sz w:val="24"/>
          <w:szCs w:val="24"/>
          <w:lang w:eastAsia="ru-RU"/>
        </w:rPr>
        <w:t>АРМИС</w:t>
      </w:r>
      <w:r w:rsidRPr="00BE3FD8">
        <w:rPr>
          <w:rFonts w:ascii="Times New Roman" w:eastAsia="Times New Roman" w:hAnsi="Times New Roman"/>
          <w:color w:val="2F241D"/>
          <w:sz w:val="24"/>
          <w:szCs w:val="24"/>
          <w:lang w:eastAsia="ru-RU"/>
        </w:rPr>
        <w:t>)</w:t>
      </w:r>
    </w:p>
    <w:p w:rsidR="00491D66" w:rsidRPr="00BE3FD8" w:rsidRDefault="00491D66" w:rsidP="00491D66">
      <w:pPr>
        <w:spacing w:after="0" w:line="240" w:lineRule="auto"/>
        <w:jc w:val="both"/>
        <w:rPr>
          <w:rFonts w:ascii="Times New Roman" w:eastAsia="Times New Roman" w:hAnsi="Times New Roman"/>
          <w:color w:val="2F241D"/>
          <w:sz w:val="24"/>
          <w:szCs w:val="24"/>
          <w:lang w:eastAsia="ru-RU"/>
        </w:rPr>
      </w:pPr>
      <w:r w:rsidRPr="00BE3FD8">
        <w:rPr>
          <w:rFonts w:ascii="Times New Roman" w:eastAsia="Times New Roman" w:hAnsi="Times New Roman"/>
          <w:b/>
          <w:bCs/>
          <w:i/>
          <w:iCs/>
          <w:color w:val="2F241D"/>
          <w:sz w:val="24"/>
          <w:szCs w:val="24"/>
          <w:lang w:eastAsia="ru-RU"/>
        </w:rPr>
        <w:t>Медицинский кабинет</w:t>
      </w:r>
      <w:r w:rsidRPr="00BE3FD8">
        <w:rPr>
          <w:rFonts w:ascii="Times New Roman" w:eastAsia="Times New Roman" w:hAnsi="Times New Roman"/>
          <w:color w:val="2F241D"/>
          <w:sz w:val="24"/>
          <w:szCs w:val="24"/>
          <w:lang w:eastAsia="ru-RU"/>
        </w:rPr>
        <w:t> и процедурный кабинет располагаются на первом этаже в отдельных помещениях. Медицинский кабинет оснащен необходимым оборудованием и мебелью.</w:t>
      </w:r>
    </w:p>
    <w:p w:rsidR="00491D66" w:rsidRPr="00BE3FD8" w:rsidRDefault="00491D66" w:rsidP="00051C0D">
      <w:pPr>
        <w:numPr>
          <w:ilvl w:val="0"/>
          <w:numId w:val="4"/>
        </w:numPr>
        <w:spacing w:after="0" w:line="240" w:lineRule="auto"/>
        <w:jc w:val="both"/>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Прививочный кабинет  площадью 19 м</w:t>
      </w:r>
      <w:r w:rsidRPr="00BE3FD8">
        <w:rPr>
          <w:rFonts w:ascii="Times New Roman" w:eastAsia="Times New Roman" w:hAnsi="Times New Roman"/>
          <w:color w:val="2F241D"/>
          <w:sz w:val="24"/>
          <w:szCs w:val="24"/>
          <w:vertAlign w:val="superscript"/>
          <w:lang w:eastAsia="ru-RU"/>
        </w:rPr>
        <w:t>2</w:t>
      </w:r>
    </w:p>
    <w:p w:rsidR="00491D66" w:rsidRPr="00BE3FD8" w:rsidRDefault="00491D66" w:rsidP="00051C0D">
      <w:pPr>
        <w:numPr>
          <w:ilvl w:val="0"/>
          <w:numId w:val="4"/>
        </w:numPr>
        <w:spacing w:after="0" w:line="240" w:lineRule="auto"/>
        <w:jc w:val="both"/>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Кабинет врача площадью 25 м</w:t>
      </w:r>
      <w:r w:rsidRPr="00BE3FD8">
        <w:rPr>
          <w:rFonts w:ascii="Times New Roman" w:eastAsia="Times New Roman" w:hAnsi="Times New Roman"/>
          <w:color w:val="2F241D"/>
          <w:sz w:val="24"/>
          <w:szCs w:val="24"/>
          <w:vertAlign w:val="superscript"/>
          <w:lang w:eastAsia="ru-RU"/>
        </w:rPr>
        <w:t>2</w:t>
      </w:r>
      <w:r w:rsidRPr="00BE3FD8">
        <w:rPr>
          <w:rFonts w:ascii="Times New Roman" w:eastAsia="Times New Roman" w:hAnsi="Times New Roman"/>
          <w:color w:val="2F241D"/>
          <w:sz w:val="24"/>
          <w:szCs w:val="24"/>
          <w:lang w:eastAsia="ru-RU"/>
        </w:rPr>
        <w:t>.</w:t>
      </w:r>
    </w:p>
    <w:p w:rsidR="00491D66" w:rsidRPr="00BE3FD8" w:rsidRDefault="00491D66" w:rsidP="00491D66">
      <w:pPr>
        <w:spacing w:after="0" w:line="240" w:lineRule="auto"/>
        <w:jc w:val="both"/>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Данный кабинет лицензирован (копии лицензии вывешены на сайте) и оказывает следующие виды медицинских услуг учащимся школы:</w:t>
      </w:r>
    </w:p>
    <w:p w:rsidR="00491D66" w:rsidRPr="00BE3FD8" w:rsidRDefault="00491D66" w:rsidP="00051C0D">
      <w:pPr>
        <w:numPr>
          <w:ilvl w:val="0"/>
          <w:numId w:val="5"/>
        </w:numPr>
        <w:spacing w:after="0" w:line="240" w:lineRule="auto"/>
        <w:jc w:val="both"/>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Оказание первой доврачебной медицинской помощи.</w:t>
      </w:r>
    </w:p>
    <w:p w:rsidR="00491D66" w:rsidRPr="00BE3FD8" w:rsidRDefault="00491D66" w:rsidP="00051C0D">
      <w:pPr>
        <w:numPr>
          <w:ilvl w:val="0"/>
          <w:numId w:val="5"/>
        </w:numPr>
        <w:spacing w:after="0" w:line="240" w:lineRule="auto"/>
        <w:jc w:val="both"/>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Профилактические медицинские осмотры детей.</w:t>
      </w:r>
    </w:p>
    <w:p w:rsidR="00491D66" w:rsidRPr="00BE3FD8" w:rsidRDefault="00491D66" w:rsidP="00051C0D">
      <w:pPr>
        <w:numPr>
          <w:ilvl w:val="0"/>
          <w:numId w:val="5"/>
        </w:numPr>
        <w:spacing w:after="0" w:line="240" w:lineRule="auto"/>
        <w:jc w:val="both"/>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Проведение лабораторно-диагностических исследований.</w:t>
      </w:r>
    </w:p>
    <w:p w:rsidR="00491D66" w:rsidRPr="00BE3FD8" w:rsidRDefault="00491D66" w:rsidP="00051C0D">
      <w:pPr>
        <w:numPr>
          <w:ilvl w:val="0"/>
          <w:numId w:val="5"/>
        </w:numPr>
        <w:spacing w:after="0" w:line="240" w:lineRule="auto"/>
        <w:jc w:val="both"/>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Иммунизация детей в рамках национального календаря прививок, иммунизация по эпидемиологическим показаниям.</w:t>
      </w:r>
    </w:p>
    <w:p w:rsidR="00491D66" w:rsidRPr="00BE3FD8" w:rsidRDefault="00491D66" w:rsidP="00491D66">
      <w:pPr>
        <w:spacing w:after="0" w:line="240" w:lineRule="auto"/>
        <w:jc w:val="both"/>
        <w:rPr>
          <w:rFonts w:ascii="Times New Roman" w:eastAsia="Times New Roman" w:hAnsi="Times New Roman"/>
          <w:color w:val="2F241D"/>
          <w:sz w:val="24"/>
          <w:szCs w:val="24"/>
          <w:lang w:eastAsia="ru-RU"/>
        </w:rPr>
      </w:pPr>
      <w:r w:rsidRPr="00BE3FD8">
        <w:rPr>
          <w:rFonts w:ascii="Times New Roman" w:eastAsia="Times New Roman" w:hAnsi="Times New Roman"/>
          <w:color w:val="2F241D"/>
          <w:sz w:val="24"/>
          <w:szCs w:val="24"/>
          <w:lang w:eastAsia="ru-RU"/>
        </w:rPr>
        <w:t>Кабинет обслуживают сотрудники МУЗ «Детская городская поликлиника №1» (главный врач Штанько Сергей Иванович, сл.</w:t>
      </w:r>
      <w:r w:rsidR="003A36CD">
        <w:rPr>
          <w:rFonts w:ascii="Times New Roman" w:eastAsia="Times New Roman" w:hAnsi="Times New Roman"/>
          <w:color w:val="2F241D"/>
          <w:sz w:val="24"/>
          <w:szCs w:val="24"/>
          <w:lang w:eastAsia="ru-RU"/>
        </w:rPr>
        <w:t xml:space="preserve"> </w:t>
      </w:r>
      <w:r w:rsidRPr="00BE3FD8">
        <w:rPr>
          <w:rFonts w:ascii="Times New Roman" w:eastAsia="Times New Roman" w:hAnsi="Times New Roman"/>
          <w:color w:val="2F241D"/>
          <w:sz w:val="24"/>
          <w:szCs w:val="24"/>
          <w:lang w:eastAsia="ru-RU"/>
        </w:rPr>
        <w:t>тел. 640-619</w:t>
      </w:r>
    </w:p>
    <w:p w:rsidR="00491D66" w:rsidRPr="00BE3FD8" w:rsidRDefault="00491D66" w:rsidP="00491D66">
      <w:pPr>
        <w:spacing w:after="0" w:line="240" w:lineRule="auto"/>
        <w:rPr>
          <w:rFonts w:ascii="Times New Roman" w:eastAsia="Times New Roman" w:hAnsi="Times New Roman"/>
          <w:b/>
          <w:bCs/>
          <w:color w:val="2F241D"/>
          <w:sz w:val="24"/>
          <w:szCs w:val="24"/>
          <w:lang w:eastAsia="ru-RU"/>
        </w:rPr>
      </w:pPr>
      <w:r w:rsidRPr="00BE3FD8">
        <w:rPr>
          <w:rFonts w:ascii="Times New Roman" w:eastAsia="Times New Roman" w:hAnsi="Times New Roman"/>
          <w:b/>
          <w:bCs/>
          <w:color w:val="2F241D"/>
          <w:sz w:val="24"/>
          <w:szCs w:val="24"/>
          <w:lang w:eastAsia="ru-RU"/>
        </w:rPr>
        <w:t>Сведения о доступе к информационным системам и информационно-телекоммуникационным сетям:</w:t>
      </w:r>
    </w:p>
    <w:p w:rsidR="00491D66" w:rsidRPr="00037657" w:rsidRDefault="00491D66" w:rsidP="00051C0D">
      <w:pPr>
        <w:numPr>
          <w:ilvl w:val="0"/>
          <w:numId w:val="6"/>
        </w:numPr>
        <w:spacing w:after="0" w:line="240" w:lineRule="auto"/>
        <w:rPr>
          <w:rFonts w:ascii="Times New Roman" w:eastAsia="Times New Roman" w:hAnsi="Times New Roman"/>
          <w:color w:val="2F241D"/>
          <w:sz w:val="24"/>
          <w:szCs w:val="24"/>
          <w:lang w:eastAsia="ru-RU"/>
        </w:rPr>
      </w:pPr>
      <w:r w:rsidRPr="00037657">
        <w:rPr>
          <w:rFonts w:ascii="Times New Roman" w:eastAsia="Times New Roman" w:hAnsi="Times New Roman"/>
          <w:color w:val="2F241D"/>
          <w:sz w:val="24"/>
          <w:szCs w:val="24"/>
          <w:lang w:eastAsia="ru-RU"/>
        </w:rPr>
        <w:t>Компьютеров – 1</w:t>
      </w:r>
      <w:r w:rsidR="00037657" w:rsidRPr="00037657">
        <w:rPr>
          <w:rFonts w:ascii="Times New Roman" w:eastAsia="Times New Roman" w:hAnsi="Times New Roman"/>
          <w:color w:val="2F241D"/>
          <w:sz w:val="24"/>
          <w:szCs w:val="24"/>
          <w:lang w:eastAsia="ru-RU"/>
        </w:rPr>
        <w:t>63</w:t>
      </w:r>
      <w:r w:rsidRPr="00037657">
        <w:rPr>
          <w:rFonts w:ascii="Times New Roman" w:eastAsia="Times New Roman" w:hAnsi="Times New Roman"/>
          <w:color w:val="2F241D"/>
          <w:sz w:val="24"/>
          <w:szCs w:val="24"/>
          <w:lang w:eastAsia="ru-RU"/>
        </w:rPr>
        <w:t>.</w:t>
      </w:r>
    </w:p>
    <w:p w:rsidR="00491D66" w:rsidRPr="003A36CD" w:rsidRDefault="00491D66" w:rsidP="00051C0D">
      <w:pPr>
        <w:numPr>
          <w:ilvl w:val="0"/>
          <w:numId w:val="6"/>
        </w:numPr>
        <w:spacing w:after="0" w:line="240" w:lineRule="auto"/>
        <w:rPr>
          <w:rFonts w:ascii="Times New Roman" w:eastAsia="Times New Roman" w:hAnsi="Times New Roman"/>
          <w:color w:val="2F241D"/>
          <w:sz w:val="24"/>
          <w:szCs w:val="24"/>
          <w:lang w:eastAsia="ru-RU"/>
        </w:rPr>
      </w:pPr>
      <w:r w:rsidRPr="003A36CD">
        <w:rPr>
          <w:rFonts w:ascii="Times New Roman" w:eastAsia="Times New Roman" w:hAnsi="Times New Roman"/>
          <w:color w:val="2F241D"/>
          <w:sz w:val="24"/>
          <w:szCs w:val="24"/>
          <w:lang w:eastAsia="ru-RU"/>
        </w:rPr>
        <w:t>Мультимедийной аппаратуры – 13</w:t>
      </w:r>
    </w:p>
    <w:p w:rsidR="003A36CD" w:rsidRPr="003A36CD" w:rsidRDefault="003A36CD" w:rsidP="00051C0D">
      <w:pPr>
        <w:numPr>
          <w:ilvl w:val="0"/>
          <w:numId w:val="6"/>
        </w:numPr>
        <w:spacing w:after="0" w:line="240" w:lineRule="auto"/>
        <w:rPr>
          <w:rFonts w:ascii="Times New Roman" w:eastAsia="Times New Roman" w:hAnsi="Times New Roman"/>
          <w:color w:val="2F241D"/>
          <w:sz w:val="24"/>
          <w:szCs w:val="24"/>
          <w:lang w:eastAsia="ru-RU"/>
        </w:rPr>
      </w:pPr>
      <w:r w:rsidRPr="003A36CD">
        <w:rPr>
          <w:rFonts w:ascii="Times New Roman" w:eastAsia="Times New Roman" w:hAnsi="Times New Roman"/>
          <w:color w:val="2F241D"/>
          <w:sz w:val="24"/>
          <w:szCs w:val="24"/>
          <w:lang w:eastAsia="ru-RU"/>
        </w:rPr>
        <w:t>Мультимедийный компдекс - 2</w:t>
      </w:r>
    </w:p>
    <w:p w:rsidR="00491D66" w:rsidRPr="003A36CD" w:rsidRDefault="00491D66" w:rsidP="00051C0D">
      <w:pPr>
        <w:numPr>
          <w:ilvl w:val="0"/>
          <w:numId w:val="6"/>
        </w:numPr>
        <w:spacing w:after="0" w:line="240" w:lineRule="auto"/>
        <w:rPr>
          <w:rFonts w:ascii="Times New Roman" w:eastAsia="Times New Roman" w:hAnsi="Times New Roman"/>
          <w:color w:val="2F241D"/>
          <w:sz w:val="24"/>
          <w:szCs w:val="24"/>
          <w:lang w:eastAsia="ru-RU"/>
        </w:rPr>
      </w:pPr>
      <w:r w:rsidRPr="003A36CD">
        <w:rPr>
          <w:rFonts w:ascii="Times New Roman" w:eastAsia="Times New Roman" w:hAnsi="Times New Roman"/>
          <w:color w:val="2F241D"/>
          <w:sz w:val="24"/>
          <w:szCs w:val="24"/>
          <w:lang w:eastAsia="ru-RU"/>
        </w:rPr>
        <w:t>Интерактивная доска – 5</w:t>
      </w:r>
    </w:p>
    <w:p w:rsidR="00491D66" w:rsidRPr="003A36CD" w:rsidRDefault="00491D66" w:rsidP="00051C0D">
      <w:pPr>
        <w:numPr>
          <w:ilvl w:val="0"/>
          <w:numId w:val="6"/>
        </w:numPr>
        <w:spacing w:after="0" w:line="240" w:lineRule="auto"/>
        <w:rPr>
          <w:rFonts w:ascii="Times New Roman" w:eastAsia="Times New Roman" w:hAnsi="Times New Roman"/>
          <w:color w:val="2F241D"/>
          <w:sz w:val="24"/>
          <w:szCs w:val="24"/>
          <w:lang w:eastAsia="ru-RU"/>
        </w:rPr>
      </w:pPr>
      <w:r w:rsidRPr="003A36CD">
        <w:rPr>
          <w:rFonts w:ascii="Times New Roman" w:eastAsia="Times New Roman" w:hAnsi="Times New Roman"/>
          <w:color w:val="2F241D"/>
          <w:sz w:val="24"/>
          <w:szCs w:val="24"/>
          <w:lang w:eastAsia="ru-RU"/>
        </w:rPr>
        <w:t>Телевизоров – 11</w:t>
      </w:r>
    </w:p>
    <w:p w:rsidR="00491D66" w:rsidRPr="00BE3FD8" w:rsidRDefault="00491D66" w:rsidP="00491D66">
      <w:pPr>
        <w:spacing w:after="0" w:line="240" w:lineRule="auto"/>
        <w:rPr>
          <w:rFonts w:ascii="Times New Roman" w:eastAsia="Times New Roman" w:hAnsi="Times New Roman"/>
          <w:color w:val="2F241D"/>
          <w:sz w:val="24"/>
          <w:szCs w:val="24"/>
          <w:lang w:eastAsia="ru-RU"/>
        </w:rPr>
      </w:pPr>
      <w:r w:rsidRPr="003A36CD">
        <w:rPr>
          <w:rFonts w:ascii="Times New Roman" w:eastAsia="Times New Roman" w:hAnsi="Times New Roman"/>
          <w:color w:val="2F241D"/>
          <w:sz w:val="24"/>
          <w:szCs w:val="24"/>
          <w:lang w:eastAsia="ru-RU"/>
        </w:rPr>
        <w:t>МОБУ СОШ № 36 подключена к КСТС №2413 Правительства Ростовской области и работает в СЭД "Дело"</w:t>
      </w:r>
    </w:p>
    <w:p w:rsidR="00CC793C" w:rsidRDefault="00CC793C" w:rsidP="00B40267">
      <w:pPr>
        <w:spacing w:after="0" w:line="240" w:lineRule="auto"/>
        <w:rPr>
          <w:rFonts w:ascii="Times New Roman" w:hAnsi="Times New Roman"/>
          <w:sz w:val="24"/>
          <w:szCs w:val="24"/>
        </w:rPr>
      </w:pPr>
    </w:p>
    <w:p w:rsidR="00282A35" w:rsidRPr="00ED4DA9" w:rsidRDefault="00282A35" w:rsidP="00051C0D">
      <w:pPr>
        <w:pStyle w:val="af"/>
        <w:numPr>
          <w:ilvl w:val="0"/>
          <w:numId w:val="1"/>
        </w:numPr>
        <w:spacing w:after="0" w:line="240" w:lineRule="auto"/>
        <w:jc w:val="center"/>
        <w:rPr>
          <w:rFonts w:ascii="Times New Roman" w:hAnsi="Times New Roman"/>
          <w:sz w:val="24"/>
          <w:szCs w:val="24"/>
        </w:rPr>
      </w:pPr>
      <w:r w:rsidRPr="00ED4DA9">
        <w:rPr>
          <w:rFonts w:ascii="Times New Roman" w:hAnsi="Times New Roman"/>
          <w:b/>
          <w:sz w:val="24"/>
          <w:szCs w:val="24"/>
        </w:rPr>
        <w:t>Функционирование внутренней системы оценки качества образования</w:t>
      </w:r>
    </w:p>
    <w:p w:rsidR="00282A35" w:rsidRPr="00ED4DA9" w:rsidRDefault="00282A35" w:rsidP="007019E8">
      <w:pPr>
        <w:spacing w:after="0" w:line="240" w:lineRule="auto"/>
        <w:jc w:val="both"/>
        <w:rPr>
          <w:rFonts w:ascii="Times New Roman" w:hAnsi="Times New Roman"/>
          <w:sz w:val="24"/>
          <w:szCs w:val="24"/>
        </w:rPr>
      </w:pPr>
    </w:p>
    <w:p w:rsidR="00282A35" w:rsidRPr="00ED4DA9" w:rsidRDefault="00282A35" w:rsidP="007019E8">
      <w:pPr>
        <w:spacing w:after="0" w:line="240" w:lineRule="auto"/>
        <w:ind w:firstLine="360"/>
        <w:jc w:val="both"/>
        <w:rPr>
          <w:rFonts w:ascii="Times New Roman" w:hAnsi="Times New Roman"/>
          <w:sz w:val="24"/>
          <w:szCs w:val="24"/>
        </w:rPr>
      </w:pPr>
      <w:r w:rsidRPr="00ED4DA9">
        <w:rPr>
          <w:rFonts w:ascii="Times New Roman" w:hAnsi="Times New Roman"/>
          <w:sz w:val="24"/>
          <w:szCs w:val="24"/>
        </w:rPr>
        <w:t xml:space="preserve">На основании п.13 ч.3 ст.28 ФЗ от 29.12.2012 №273-ФЗ «Об образовании в РФ» в соответствии с Положением о ВСОКО разработан и утверждён директором </w:t>
      </w:r>
      <w:r w:rsidR="007019E8" w:rsidRPr="00ED4DA9">
        <w:rPr>
          <w:rFonts w:ascii="Times New Roman" w:hAnsi="Times New Roman"/>
          <w:sz w:val="24"/>
          <w:szCs w:val="24"/>
        </w:rPr>
        <w:t xml:space="preserve">               </w:t>
      </w:r>
      <w:r w:rsidRPr="00ED4DA9">
        <w:rPr>
          <w:rFonts w:ascii="Times New Roman" w:hAnsi="Times New Roman"/>
          <w:sz w:val="24"/>
          <w:szCs w:val="24"/>
        </w:rPr>
        <w:t>МОБУ СОШ № 36 План, который успешно реализуется в школе в течение учебного года.</w:t>
      </w:r>
    </w:p>
    <w:p w:rsidR="00B40267" w:rsidRPr="00ED4DA9" w:rsidRDefault="00B40267" w:rsidP="004777C1">
      <w:pPr>
        <w:widowControl w:val="0"/>
        <w:autoSpaceDE w:val="0"/>
        <w:autoSpaceDN w:val="0"/>
        <w:adjustRightInd w:val="0"/>
        <w:spacing w:after="0" w:line="240" w:lineRule="auto"/>
        <w:ind w:firstLine="708"/>
        <w:jc w:val="both"/>
        <w:rPr>
          <w:rFonts w:ascii="Times New Roman" w:hAnsi="Times New Roman"/>
          <w:sz w:val="24"/>
          <w:szCs w:val="24"/>
        </w:rPr>
      </w:pPr>
      <w:r w:rsidRPr="00ED4DA9">
        <w:rPr>
          <w:rFonts w:ascii="Times New Roman" w:hAnsi="Times New Roman"/>
          <w:sz w:val="24"/>
          <w:szCs w:val="24"/>
        </w:rPr>
        <w:t xml:space="preserve">Учебные достижения школьников за последние три года показывают положительную динамику. Результативность учреждения по всем видам конкурсных программ </w:t>
      </w:r>
      <w:r w:rsidR="00ED4DA9" w:rsidRPr="00ED4DA9">
        <w:rPr>
          <w:rFonts w:ascii="Times New Roman" w:hAnsi="Times New Roman"/>
          <w:sz w:val="24"/>
          <w:szCs w:val="24"/>
        </w:rPr>
        <w:t>удовлетворительная</w:t>
      </w:r>
      <w:r w:rsidRPr="00ED4DA9">
        <w:rPr>
          <w:rFonts w:ascii="Times New Roman" w:hAnsi="Times New Roman"/>
          <w:sz w:val="24"/>
          <w:szCs w:val="24"/>
        </w:rPr>
        <w:t xml:space="preserve">. Здоровье школьников сохраняется. Позитивное эмоциональное приятие школы происходит на уровне всех субъектов образовательного процесса. Сформировалась и эффективно действует система воспитательной работы и </w:t>
      </w:r>
      <w:r w:rsidRPr="00ED4DA9">
        <w:rPr>
          <w:rFonts w:ascii="Times New Roman" w:hAnsi="Times New Roman"/>
          <w:sz w:val="24"/>
          <w:szCs w:val="24"/>
        </w:rPr>
        <w:lastRenderedPageBreak/>
        <w:t xml:space="preserve">дополнительного образования детей. </w:t>
      </w:r>
    </w:p>
    <w:p w:rsidR="00B40267" w:rsidRPr="00ED4DA9" w:rsidRDefault="00B40267" w:rsidP="004777C1">
      <w:pPr>
        <w:spacing w:after="0" w:line="240" w:lineRule="auto"/>
        <w:ind w:firstLine="708"/>
        <w:jc w:val="both"/>
        <w:rPr>
          <w:rFonts w:ascii="Times New Roman" w:hAnsi="Times New Roman"/>
          <w:sz w:val="24"/>
          <w:szCs w:val="24"/>
        </w:rPr>
      </w:pPr>
      <w:r w:rsidRPr="00ED4DA9">
        <w:rPr>
          <w:rFonts w:ascii="Times New Roman" w:hAnsi="Times New Roman"/>
          <w:sz w:val="24"/>
          <w:szCs w:val="24"/>
        </w:rPr>
        <w:t xml:space="preserve">Инновационная работа, реализуемая в учебно-воспитательном процессе,  привнесла свои изменения в потенциальное развитие личности учителя и учащегося. Благодаря изменению организации качества учебного процесса в школе были созданы условия для эффективного осуществления процессов самопознания, самоопределения, самореализации и саморазвития. Технологии самопознания - «Познай себя», самоопределения - «Выбери себя», самореализации и саморазвития - «Прояви себя», «Развивай себя» видоизменяясь, в зависимости от возраста, применяются на всех ступенях школьного обучения, обусловливая развитие субъектности ребенка. Успешность и действенность работы определяется общей педагогической целью – личностно ориентированное обучение и воспитание учащихся – и способствует высокому развитию уровня мотиваций (эмоциональных, волевых, познавательных, социальных и др.). </w:t>
      </w:r>
    </w:p>
    <w:p w:rsidR="00B40267" w:rsidRPr="00ED4DA9" w:rsidRDefault="00B40267" w:rsidP="004777C1">
      <w:pPr>
        <w:spacing w:after="0" w:line="240" w:lineRule="auto"/>
        <w:ind w:firstLine="708"/>
        <w:jc w:val="both"/>
        <w:rPr>
          <w:rFonts w:ascii="Times New Roman" w:hAnsi="Times New Roman"/>
          <w:sz w:val="24"/>
          <w:szCs w:val="24"/>
        </w:rPr>
      </w:pPr>
      <w:r w:rsidRPr="00ED4DA9">
        <w:rPr>
          <w:rFonts w:ascii="Times New Roman" w:hAnsi="Times New Roman"/>
          <w:sz w:val="24"/>
          <w:szCs w:val="24"/>
        </w:rPr>
        <w:t xml:space="preserve">Мы не стоим на месте, исследуем социальный заказ и развиваемся. </w:t>
      </w:r>
    </w:p>
    <w:p w:rsidR="00282A35" w:rsidRPr="007876D6" w:rsidRDefault="00282A35" w:rsidP="004777C1">
      <w:pPr>
        <w:spacing w:after="0" w:line="240" w:lineRule="auto"/>
        <w:ind w:firstLine="708"/>
        <w:jc w:val="both"/>
        <w:rPr>
          <w:rFonts w:ascii="Times New Roman" w:hAnsi="Times New Roman"/>
          <w:sz w:val="24"/>
          <w:szCs w:val="24"/>
          <w:highlight w:val="yellow"/>
        </w:rPr>
      </w:pPr>
    </w:p>
    <w:p w:rsidR="00146C50" w:rsidRPr="005F70C7" w:rsidRDefault="00146C50" w:rsidP="00146C50">
      <w:pPr>
        <w:widowControl w:val="0"/>
        <w:autoSpaceDE w:val="0"/>
        <w:autoSpaceDN w:val="0"/>
        <w:adjustRightInd w:val="0"/>
        <w:spacing w:after="150" w:line="240" w:lineRule="auto"/>
        <w:jc w:val="center"/>
        <w:rPr>
          <w:rFonts w:ascii="Times New Roman" w:hAnsi="Times New Roman"/>
          <w:sz w:val="24"/>
          <w:szCs w:val="36"/>
        </w:rPr>
      </w:pPr>
      <w:r w:rsidRPr="005F70C7">
        <w:rPr>
          <w:rFonts w:ascii="Times New Roman" w:hAnsi="Times New Roman"/>
          <w:b/>
          <w:bCs/>
          <w:sz w:val="24"/>
          <w:szCs w:val="36"/>
        </w:rPr>
        <w:t>ПОКАЗАТЕЛИ ДЕЯТЕЛЬНОСТИ ОБЩЕОБРАЗОВАТЕЛЬНОЙ ОРГАНИЗАЦИИ, ПОДЛЕЖАЩЕЙ САМООБСЛЕДОВАНИЮ</w:t>
      </w:r>
    </w:p>
    <w:tbl>
      <w:tblPr>
        <w:tblW w:w="9483" w:type="dxa"/>
        <w:jc w:val="center"/>
        <w:tblCellMar>
          <w:left w:w="0" w:type="dxa"/>
          <w:right w:w="0" w:type="dxa"/>
        </w:tblCellMar>
        <w:tblLook w:val="0000" w:firstRow="0" w:lastRow="0" w:firstColumn="0" w:lastColumn="0" w:noHBand="0" w:noVBand="0"/>
      </w:tblPr>
      <w:tblGrid>
        <w:gridCol w:w="1033"/>
        <w:gridCol w:w="5477"/>
        <w:gridCol w:w="2973"/>
      </w:tblGrid>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jc w:val="center"/>
              <w:rPr>
                <w:rFonts w:ascii="Times New Roman" w:hAnsi="Times New Roman"/>
                <w:sz w:val="24"/>
                <w:szCs w:val="24"/>
              </w:rPr>
            </w:pPr>
            <w:r w:rsidRPr="005F70C7">
              <w:rPr>
                <w:rFonts w:ascii="Times New Roman" w:hAnsi="Times New Roman"/>
                <w:sz w:val="24"/>
                <w:szCs w:val="24"/>
              </w:rPr>
              <w:t xml:space="preserve">N п/п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jc w:val="center"/>
              <w:rPr>
                <w:rFonts w:ascii="Times New Roman" w:hAnsi="Times New Roman"/>
                <w:sz w:val="24"/>
                <w:szCs w:val="24"/>
              </w:rPr>
            </w:pPr>
            <w:r w:rsidRPr="005F70C7">
              <w:rPr>
                <w:rFonts w:ascii="Times New Roman" w:hAnsi="Times New Roman"/>
                <w:sz w:val="24"/>
                <w:szCs w:val="24"/>
              </w:rPr>
              <w:t xml:space="preserve">Показатели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jc w:val="center"/>
              <w:rPr>
                <w:rFonts w:ascii="Times New Roman" w:hAnsi="Times New Roman"/>
                <w:sz w:val="24"/>
                <w:szCs w:val="24"/>
              </w:rPr>
            </w:pPr>
            <w:r w:rsidRPr="005F70C7">
              <w:rPr>
                <w:rFonts w:ascii="Times New Roman" w:hAnsi="Times New Roman"/>
                <w:sz w:val="24"/>
                <w:szCs w:val="24"/>
              </w:rPr>
              <w:t xml:space="preserve">Единица измерения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 </w:t>
            </w:r>
          </w:p>
        </w:tc>
        <w:tc>
          <w:tcPr>
            <w:tcW w:w="8450" w:type="dxa"/>
            <w:gridSpan w:val="2"/>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Образовательная деятельность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1.1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7019E8">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Общая численность учащихся (на 31.12.20</w:t>
            </w:r>
            <w:r w:rsidR="007019E8" w:rsidRPr="005F70C7">
              <w:rPr>
                <w:rFonts w:ascii="Times New Roman" w:hAnsi="Times New Roman"/>
                <w:sz w:val="24"/>
                <w:szCs w:val="24"/>
              </w:rPr>
              <w:t>20</w:t>
            </w:r>
            <w:r w:rsidRPr="005F70C7">
              <w:rPr>
                <w:rFonts w:ascii="Times New Roman" w:hAnsi="Times New Roman"/>
                <w:sz w:val="24"/>
                <w:szCs w:val="24"/>
              </w:rPr>
              <w:t>)</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146C50" w:rsidP="00763D61">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1</w:t>
            </w:r>
            <w:r w:rsidR="006750DA">
              <w:rPr>
                <w:rFonts w:ascii="Times New Roman" w:hAnsi="Times New Roman"/>
                <w:sz w:val="24"/>
                <w:szCs w:val="24"/>
              </w:rPr>
              <w:t>2</w:t>
            </w:r>
            <w:r w:rsidR="00763D61">
              <w:rPr>
                <w:rFonts w:ascii="Times New Roman" w:hAnsi="Times New Roman"/>
                <w:sz w:val="24"/>
                <w:szCs w:val="24"/>
              </w:rPr>
              <w:t>00</w:t>
            </w:r>
            <w:r w:rsidRPr="005F70C7">
              <w:rPr>
                <w:rFonts w:ascii="Times New Roman" w:hAnsi="Times New Roman"/>
                <w:sz w:val="24"/>
                <w:szCs w:val="24"/>
              </w:rPr>
              <w:t xml:space="preserve"> человек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1.2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 учащихся по образовательной программе начального общего образования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037657" w:rsidP="006750DA">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5</w:t>
            </w:r>
            <w:r w:rsidR="006750DA">
              <w:rPr>
                <w:rFonts w:ascii="Times New Roman" w:hAnsi="Times New Roman"/>
                <w:sz w:val="24"/>
                <w:szCs w:val="24"/>
              </w:rPr>
              <w:t>79</w:t>
            </w:r>
            <w:r w:rsidR="00146C50" w:rsidRPr="005F70C7">
              <w:rPr>
                <w:rFonts w:ascii="Times New Roman" w:hAnsi="Times New Roman"/>
                <w:sz w:val="24"/>
                <w:szCs w:val="24"/>
              </w:rPr>
              <w:t xml:space="preserve"> человек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1.3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 учащихся по образовательной программе основного общего образования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6750DA" w:rsidP="00037657">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t>601</w:t>
            </w:r>
            <w:r w:rsidR="00146C50" w:rsidRPr="005F70C7">
              <w:rPr>
                <w:rFonts w:ascii="Times New Roman" w:hAnsi="Times New Roman"/>
                <w:sz w:val="24"/>
                <w:szCs w:val="24"/>
              </w:rPr>
              <w:t xml:space="preserve"> человек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1.4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 учащихся по образовательной программе среднего общего образования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6750DA" w:rsidP="00037657">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t>43</w:t>
            </w:r>
            <w:r w:rsidR="00146C50" w:rsidRPr="005F70C7">
              <w:rPr>
                <w:rFonts w:ascii="Times New Roman" w:hAnsi="Times New Roman"/>
                <w:sz w:val="24"/>
                <w:szCs w:val="24"/>
              </w:rPr>
              <w:t xml:space="preserve"> человек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1.5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D04C10" w:rsidP="00763D61">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3</w:t>
            </w:r>
            <w:r w:rsidR="00037657" w:rsidRPr="005F70C7">
              <w:rPr>
                <w:rFonts w:ascii="Times New Roman" w:hAnsi="Times New Roman"/>
                <w:sz w:val="24"/>
                <w:szCs w:val="24"/>
              </w:rPr>
              <w:t>32</w:t>
            </w:r>
            <w:r w:rsidRPr="005F70C7">
              <w:rPr>
                <w:rFonts w:ascii="Times New Roman" w:hAnsi="Times New Roman"/>
                <w:sz w:val="24"/>
                <w:szCs w:val="24"/>
              </w:rPr>
              <w:t xml:space="preserve"> </w:t>
            </w:r>
            <w:r w:rsidR="00146C50" w:rsidRPr="005F70C7">
              <w:rPr>
                <w:rFonts w:ascii="Times New Roman" w:hAnsi="Times New Roman"/>
                <w:sz w:val="24"/>
                <w:szCs w:val="24"/>
              </w:rPr>
              <w:t>человек/</w:t>
            </w:r>
            <w:r w:rsidR="008C5039" w:rsidRPr="005F70C7">
              <w:rPr>
                <w:rFonts w:ascii="Times New Roman" w:hAnsi="Times New Roman"/>
                <w:sz w:val="24"/>
                <w:szCs w:val="24"/>
              </w:rPr>
              <w:t>3</w:t>
            </w:r>
            <w:r w:rsidR="00763D61">
              <w:rPr>
                <w:rFonts w:ascii="Times New Roman" w:hAnsi="Times New Roman"/>
                <w:sz w:val="24"/>
                <w:szCs w:val="24"/>
              </w:rPr>
              <w:t>0</w:t>
            </w:r>
            <w:r w:rsidRPr="005F70C7">
              <w:rPr>
                <w:rFonts w:ascii="Times New Roman" w:hAnsi="Times New Roman"/>
                <w:sz w:val="24"/>
                <w:szCs w:val="24"/>
              </w:rPr>
              <w:t xml:space="preserve"> </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1.6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ight="182"/>
              <w:rPr>
                <w:rFonts w:ascii="Times New Roman" w:hAnsi="Times New Roman"/>
                <w:sz w:val="24"/>
                <w:szCs w:val="24"/>
              </w:rPr>
            </w:pPr>
            <w:r w:rsidRPr="005F70C7">
              <w:rPr>
                <w:rFonts w:ascii="Times New Roman" w:hAnsi="Times New Roman"/>
                <w:sz w:val="24"/>
                <w:szCs w:val="24"/>
              </w:rPr>
              <w:t xml:space="preserve">Средний балл государственной итоговой аттестации выпускников 9 класса по русскому языку </w:t>
            </w:r>
          </w:p>
        </w:tc>
        <w:tc>
          <w:tcPr>
            <w:tcW w:w="2973" w:type="dxa"/>
            <w:tcBorders>
              <w:top w:val="single" w:sz="6" w:space="0" w:color="auto"/>
              <w:left w:val="single" w:sz="6" w:space="0" w:color="auto"/>
              <w:bottom w:val="single" w:sz="6" w:space="0" w:color="auto"/>
              <w:right w:val="single" w:sz="6" w:space="0" w:color="auto"/>
            </w:tcBorders>
          </w:tcPr>
          <w:p w:rsidR="00146C50" w:rsidRPr="00135003" w:rsidRDefault="00A77333" w:rsidP="00135003">
            <w:pPr>
              <w:widowControl w:val="0"/>
              <w:autoSpaceDE w:val="0"/>
              <w:autoSpaceDN w:val="0"/>
              <w:adjustRightInd w:val="0"/>
              <w:spacing w:after="0" w:line="240" w:lineRule="auto"/>
              <w:ind w:left="102"/>
              <w:rPr>
                <w:rFonts w:ascii="Times New Roman" w:hAnsi="Times New Roman"/>
                <w:sz w:val="24"/>
                <w:szCs w:val="24"/>
              </w:rPr>
            </w:pPr>
            <w:r w:rsidRPr="00135003">
              <w:rPr>
                <w:rFonts w:ascii="Times New Roman" w:hAnsi="Times New Roman"/>
                <w:sz w:val="24"/>
                <w:szCs w:val="24"/>
              </w:rPr>
              <w:t>3,</w:t>
            </w:r>
            <w:r w:rsidR="00135003" w:rsidRPr="00135003">
              <w:rPr>
                <w:rFonts w:ascii="Times New Roman" w:hAnsi="Times New Roman"/>
                <w:sz w:val="24"/>
                <w:szCs w:val="24"/>
              </w:rPr>
              <w:t>98</w:t>
            </w:r>
            <w:r w:rsidRPr="00135003">
              <w:rPr>
                <w:rFonts w:ascii="Times New Roman" w:hAnsi="Times New Roman"/>
                <w:sz w:val="24"/>
                <w:szCs w:val="24"/>
              </w:rPr>
              <w:t xml:space="preserve"> </w:t>
            </w:r>
            <w:r w:rsidR="00146C50" w:rsidRPr="00135003">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1.7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Средний балл государственной итоговой аттестации выпускников 9 класса по математике </w:t>
            </w:r>
          </w:p>
        </w:tc>
        <w:tc>
          <w:tcPr>
            <w:tcW w:w="2973" w:type="dxa"/>
            <w:tcBorders>
              <w:top w:val="single" w:sz="6" w:space="0" w:color="auto"/>
              <w:left w:val="single" w:sz="6" w:space="0" w:color="auto"/>
              <w:bottom w:val="single" w:sz="6" w:space="0" w:color="auto"/>
              <w:right w:val="single" w:sz="6" w:space="0" w:color="auto"/>
            </w:tcBorders>
          </w:tcPr>
          <w:p w:rsidR="00146C50" w:rsidRPr="00135003" w:rsidRDefault="00A77333" w:rsidP="00037657">
            <w:pPr>
              <w:widowControl w:val="0"/>
              <w:autoSpaceDE w:val="0"/>
              <w:autoSpaceDN w:val="0"/>
              <w:adjustRightInd w:val="0"/>
              <w:spacing w:after="0" w:line="240" w:lineRule="auto"/>
              <w:ind w:left="102"/>
              <w:rPr>
                <w:rFonts w:ascii="Times New Roman" w:hAnsi="Times New Roman"/>
                <w:sz w:val="24"/>
                <w:szCs w:val="24"/>
              </w:rPr>
            </w:pPr>
            <w:r w:rsidRPr="00135003">
              <w:rPr>
                <w:rFonts w:ascii="Times New Roman" w:hAnsi="Times New Roman"/>
                <w:sz w:val="24"/>
                <w:szCs w:val="24"/>
              </w:rPr>
              <w:t>3,</w:t>
            </w:r>
            <w:r w:rsidR="00135003" w:rsidRPr="00135003">
              <w:rPr>
                <w:rFonts w:ascii="Times New Roman" w:hAnsi="Times New Roman"/>
                <w:sz w:val="24"/>
                <w:szCs w:val="24"/>
              </w:rPr>
              <w:t>4</w:t>
            </w:r>
            <w:r w:rsidR="00037657" w:rsidRPr="00135003">
              <w:rPr>
                <w:rFonts w:ascii="Times New Roman" w:hAnsi="Times New Roman"/>
                <w:sz w:val="24"/>
                <w:szCs w:val="24"/>
              </w:rPr>
              <w:t>2</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1.8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Средний балл единого государственного экзамена выпускников 11 класса по русскому языку </w:t>
            </w:r>
          </w:p>
        </w:tc>
        <w:tc>
          <w:tcPr>
            <w:tcW w:w="2973" w:type="dxa"/>
            <w:tcBorders>
              <w:top w:val="single" w:sz="6" w:space="0" w:color="auto"/>
              <w:left w:val="single" w:sz="6" w:space="0" w:color="auto"/>
              <w:bottom w:val="single" w:sz="6" w:space="0" w:color="auto"/>
              <w:right w:val="single" w:sz="6" w:space="0" w:color="auto"/>
            </w:tcBorders>
          </w:tcPr>
          <w:p w:rsidR="00146C50" w:rsidRPr="00135003" w:rsidRDefault="00135003" w:rsidP="00135003">
            <w:pPr>
              <w:widowControl w:val="0"/>
              <w:autoSpaceDE w:val="0"/>
              <w:autoSpaceDN w:val="0"/>
              <w:adjustRightInd w:val="0"/>
              <w:spacing w:after="0" w:line="240" w:lineRule="auto"/>
              <w:ind w:left="102"/>
              <w:rPr>
                <w:rFonts w:ascii="Times New Roman" w:hAnsi="Times New Roman"/>
                <w:sz w:val="24"/>
                <w:szCs w:val="24"/>
              </w:rPr>
            </w:pPr>
            <w:r w:rsidRPr="00135003">
              <w:rPr>
                <w:rFonts w:ascii="Times New Roman" w:hAnsi="Times New Roman"/>
                <w:sz w:val="24"/>
                <w:szCs w:val="24"/>
              </w:rPr>
              <w:t>70</w:t>
            </w:r>
            <w:r w:rsidR="00A77333" w:rsidRPr="00135003">
              <w:rPr>
                <w:rFonts w:ascii="Times New Roman" w:hAnsi="Times New Roman"/>
                <w:sz w:val="24"/>
                <w:szCs w:val="24"/>
              </w:rPr>
              <w:t>,</w:t>
            </w:r>
            <w:r w:rsidRPr="00135003">
              <w:rPr>
                <w:rFonts w:ascii="Times New Roman" w:hAnsi="Times New Roman"/>
                <w:sz w:val="24"/>
                <w:szCs w:val="24"/>
              </w:rPr>
              <w:t>3</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1.9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812FB8">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Средний балл единого государственного экзамена выпускников 11 класса по математике </w:t>
            </w:r>
          </w:p>
        </w:tc>
        <w:tc>
          <w:tcPr>
            <w:tcW w:w="2973" w:type="dxa"/>
            <w:tcBorders>
              <w:top w:val="single" w:sz="6" w:space="0" w:color="auto"/>
              <w:left w:val="single" w:sz="6" w:space="0" w:color="auto"/>
              <w:bottom w:val="single" w:sz="6" w:space="0" w:color="auto"/>
              <w:right w:val="single" w:sz="6" w:space="0" w:color="auto"/>
            </w:tcBorders>
          </w:tcPr>
          <w:p w:rsidR="00146C50" w:rsidRPr="00135003" w:rsidRDefault="00135003" w:rsidP="00037657">
            <w:pPr>
              <w:widowControl w:val="0"/>
              <w:autoSpaceDE w:val="0"/>
              <w:autoSpaceDN w:val="0"/>
              <w:adjustRightInd w:val="0"/>
              <w:spacing w:after="0" w:line="240" w:lineRule="auto"/>
              <w:ind w:left="102"/>
              <w:rPr>
                <w:rFonts w:ascii="Times New Roman" w:hAnsi="Times New Roman"/>
                <w:sz w:val="24"/>
                <w:szCs w:val="24"/>
              </w:rPr>
            </w:pPr>
            <w:r w:rsidRPr="00135003">
              <w:rPr>
                <w:rFonts w:ascii="Times New Roman" w:hAnsi="Times New Roman"/>
                <w:sz w:val="24"/>
                <w:szCs w:val="24"/>
              </w:rPr>
              <w:t>64</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1.10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763D61" w:rsidP="00763D61">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t>1</w:t>
            </w:r>
            <w:r w:rsidR="00FC50B0" w:rsidRPr="005F70C7">
              <w:rPr>
                <w:rFonts w:ascii="Times New Roman" w:hAnsi="Times New Roman"/>
                <w:sz w:val="24"/>
                <w:szCs w:val="24"/>
              </w:rPr>
              <w:t xml:space="preserve"> </w:t>
            </w:r>
            <w:r w:rsidR="00146C50" w:rsidRPr="005F70C7">
              <w:rPr>
                <w:rFonts w:ascii="Times New Roman" w:hAnsi="Times New Roman"/>
                <w:sz w:val="24"/>
                <w:szCs w:val="24"/>
              </w:rPr>
              <w:t>человек/</w:t>
            </w:r>
            <w:r>
              <w:rPr>
                <w:rFonts w:ascii="Times New Roman" w:hAnsi="Times New Roman"/>
                <w:sz w:val="24"/>
                <w:szCs w:val="24"/>
              </w:rPr>
              <w:t>1</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1.11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A77333" w:rsidP="00A77333">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 xml:space="preserve">0 </w:t>
            </w:r>
            <w:r w:rsidR="00146C50" w:rsidRPr="005F70C7">
              <w:rPr>
                <w:rFonts w:ascii="Times New Roman" w:hAnsi="Times New Roman"/>
                <w:sz w:val="24"/>
                <w:szCs w:val="24"/>
              </w:rPr>
              <w:t>человек/</w:t>
            </w:r>
            <w:r w:rsidRPr="005F70C7">
              <w:rPr>
                <w:rFonts w:ascii="Times New Roman" w:hAnsi="Times New Roman"/>
                <w:sz w:val="24"/>
                <w:szCs w:val="24"/>
              </w:rPr>
              <w:t>0</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lastRenderedPageBreak/>
              <w:t xml:space="preserve">1.12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A77333" w:rsidP="00A77333">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 xml:space="preserve">0 </w:t>
            </w:r>
            <w:r w:rsidR="00146C50" w:rsidRPr="005F70C7">
              <w:rPr>
                <w:rFonts w:ascii="Times New Roman" w:hAnsi="Times New Roman"/>
                <w:sz w:val="24"/>
                <w:szCs w:val="24"/>
              </w:rPr>
              <w:t>человек/</w:t>
            </w:r>
            <w:r w:rsidRPr="005F70C7">
              <w:rPr>
                <w:rFonts w:ascii="Times New Roman" w:hAnsi="Times New Roman"/>
                <w:sz w:val="24"/>
                <w:szCs w:val="24"/>
              </w:rPr>
              <w:t>0</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1.13 </w:t>
            </w:r>
          </w:p>
        </w:tc>
        <w:tc>
          <w:tcPr>
            <w:tcW w:w="5477" w:type="dxa"/>
            <w:tcBorders>
              <w:top w:val="single" w:sz="6" w:space="0" w:color="auto"/>
              <w:left w:val="single" w:sz="6" w:space="0" w:color="auto"/>
              <w:bottom w:val="single" w:sz="6" w:space="0" w:color="auto"/>
              <w:right w:val="single" w:sz="6" w:space="0" w:color="auto"/>
            </w:tcBorders>
          </w:tcPr>
          <w:p w:rsidR="00146C50"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p w:rsidR="007619D9" w:rsidRPr="005F70C7" w:rsidRDefault="007619D9" w:rsidP="00A77333">
            <w:pPr>
              <w:widowControl w:val="0"/>
              <w:autoSpaceDE w:val="0"/>
              <w:autoSpaceDN w:val="0"/>
              <w:adjustRightInd w:val="0"/>
              <w:spacing w:after="0" w:line="240" w:lineRule="auto"/>
              <w:ind w:left="166"/>
              <w:rPr>
                <w:rFonts w:ascii="Times New Roman" w:hAnsi="Times New Roman"/>
                <w:sz w:val="24"/>
                <w:szCs w:val="24"/>
              </w:rPr>
            </w:pP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A77333" w:rsidP="00A77333">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 xml:space="preserve">0 </w:t>
            </w:r>
            <w:r w:rsidR="00146C50" w:rsidRPr="005F70C7">
              <w:rPr>
                <w:rFonts w:ascii="Times New Roman" w:hAnsi="Times New Roman"/>
                <w:sz w:val="24"/>
                <w:szCs w:val="24"/>
              </w:rPr>
              <w:t>человек/</w:t>
            </w:r>
            <w:r w:rsidRPr="005F70C7">
              <w:rPr>
                <w:rFonts w:ascii="Times New Roman" w:hAnsi="Times New Roman"/>
                <w:sz w:val="24"/>
                <w:szCs w:val="24"/>
              </w:rPr>
              <w:t>0</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1.14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763D61" w:rsidP="00763D61">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t>2</w:t>
            </w:r>
            <w:r w:rsidR="00A77333" w:rsidRPr="005F70C7">
              <w:rPr>
                <w:rFonts w:ascii="Times New Roman" w:hAnsi="Times New Roman"/>
                <w:sz w:val="24"/>
                <w:szCs w:val="24"/>
              </w:rPr>
              <w:t xml:space="preserve"> </w:t>
            </w:r>
            <w:r w:rsidR="00146C50" w:rsidRPr="005F70C7">
              <w:rPr>
                <w:rFonts w:ascii="Times New Roman" w:hAnsi="Times New Roman"/>
                <w:sz w:val="24"/>
                <w:szCs w:val="24"/>
              </w:rPr>
              <w:t>человек/</w:t>
            </w:r>
            <w:r>
              <w:rPr>
                <w:rFonts w:ascii="Times New Roman" w:hAnsi="Times New Roman"/>
                <w:sz w:val="24"/>
                <w:szCs w:val="24"/>
              </w:rPr>
              <w:t>2</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1.15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A77333" w:rsidP="00A77333">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 xml:space="preserve">0 </w:t>
            </w:r>
            <w:r w:rsidR="00146C50" w:rsidRPr="005F70C7">
              <w:rPr>
                <w:rFonts w:ascii="Times New Roman" w:hAnsi="Times New Roman"/>
                <w:sz w:val="24"/>
                <w:szCs w:val="24"/>
              </w:rPr>
              <w:t>человек/</w:t>
            </w:r>
            <w:r w:rsidRPr="005F70C7">
              <w:rPr>
                <w:rFonts w:ascii="Times New Roman" w:hAnsi="Times New Roman"/>
                <w:sz w:val="24"/>
                <w:szCs w:val="24"/>
              </w:rPr>
              <w:t>0</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1.16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763D61" w:rsidP="00763D61">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t>1</w:t>
            </w:r>
            <w:r w:rsidR="00A77333" w:rsidRPr="005F70C7">
              <w:rPr>
                <w:rFonts w:ascii="Times New Roman" w:hAnsi="Times New Roman"/>
                <w:sz w:val="24"/>
                <w:szCs w:val="24"/>
              </w:rPr>
              <w:t xml:space="preserve"> </w:t>
            </w:r>
            <w:r w:rsidR="00146C50" w:rsidRPr="005F70C7">
              <w:rPr>
                <w:rFonts w:ascii="Times New Roman" w:hAnsi="Times New Roman"/>
                <w:sz w:val="24"/>
                <w:szCs w:val="24"/>
              </w:rPr>
              <w:t>человек/</w:t>
            </w:r>
            <w:r>
              <w:rPr>
                <w:rFonts w:ascii="Times New Roman" w:hAnsi="Times New Roman"/>
                <w:sz w:val="24"/>
                <w:szCs w:val="24"/>
              </w:rPr>
              <w:t>1</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1.17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763D61" w:rsidP="00763D61">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t>5</w:t>
            </w:r>
            <w:r w:rsidR="00A77333" w:rsidRPr="005F70C7">
              <w:rPr>
                <w:rFonts w:ascii="Times New Roman" w:hAnsi="Times New Roman"/>
                <w:sz w:val="24"/>
                <w:szCs w:val="24"/>
              </w:rPr>
              <w:t xml:space="preserve"> </w:t>
            </w:r>
            <w:r w:rsidR="00146C50" w:rsidRPr="005F70C7">
              <w:rPr>
                <w:rFonts w:ascii="Times New Roman" w:hAnsi="Times New Roman"/>
                <w:sz w:val="24"/>
                <w:szCs w:val="24"/>
              </w:rPr>
              <w:t>человек/</w:t>
            </w:r>
            <w:r>
              <w:rPr>
                <w:rFonts w:ascii="Times New Roman" w:hAnsi="Times New Roman"/>
                <w:sz w:val="24"/>
                <w:szCs w:val="24"/>
              </w:rPr>
              <w:t>12</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1.18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 xml:space="preserve">человек/% </w:t>
            </w:r>
          </w:p>
          <w:p w:rsidR="009877C2" w:rsidRPr="005F70C7" w:rsidRDefault="009877C2" w:rsidP="00763D61">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1</w:t>
            </w:r>
            <w:r w:rsidR="00763D61">
              <w:rPr>
                <w:rFonts w:ascii="Times New Roman" w:hAnsi="Times New Roman"/>
                <w:sz w:val="24"/>
                <w:szCs w:val="24"/>
              </w:rPr>
              <w:t>099</w:t>
            </w:r>
            <w:r w:rsidRPr="005F70C7">
              <w:rPr>
                <w:rFonts w:ascii="Times New Roman" w:hAnsi="Times New Roman"/>
                <w:sz w:val="24"/>
                <w:szCs w:val="24"/>
              </w:rPr>
              <w:t>/</w:t>
            </w:r>
            <w:r w:rsidR="00037657" w:rsidRPr="005F70C7">
              <w:rPr>
                <w:rFonts w:ascii="Times New Roman" w:hAnsi="Times New Roman"/>
                <w:sz w:val="24"/>
                <w:szCs w:val="24"/>
              </w:rPr>
              <w:t>9</w:t>
            </w:r>
            <w:r w:rsidR="00763D61">
              <w:rPr>
                <w:rFonts w:ascii="Times New Roman" w:hAnsi="Times New Roman"/>
                <w:sz w:val="24"/>
                <w:szCs w:val="24"/>
              </w:rPr>
              <w:t>2</w:t>
            </w:r>
            <w:r w:rsidRPr="005F70C7">
              <w:rPr>
                <w:rFonts w:ascii="Times New Roman" w:hAnsi="Times New Roman"/>
                <w:sz w:val="24"/>
                <w:szCs w:val="24"/>
              </w:rPr>
              <w:t>%</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1.19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2973" w:type="dxa"/>
            <w:tcBorders>
              <w:top w:val="single" w:sz="6" w:space="0" w:color="auto"/>
              <w:left w:val="single" w:sz="6" w:space="0" w:color="auto"/>
              <w:bottom w:val="single" w:sz="6" w:space="0" w:color="auto"/>
              <w:right w:val="single" w:sz="6" w:space="0" w:color="auto"/>
            </w:tcBorders>
          </w:tcPr>
          <w:p w:rsidR="00146C50" w:rsidRPr="00812FB8" w:rsidRDefault="00A27B12" w:rsidP="00A77333">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t>33</w:t>
            </w:r>
            <w:r w:rsidR="009877C2" w:rsidRPr="00812FB8">
              <w:rPr>
                <w:rFonts w:ascii="Times New Roman" w:hAnsi="Times New Roman"/>
                <w:sz w:val="24"/>
                <w:szCs w:val="24"/>
              </w:rPr>
              <w:t xml:space="preserve"> </w:t>
            </w:r>
            <w:r w:rsidR="00146C50" w:rsidRPr="00812FB8">
              <w:rPr>
                <w:rFonts w:ascii="Times New Roman" w:hAnsi="Times New Roman"/>
                <w:sz w:val="24"/>
                <w:szCs w:val="24"/>
              </w:rPr>
              <w:t>человек/</w:t>
            </w:r>
            <w:r>
              <w:rPr>
                <w:rFonts w:ascii="Times New Roman" w:hAnsi="Times New Roman"/>
                <w:sz w:val="24"/>
                <w:szCs w:val="24"/>
              </w:rPr>
              <w:t>2,7</w:t>
            </w:r>
            <w:r w:rsidR="00037657" w:rsidRPr="00812FB8">
              <w:rPr>
                <w:rFonts w:ascii="Times New Roman" w:hAnsi="Times New Roman"/>
                <w:sz w:val="24"/>
                <w:szCs w:val="24"/>
              </w:rPr>
              <w:t>5</w:t>
            </w:r>
            <w:r w:rsidR="00146C50" w:rsidRPr="00812FB8">
              <w:rPr>
                <w:rFonts w:ascii="Times New Roman" w:hAnsi="Times New Roman"/>
                <w:sz w:val="24"/>
                <w:szCs w:val="24"/>
              </w:rPr>
              <w:t xml:space="preserve">% </w:t>
            </w:r>
          </w:p>
          <w:p w:rsidR="009877C2" w:rsidRPr="00812FB8" w:rsidRDefault="009877C2" w:rsidP="00A77333">
            <w:pPr>
              <w:widowControl w:val="0"/>
              <w:autoSpaceDE w:val="0"/>
              <w:autoSpaceDN w:val="0"/>
              <w:adjustRightInd w:val="0"/>
              <w:spacing w:after="0" w:line="240" w:lineRule="auto"/>
              <w:ind w:left="102"/>
              <w:rPr>
                <w:rFonts w:ascii="Times New Roman" w:hAnsi="Times New Roman"/>
                <w:sz w:val="24"/>
                <w:szCs w:val="24"/>
              </w:rPr>
            </w:pP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1.19.1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Регионального уровня </w:t>
            </w:r>
          </w:p>
        </w:tc>
        <w:tc>
          <w:tcPr>
            <w:tcW w:w="2973" w:type="dxa"/>
            <w:tcBorders>
              <w:top w:val="single" w:sz="6" w:space="0" w:color="auto"/>
              <w:left w:val="single" w:sz="6" w:space="0" w:color="auto"/>
              <w:bottom w:val="single" w:sz="6" w:space="0" w:color="auto"/>
              <w:right w:val="single" w:sz="6" w:space="0" w:color="auto"/>
            </w:tcBorders>
          </w:tcPr>
          <w:p w:rsidR="00146C50" w:rsidRPr="00812FB8" w:rsidRDefault="00DE40A7" w:rsidP="00DE40A7">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t>10</w:t>
            </w:r>
            <w:r w:rsidR="009877C2" w:rsidRPr="00812FB8">
              <w:rPr>
                <w:rFonts w:ascii="Times New Roman" w:hAnsi="Times New Roman"/>
                <w:sz w:val="24"/>
                <w:szCs w:val="24"/>
              </w:rPr>
              <w:t xml:space="preserve"> </w:t>
            </w:r>
            <w:r w:rsidR="00146C50" w:rsidRPr="00812FB8">
              <w:rPr>
                <w:rFonts w:ascii="Times New Roman" w:hAnsi="Times New Roman"/>
                <w:sz w:val="24"/>
                <w:szCs w:val="24"/>
              </w:rPr>
              <w:t>человек/</w:t>
            </w:r>
            <w:r w:rsidR="00641C78" w:rsidRPr="00812FB8">
              <w:rPr>
                <w:rFonts w:ascii="Times New Roman" w:hAnsi="Times New Roman"/>
                <w:sz w:val="24"/>
                <w:szCs w:val="24"/>
              </w:rPr>
              <w:t>0,</w:t>
            </w:r>
            <w:r>
              <w:rPr>
                <w:rFonts w:ascii="Times New Roman" w:hAnsi="Times New Roman"/>
                <w:sz w:val="24"/>
                <w:szCs w:val="24"/>
              </w:rPr>
              <w:t>8</w:t>
            </w:r>
            <w:r w:rsidR="00146C50" w:rsidRPr="00812FB8">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1.19.2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Федерального уровня </w:t>
            </w:r>
          </w:p>
        </w:tc>
        <w:tc>
          <w:tcPr>
            <w:tcW w:w="2973" w:type="dxa"/>
            <w:tcBorders>
              <w:top w:val="single" w:sz="6" w:space="0" w:color="auto"/>
              <w:left w:val="single" w:sz="6" w:space="0" w:color="auto"/>
              <w:bottom w:val="single" w:sz="6" w:space="0" w:color="auto"/>
              <w:right w:val="single" w:sz="6" w:space="0" w:color="auto"/>
            </w:tcBorders>
          </w:tcPr>
          <w:p w:rsidR="00146C50" w:rsidRPr="00812FB8" w:rsidRDefault="00037657" w:rsidP="00A27B12">
            <w:pPr>
              <w:widowControl w:val="0"/>
              <w:autoSpaceDE w:val="0"/>
              <w:autoSpaceDN w:val="0"/>
              <w:adjustRightInd w:val="0"/>
              <w:spacing w:after="0" w:line="240" w:lineRule="auto"/>
              <w:ind w:left="102"/>
              <w:rPr>
                <w:rFonts w:ascii="Times New Roman" w:hAnsi="Times New Roman"/>
                <w:sz w:val="24"/>
                <w:szCs w:val="24"/>
              </w:rPr>
            </w:pPr>
            <w:r w:rsidRPr="00812FB8">
              <w:rPr>
                <w:rFonts w:ascii="Times New Roman" w:hAnsi="Times New Roman"/>
                <w:sz w:val="24"/>
                <w:szCs w:val="24"/>
              </w:rPr>
              <w:t>1</w:t>
            </w:r>
            <w:r w:rsidR="00A27B12">
              <w:rPr>
                <w:rFonts w:ascii="Times New Roman" w:hAnsi="Times New Roman"/>
                <w:sz w:val="24"/>
                <w:szCs w:val="24"/>
              </w:rPr>
              <w:t>5</w:t>
            </w:r>
            <w:r w:rsidR="00372085" w:rsidRPr="00812FB8">
              <w:rPr>
                <w:rFonts w:ascii="Times New Roman" w:hAnsi="Times New Roman"/>
                <w:sz w:val="24"/>
                <w:szCs w:val="24"/>
              </w:rPr>
              <w:t xml:space="preserve"> человек/</w:t>
            </w:r>
            <w:r w:rsidRPr="00812FB8">
              <w:rPr>
                <w:rFonts w:ascii="Times New Roman" w:hAnsi="Times New Roman"/>
                <w:sz w:val="24"/>
                <w:szCs w:val="24"/>
              </w:rPr>
              <w:t>1</w:t>
            </w:r>
            <w:r w:rsidR="00372085" w:rsidRPr="00812FB8">
              <w:rPr>
                <w:rFonts w:ascii="Times New Roman" w:hAnsi="Times New Roman"/>
                <w:sz w:val="24"/>
                <w:szCs w:val="24"/>
              </w:rPr>
              <w:t>,</w:t>
            </w:r>
            <w:r w:rsidR="00A27B12">
              <w:rPr>
                <w:rFonts w:ascii="Times New Roman" w:hAnsi="Times New Roman"/>
                <w:sz w:val="24"/>
                <w:szCs w:val="24"/>
              </w:rPr>
              <w:t>2</w:t>
            </w:r>
            <w:r w:rsidRPr="00812FB8">
              <w:rPr>
                <w:rFonts w:ascii="Times New Roman" w:hAnsi="Times New Roman"/>
                <w:sz w:val="24"/>
                <w:szCs w:val="24"/>
              </w:rPr>
              <w:t>5</w:t>
            </w:r>
            <w:r w:rsidR="00372085" w:rsidRPr="00812FB8">
              <w:rPr>
                <w:rFonts w:ascii="Times New Roman" w:hAnsi="Times New Roman"/>
                <w:sz w:val="24"/>
                <w:szCs w:val="24"/>
              </w:rPr>
              <w:t>%</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1.19.3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Международного уровня </w:t>
            </w:r>
          </w:p>
        </w:tc>
        <w:tc>
          <w:tcPr>
            <w:tcW w:w="2973" w:type="dxa"/>
            <w:tcBorders>
              <w:top w:val="single" w:sz="6" w:space="0" w:color="auto"/>
              <w:left w:val="single" w:sz="6" w:space="0" w:color="auto"/>
              <w:bottom w:val="single" w:sz="6" w:space="0" w:color="auto"/>
              <w:right w:val="single" w:sz="6" w:space="0" w:color="auto"/>
            </w:tcBorders>
          </w:tcPr>
          <w:p w:rsidR="00146C50" w:rsidRPr="00812FB8" w:rsidRDefault="00A27B12" w:rsidP="00A27B12">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t>8</w:t>
            </w:r>
            <w:r w:rsidR="00372085" w:rsidRPr="00812FB8">
              <w:rPr>
                <w:rFonts w:ascii="Times New Roman" w:hAnsi="Times New Roman"/>
                <w:sz w:val="24"/>
                <w:szCs w:val="24"/>
              </w:rPr>
              <w:t xml:space="preserve"> человек/</w:t>
            </w:r>
            <w:r>
              <w:rPr>
                <w:rFonts w:ascii="Times New Roman" w:hAnsi="Times New Roman"/>
                <w:sz w:val="24"/>
                <w:szCs w:val="24"/>
              </w:rPr>
              <w:t>0</w:t>
            </w:r>
            <w:r w:rsidR="00037657" w:rsidRPr="00812FB8">
              <w:rPr>
                <w:rFonts w:ascii="Times New Roman" w:hAnsi="Times New Roman"/>
                <w:sz w:val="24"/>
                <w:szCs w:val="24"/>
              </w:rPr>
              <w:t>,</w:t>
            </w:r>
            <w:r>
              <w:rPr>
                <w:rFonts w:ascii="Times New Roman" w:hAnsi="Times New Roman"/>
                <w:sz w:val="24"/>
                <w:szCs w:val="24"/>
              </w:rPr>
              <w:t>7</w:t>
            </w:r>
            <w:r w:rsidR="00372085" w:rsidRPr="00812FB8">
              <w:rPr>
                <w:rFonts w:ascii="Times New Roman" w:hAnsi="Times New Roman"/>
                <w:sz w:val="24"/>
                <w:szCs w:val="24"/>
              </w:rPr>
              <w:t>%</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1.20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763D61" w:rsidP="00037657">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t>43</w:t>
            </w:r>
            <w:r w:rsidR="00A77333" w:rsidRPr="005F70C7">
              <w:rPr>
                <w:rFonts w:ascii="Times New Roman" w:hAnsi="Times New Roman"/>
                <w:sz w:val="24"/>
                <w:szCs w:val="24"/>
              </w:rPr>
              <w:t xml:space="preserve"> </w:t>
            </w:r>
            <w:r w:rsidR="00146C50" w:rsidRPr="005F70C7">
              <w:rPr>
                <w:rFonts w:ascii="Times New Roman" w:hAnsi="Times New Roman"/>
                <w:sz w:val="24"/>
                <w:szCs w:val="24"/>
              </w:rPr>
              <w:t>человек/</w:t>
            </w:r>
            <w:r w:rsidR="00037657" w:rsidRPr="005F70C7">
              <w:rPr>
                <w:rFonts w:ascii="Times New Roman" w:hAnsi="Times New Roman"/>
                <w:sz w:val="24"/>
                <w:szCs w:val="24"/>
              </w:rPr>
              <w:t>2</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1.21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учащихся, получающих образование в рамках профильного обучения, в общей численности учащихся </w:t>
            </w:r>
          </w:p>
          <w:p w:rsidR="004E19C9" w:rsidRPr="005F70C7" w:rsidRDefault="004E19C9" w:rsidP="00A77333">
            <w:pPr>
              <w:widowControl w:val="0"/>
              <w:autoSpaceDE w:val="0"/>
              <w:autoSpaceDN w:val="0"/>
              <w:adjustRightInd w:val="0"/>
              <w:spacing w:after="0" w:line="240" w:lineRule="auto"/>
              <w:ind w:left="166"/>
              <w:rPr>
                <w:rFonts w:ascii="Times New Roman" w:hAnsi="Times New Roman"/>
                <w:sz w:val="24"/>
                <w:szCs w:val="24"/>
              </w:rPr>
            </w:pP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037657" w:rsidP="00037657">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0</w:t>
            </w:r>
            <w:r w:rsidR="00A77333" w:rsidRPr="005F70C7">
              <w:rPr>
                <w:rFonts w:ascii="Times New Roman" w:hAnsi="Times New Roman"/>
                <w:sz w:val="24"/>
                <w:szCs w:val="24"/>
              </w:rPr>
              <w:t xml:space="preserve"> </w:t>
            </w:r>
            <w:r w:rsidR="00146C50" w:rsidRPr="005F70C7">
              <w:rPr>
                <w:rFonts w:ascii="Times New Roman" w:hAnsi="Times New Roman"/>
                <w:sz w:val="24"/>
                <w:szCs w:val="24"/>
              </w:rPr>
              <w:t>человек/</w:t>
            </w:r>
            <w:r w:rsidRPr="005F70C7">
              <w:rPr>
                <w:rFonts w:ascii="Times New Roman" w:hAnsi="Times New Roman"/>
                <w:sz w:val="24"/>
                <w:szCs w:val="24"/>
              </w:rPr>
              <w:t>0</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1.22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обучающихся с применением дистанционных </w:t>
            </w:r>
            <w:r w:rsidRPr="005F70C7">
              <w:rPr>
                <w:rFonts w:ascii="Times New Roman" w:hAnsi="Times New Roman"/>
                <w:sz w:val="24"/>
                <w:szCs w:val="24"/>
              </w:rPr>
              <w:lastRenderedPageBreak/>
              <w:t xml:space="preserve">образовательных технологий, электронного обучения, в общей численности учащихся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A77333" w:rsidP="00A77333">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lastRenderedPageBreak/>
              <w:t xml:space="preserve">0 </w:t>
            </w:r>
            <w:r w:rsidR="00146C50" w:rsidRPr="005F70C7">
              <w:rPr>
                <w:rFonts w:ascii="Times New Roman" w:hAnsi="Times New Roman"/>
                <w:sz w:val="24"/>
                <w:szCs w:val="24"/>
              </w:rPr>
              <w:t>человек/</w:t>
            </w:r>
            <w:r w:rsidRPr="005F70C7">
              <w:rPr>
                <w:rFonts w:ascii="Times New Roman" w:hAnsi="Times New Roman"/>
                <w:sz w:val="24"/>
                <w:szCs w:val="24"/>
              </w:rPr>
              <w:t>0</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1.23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A77333" w:rsidP="00A77333">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 xml:space="preserve">0 </w:t>
            </w:r>
            <w:r w:rsidR="00146C50" w:rsidRPr="005F70C7">
              <w:rPr>
                <w:rFonts w:ascii="Times New Roman" w:hAnsi="Times New Roman"/>
                <w:sz w:val="24"/>
                <w:szCs w:val="24"/>
              </w:rPr>
              <w:t>человек/</w:t>
            </w:r>
            <w:r w:rsidRPr="005F70C7">
              <w:rPr>
                <w:rFonts w:ascii="Times New Roman" w:hAnsi="Times New Roman"/>
                <w:sz w:val="24"/>
                <w:szCs w:val="24"/>
              </w:rPr>
              <w:t>0</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1.24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Общая численность педагогических работников, в том числе: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037657" w:rsidP="00763D61">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6</w:t>
            </w:r>
            <w:r w:rsidR="00763D61">
              <w:rPr>
                <w:rFonts w:ascii="Times New Roman" w:hAnsi="Times New Roman"/>
                <w:sz w:val="24"/>
                <w:szCs w:val="24"/>
              </w:rPr>
              <w:t>7</w:t>
            </w:r>
            <w:r w:rsidR="00A77333" w:rsidRPr="005F70C7">
              <w:rPr>
                <w:rFonts w:ascii="Times New Roman" w:hAnsi="Times New Roman"/>
                <w:sz w:val="24"/>
                <w:szCs w:val="24"/>
              </w:rPr>
              <w:t xml:space="preserve"> </w:t>
            </w:r>
            <w:r w:rsidR="00146C50" w:rsidRPr="005F70C7">
              <w:rPr>
                <w:rFonts w:ascii="Times New Roman" w:hAnsi="Times New Roman"/>
                <w:sz w:val="24"/>
                <w:szCs w:val="24"/>
              </w:rPr>
              <w:t>человек</w:t>
            </w:r>
            <w:r w:rsidR="00A77333" w:rsidRPr="005F70C7">
              <w:rPr>
                <w:rFonts w:ascii="Times New Roman" w:hAnsi="Times New Roman"/>
                <w:sz w:val="24"/>
                <w:szCs w:val="24"/>
              </w:rPr>
              <w:t>а</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1.25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4E19C9" w:rsidP="00763D61">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6</w:t>
            </w:r>
            <w:r w:rsidR="00037657" w:rsidRPr="005F70C7">
              <w:rPr>
                <w:rFonts w:ascii="Times New Roman" w:hAnsi="Times New Roman"/>
                <w:sz w:val="24"/>
                <w:szCs w:val="24"/>
              </w:rPr>
              <w:t>5</w:t>
            </w:r>
            <w:r w:rsidR="00A77333" w:rsidRPr="005F70C7">
              <w:rPr>
                <w:rFonts w:ascii="Times New Roman" w:hAnsi="Times New Roman"/>
                <w:sz w:val="24"/>
                <w:szCs w:val="24"/>
              </w:rPr>
              <w:t xml:space="preserve"> </w:t>
            </w:r>
            <w:r w:rsidR="00146C50" w:rsidRPr="005F70C7">
              <w:rPr>
                <w:rFonts w:ascii="Times New Roman" w:hAnsi="Times New Roman"/>
                <w:sz w:val="24"/>
                <w:szCs w:val="24"/>
              </w:rPr>
              <w:t>человек/</w:t>
            </w:r>
            <w:r w:rsidRPr="005F70C7">
              <w:rPr>
                <w:rFonts w:ascii="Times New Roman" w:hAnsi="Times New Roman"/>
                <w:sz w:val="24"/>
                <w:szCs w:val="24"/>
              </w:rPr>
              <w:t>9</w:t>
            </w:r>
            <w:r w:rsidR="00763D61">
              <w:rPr>
                <w:rFonts w:ascii="Times New Roman" w:hAnsi="Times New Roman"/>
                <w:sz w:val="24"/>
                <w:szCs w:val="24"/>
              </w:rPr>
              <w:t>5</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1.26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4E19C9" w:rsidP="00763D61">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6</w:t>
            </w:r>
            <w:r w:rsidR="00037657" w:rsidRPr="005F70C7">
              <w:rPr>
                <w:rFonts w:ascii="Times New Roman" w:hAnsi="Times New Roman"/>
                <w:sz w:val="24"/>
                <w:szCs w:val="24"/>
              </w:rPr>
              <w:t>5</w:t>
            </w:r>
            <w:r w:rsidR="00A77333" w:rsidRPr="005F70C7">
              <w:rPr>
                <w:rFonts w:ascii="Times New Roman" w:hAnsi="Times New Roman"/>
                <w:sz w:val="24"/>
                <w:szCs w:val="24"/>
              </w:rPr>
              <w:t xml:space="preserve"> </w:t>
            </w:r>
            <w:r w:rsidR="00146C50" w:rsidRPr="005F70C7">
              <w:rPr>
                <w:rFonts w:ascii="Times New Roman" w:hAnsi="Times New Roman"/>
                <w:sz w:val="24"/>
                <w:szCs w:val="24"/>
              </w:rPr>
              <w:t>человек/</w:t>
            </w:r>
            <w:r w:rsidR="00A77333" w:rsidRPr="005F70C7">
              <w:rPr>
                <w:rFonts w:ascii="Times New Roman" w:hAnsi="Times New Roman"/>
                <w:sz w:val="24"/>
                <w:szCs w:val="24"/>
              </w:rPr>
              <w:t>9</w:t>
            </w:r>
            <w:r w:rsidR="00763D61">
              <w:rPr>
                <w:rFonts w:ascii="Times New Roman" w:hAnsi="Times New Roman"/>
                <w:sz w:val="24"/>
                <w:szCs w:val="24"/>
              </w:rPr>
              <w:t>5</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1.27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66"/>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A77333" w:rsidP="00A77333">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 xml:space="preserve">1 </w:t>
            </w:r>
            <w:r w:rsidR="00146C50" w:rsidRPr="005F70C7">
              <w:rPr>
                <w:rFonts w:ascii="Times New Roman" w:hAnsi="Times New Roman"/>
                <w:sz w:val="24"/>
                <w:szCs w:val="24"/>
              </w:rPr>
              <w:t>человек/</w:t>
            </w:r>
            <w:r w:rsidRPr="005F70C7">
              <w:rPr>
                <w:rFonts w:ascii="Times New Roman" w:hAnsi="Times New Roman"/>
                <w:sz w:val="24"/>
                <w:szCs w:val="24"/>
              </w:rPr>
              <w:t>1</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1.28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A77333" w:rsidP="00A77333">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 xml:space="preserve">1 </w:t>
            </w:r>
            <w:r w:rsidR="00146C50" w:rsidRPr="005F70C7">
              <w:rPr>
                <w:rFonts w:ascii="Times New Roman" w:hAnsi="Times New Roman"/>
                <w:sz w:val="24"/>
                <w:szCs w:val="24"/>
              </w:rPr>
              <w:t>человек/</w:t>
            </w:r>
            <w:r w:rsidRPr="005F70C7">
              <w:rPr>
                <w:rFonts w:ascii="Times New Roman" w:hAnsi="Times New Roman"/>
                <w:sz w:val="24"/>
                <w:szCs w:val="24"/>
              </w:rPr>
              <w:t>1</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1.29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CA398B" w:rsidP="00763D61">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5</w:t>
            </w:r>
            <w:r w:rsidR="00763D61">
              <w:rPr>
                <w:rFonts w:ascii="Times New Roman" w:hAnsi="Times New Roman"/>
                <w:sz w:val="24"/>
                <w:szCs w:val="24"/>
              </w:rPr>
              <w:t>6</w:t>
            </w:r>
            <w:r w:rsidR="00A77333" w:rsidRPr="005F70C7">
              <w:rPr>
                <w:rFonts w:ascii="Times New Roman" w:hAnsi="Times New Roman"/>
                <w:sz w:val="24"/>
                <w:szCs w:val="24"/>
              </w:rPr>
              <w:t xml:space="preserve"> </w:t>
            </w:r>
            <w:r w:rsidR="00146C50" w:rsidRPr="005F70C7">
              <w:rPr>
                <w:rFonts w:ascii="Times New Roman" w:hAnsi="Times New Roman"/>
                <w:sz w:val="24"/>
                <w:szCs w:val="24"/>
              </w:rPr>
              <w:t>человек/</w:t>
            </w:r>
            <w:r w:rsidR="00A77333" w:rsidRPr="005F70C7">
              <w:rPr>
                <w:rFonts w:ascii="Times New Roman" w:hAnsi="Times New Roman"/>
                <w:sz w:val="24"/>
                <w:szCs w:val="24"/>
              </w:rPr>
              <w:t>8</w:t>
            </w:r>
            <w:r w:rsidR="00763D61">
              <w:rPr>
                <w:rFonts w:ascii="Times New Roman" w:hAnsi="Times New Roman"/>
                <w:sz w:val="24"/>
                <w:szCs w:val="24"/>
              </w:rPr>
              <w:t>4</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1.29.1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Высшая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A77333" w:rsidP="00763D61">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 xml:space="preserve"> 4</w:t>
            </w:r>
            <w:r w:rsidR="00037657" w:rsidRPr="005F70C7">
              <w:rPr>
                <w:rFonts w:ascii="Times New Roman" w:hAnsi="Times New Roman"/>
                <w:sz w:val="24"/>
                <w:szCs w:val="24"/>
              </w:rPr>
              <w:t>7</w:t>
            </w:r>
            <w:r w:rsidRPr="005F70C7">
              <w:rPr>
                <w:rFonts w:ascii="Times New Roman" w:hAnsi="Times New Roman"/>
                <w:sz w:val="24"/>
                <w:szCs w:val="24"/>
              </w:rPr>
              <w:t xml:space="preserve"> </w:t>
            </w:r>
            <w:r w:rsidR="00146C50" w:rsidRPr="005F70C7">
              <w:rPr>
                <w:rFonts w:ascii="Times New Roman" w:hAnsi="Times New Roman"/>
                <w:sz w:val="24"/>
                <w:szCs w:val="24"/>
              </w:rPr>
              <w:t>человек</w:t>
            </w:r>
            <w:r w:rsidRPr="005F70C7">
              <w:rPr>
                <w:rFonts w:ascii="Times New Roman" w:hAnsi="Times New Roman"/>
                <w:sz w:val="24"/>
                <w:szCs w:val="24"/>
              </w:rPr>
              <w:t>а</w:t>
            </w:r>
            <w:r w:rsidR="00146C50" w:rsidRPr="005F70C7">
              <w:rPr>
                <w:rFonts w:ascii="Times New Roman" w:hAnsi="Times New Roman"/>
                <w:sz w:val="24"/>
                <w:szCs w:val="24"/>
              </w:rPr>
              <w:t>/</w:t>
            </w:r>
            <w:r w:rsidR="00037657" w:rsidRPr="005F70C7">
              <w:rPr>
                <w:rFonts w:ascii="Times New Roman" w:hAnsi="Times New Roman"/>
                <w:sz w:val="24"/>
                <w:szCs w:val="24"/>
              </w:rPr>
              <w:t>7</w:t>
            </w:r>
            <w:r w:rsidR="00763D61">
              <w:rPr>
                <w:rFonts w:ascii="Times New Roman" w:hAnsi="Times New Roman"/>
                <w:sz w:val="24"/>
                <w:szCs w:val="24"/>
              </w:rPr>
              <w:t>0</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1.29.2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Первая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763D61" w:rsidP="00763D61">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t>9</w:t>
            </w:r>
            <w:r w:rsidR="00A77333" w:rsidRPr="005F70C7">
              <w:rPr>
                <w:rFonts w:ascii="Times New Roman" w:hAnsi="Times New Roman"/>
                <w:sz w:val="24"/>
                <w:szCs w:val="24"/>
              </w:rPr>
              <w:t xml:space="preserve"> ч</w:t>
            </w:r>
            <w:r w:rsidR="00146C50" w:rsidRPr="005F70C7">
              <w:rPr>
                <w:rFonts w:ascii="Times New Roman" w:hAnsi="Times New Roman"/>
                <w:sz w:val="24"/>
                <w:szCs w:val="24"/>
              </w:rPr>
              <w:t>еловек/</w:t>
            </w:r>
            <w:r w:rsidR="00037657" w:rsidRPr="005F70C7">
              <w:rPr>
                <w:rFonts w:ascii="Times New Roman" w:hAnsi="Times New Roman"/>
                <w:sz w:val="24"/>
                <w:szCs w:val="24"/>
              </w:rPr>
              <w:t>1</w:t>
            </w:r>
            <w:r>
              <w:rPr>
                <w:rFonts w:ascii="Times New Roman" w:hAnsi="Times New Roman"/>
                <w:sz w:val="24"/>
                <w:szCs w:val="24"/>
              </w:rPr>
              <w:t>3</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1.30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146C50" w:rsidP="00A77333">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 xml:space="preserve">человек/%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1.30.1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До 5 лет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5F70C7" w:rsidP="005F70C7">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5</w:t>
            </w:r>
            <w:r w:rsidR="008375FE" w:rsidRPr="005F70C7">
              <w:rPr>
                <w:rFonts w:ascii="Times New Roman" w:hAnsi="Times New Roman"/>
                <w:sz w:val="24"/>
                <w:szCs w:val="24"/>
              </w:rPr>
              <w:t xml:space="preserve"> </w:t>
            </w:r>
            <w:r w:rsidR="00146C50" w:rsidRPr="005F70C7">
              <w:rPr>
                <w:rFonts w:ascii="Times New Roman" w:hAnsi="Times New Roman"/>
                <w:sz w:val="24"/>
                <w:szCs w:val="24"/>
              </w:rPr>
              <w:t>человек/</w:t>
            </w:r>
            <w:r w:rsidRPr="005F70C7">
              <w:rPr>
                <w:rFonts w:ascii="Times New Roman" w:hAnsi="Times New Roman"/>
                <w:sz w:val="24"/>
                <w:szCs w:val="24"/>
              </w:rPr>
              <w:t>7</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1.30.2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Свыше 30 лет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5F70C7" w:rsidP="005F70C7">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26</w:t>
            </w:r>
            <w:r w:rsidR="00C765B6" w:rsidRPr="005F70C7">
              <w:rPr>
                <w:rFonts w:ascii="Times New Roman" w:hAnsi="Times New Roman"/>
                <w:sz w:val="24"/>
                <w:szCs w:val="24"/>
              </w:rPr>
              <w:t xml:space="preserve"> </w:t>
            </w:r>
            <w:r w:rsidR="00146C50" w:rsidRPr="005F70C7">
              <w:rPr>
                <w:rFonts w:ascii="Times New Roman" w:hAnsi="Times New Roman"/>
                <w:sz w:val="24"/>
                <w:szCs w:val="24"/>
              </w:rPr>
              <w:t>человек/</w:t>
            </w:r>
            <w:r w:rsidRPr="005F70C7">
              <w:rPr>
                <w:rFonts w:ascii="Times New Roman" w:hAnsi="Times New Roman"/>
                <w:sz w:val="24"/>
                <w:szCs w:val="24"/>
              </w:rPr>
              <w:t>3</w:t>
            </w:r>
            <w:r w:rsidR="009B616D" w:rsidRPr="005F70C7">
              <w:rPr>
                <w:rFonts w:ascii="Times New Roman" w:hAnsi="Times New Roman"/>
                <w:sz w:val="24"/>
                <w:szCs w:val="24"/>
              </w:rPr>
              <w:t>9</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1.31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763D61" w:rsidP="00763D61">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t>9</w:t>
            </w:r>
            <w:r w:rsidR="00C765B6" w:rsidRPr="005F70C7">
              <w:rPr>
                <w:rFonts w:ascii="Times New Roman" w:hAnsi="Times New Roman"/>
                <w:sz w:val="24"/>
                <w:szCs w:val="24"/>
              </w:rPr>
              <w:t xml:space="preserve"> </w:t>
            </w:r>
            <w:r w:rsidR="00146C50" w:rsidRPr="005F70C7">
              <w:rPr>
                <w:rFonts w:ascii="Times New Roman" w:hAnsi="Times New Roman"/>
                <w:sz w:val="24"/>
                <w:szCs w:val="24"/>
              </w:rPr>
              <w:t>человек/</w:t>
            </w:r>
            <w:r w:rsidR="00FC50B0" w:rsidRPr="005F70C7">
              <w:rPr>
                <w:rFonts w:ascii="Times New Roman" w:hAnsi="Times New Roman"/>
                <w:sz w:val="24"/>
                <w:szCs w:val="24"/>
              </w:rPr>
              <w:t>1</w:t>
            </w:r>
            <w:r>
              <w:rPr>
                <w:rFonts w:ascii="Times New Roman" w:hAnsi="Times New Roman"/>
                <w:sz w:val="24"/>
                <w:szCs w:val="24"/>
              </w:rPr>
              <w:t>3</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1.32 </w:t>
            </w:r>
          </w:p>
        </w:tc>
        <w:tc>
          <w:tcPr>
            <w:tcW w:w="5477" w:type="dxa"/>
            <w:tcBorders>
              <w:top w:val="single" w:sz="6" w:space="0" w:color="auto"/>
              <w:left w:val="single" w:sz="6" w:space="0" w:color="auto"/>
              <w:bottom w:val="single" w:sz="6" w:space="0" w:color="auto"/>
              <w:right w:val="single" w:sz="6" w:space="0" w:color="auto"/>
            </w:tcBorders>
          </w:tcPr>
          <w:p w:rsidR="00763D61"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763D61" w:rsidP="00763D61">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t>31</w:t>
            </w:r>
            <w:r w:rsidR="00142473" w:rsidRPr="005F70C7">
              <w:rPr>
                <w:rFonts w:ascii="Times New Roman" w:hAnsi="Times New Roman"/>
                <w:sz w:val="24"/>
                <w:szCs w:val="24"/>
              </w:rPr>
              <w:t xml:space="preserve"> </w:t>
            </w:r>
            <w:r w:rsidR="00146C50" w:rsidRPr="005F70C7">
              <w:rPr>
                <w:rFonts w:ascii="Times New Roman" w:hAnsi="Times New Roman"/>
                <w:sz w:val="24"/>
                <w:szCs w:val="24"/>
              </w:rPr>
              <w:t>человек</w:t>
            </w:r>
            <w:r w:rsidR="00142473" w:rsidRPr="005F70C7">
              <w:rPr>
                <w:rFonts w:ascii="Times New Roman" w:hAnsi="Times New Roman"/>
                <w:sz w:val="24"/>
                <w:szCs w:val="24"/>
              </w:rPr>
              <w:t>а</w:t>
            </w:r>
            <w:r w:rsidR="00146C50" w:rsidRPr="005F70C7">
              <w:rPr>
                <w:rFonts w:ascii="Times New Roman" w:hAnsi="Times New Roman"/>
                <w:sz w:val="24"/>
                <w:szCs w:val="24"/>
              </w:rPr>
              <w:t>/</w:t>
            </w:r>
            <w:r>
              <w:rPr>
                <w:rFonts w:ascii="Times New Roman" w:hAnsi="Times New Roman"/>
                <w:sz w:val="24"/>
                <w:szCs w:val="24"/>
              </w:rPr>
              <w:t>46</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1.33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w:t>
            </w:r>
            <w:r w:rsidRPr="005F70C7">
              <w:rPr>
                <w:rFonts w:ascii="Times New Roman" w:hAnsi="Times New Roman"/>
                <w:sz w:val="24"/>
                <w:szCs w:val="24"/>
              </w:rPr>
              <w:lastRenderedPageBreak/>
              <w:t xml:space="preserve">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142473" w:rsidP="005F70C7">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lastRenderedPageBreak/>
              <w:t>7</w:t>
            </w:r>
            <w:r w:rsidR="005F70C7" w:rsidRPr="005F70C7">
              <w:rPr>
                <w:rFonts w:ascii="Times New Roman" w:hAnsi="Times New Roman"/>
                <w:sz w:val="24"/>
                <w:szCs w:val="24"/>
              </w:rPr>
              <w:t>2</w:t>
            </w:r>
            <w:r w:rsidRPr="005F70C7">
              <w:rPr>
                <w:rFonts w:ascii="Times New Roman" w:hAnsi="Times New Roman"/>
                <w:sz w:val="24"/>
                <w:szCs w:val="24"/>
              </w:rPr>
              <w:t xml:space="preserve"> </w:t>
            </w:r>
            <w:r w:rsidR="00146C50" w:rsidRPr="005F70C7">
              <w:rPr>
                <w:rFonts w:ascii="Times New Roman" w:hAnsi="Times New Roman"/>
                <w:sz w:val="24"/>
                <w:szCs w:val="24"/>
              </w:rPr>
              <w:t>человек/</w:t>
            </w:r>
            <w:r w:rsidRPr="005F70C7">
              <w:rPr>
                <w:rFonts w:ascii="Times New Roman" w:hAnsi="Times New Roman"/>
                <w:sz w:val="24"/>
                <w:szCs w:val="24"/>
              </w:rPr>
              <w:t>100</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1.34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5F70C7" w:rsidP="00135003">
            <w:pPr>
              <w:widowControl w:val="0"/>
              <w:autoSpaceDE w:val="0"/>
              <w:autoSpaceDN w:val="0"/>
              <w:adjustRightInd w:val="0"/>
              <w:spacing w:after="0" w:line="240" w:lineRule="auto"/>
              <w:ind w:left="102"/>
              <w:rPr>
                <w:rFonts w:ascii="Times New Roman" w:hAnsi="Times New Roman"/>
                <w:sz w:val="24"/>
                <w:szCs w:val="24"/>
              </w:rPr>
            </w:pPr>
            <w:r w:rsidRPr="005F70C7">
              <w:rPr>
                <w:rFonts w:ascii="Times New Roman" w:hAnsi="Times New Roman"/>
                <w:sz w:val="24"/>
                <w:szCs w:val="24"/>
              </w:rPr>
              <w:t>7</w:t>
            </w:r>
            <w:r w:rsidR="00135003">
              <w:rPr>
                <w:rFonts w:ascii="Times New Roman" w:hAnsi="Times New Roman"/>
                <w:sz w:val="24"/>
                <w:szCs w:val="24"/>
              </w:rPr>
              <w:t>2</w:t>
            </w:r>
            <w:r w:rsidR="00142473" w:rsidRPr="005F70C7">
              <w:rPr>
                <w:rFonts w:ascii="Times New Roman" w:hAnsi="Times New Roman"/>
                <w:sz w:val="24"/>
                <w:szCs w:val="24"/>
              </w:rPr>
              <w:t xml:space="preserve"> </w:t>
            </w:r>
            <w:r w:rsidR="00146C50" w:rsidRPr="005F70C7">
              <w:rPr>
                <w:rFonts w:ascii="Times New Roman" w:hAnsi="Times New Roman"/>
                <w:sz w:val="24"/>
                <w:szCs w:val="24"/>
              </w:rPr>
              <w:t>человек/</w:t>
            </w:r>
            <w:r w:rsidR="00142473" w:rsidRPr="005F70C7">
              <w:rPr>
                <w:rFonts w:ascii="Times New Roman" w:hAnsi="Times New Roman"/>
                <w:sz w:val="24"/>
                <w:szCs w:val="24"/>
              </w:rPr>
              <w:t>100</w:t>
            </w:r>
            <w:r w:rsidR="00146C50" w:rsidRPr="005F70C7">
              <w:rPr>
                <w:rFonts w:ascii="Times New Roman" w:hAnsi="Times New Roman"/>
                <w:sz w:val="24"/>
                <w:szCs w:val="24"/>
              </w:rPr>
              <w:t xml:space="preserve">%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2. </w:t>
            </w:r>
          </w:p>
        </w:tc>
        <w:tc>
          <w:tcPr>
            <w:tcW w:w="8450" w:type="dxa"/>
            <w:gridSpan w:val="2"/>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Инфраструктура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2.1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Количество компьютеров в расчете на одного учащегося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FF7D0C" w:rsidP="005F70C7">
            <w:pPr>
              <w:widowControl w:val="0"/>
              <w:autoSpaceDE w:val="0"/>
              <w:autoSpaceDN w:val="0"/>
              <w:adjustRightInd w:val="0"/>
              <w:spacing w:after="0" w:line="240" w:lineRule="auto"/>
              <w:ind w:left="173"/>
              <w:rPr>
                <w:rFonts w:ascii="Times New Roman" w:hAnsi="Times New Roman"/>
                <w:sz w:val="24"/>
                <w:szCs w:val="24"/>
              </w:rPr>
            </w:pPr>
            <w:r w:rsidRPr="005F70C7">
              <w:rPr>
                <w:rFonts w:ascii="Times New Roman" w:hAnsi="Times New Roman"/>
                <w:sz w:val="24"/>
                <w:szCs w:val="24"/>
              </w:rPr>
              <w:t>0,</w:t>
            </w:r>
            <w:r w:rsidR="005F70C7" w:rsidRPr="005F70C7">
              <w:rPr>
                <w:rFonts w:ascii="Times New Roman" w:hAnsi="Times New Roman"/>
                <w:sz w:val="24"/>
                <w:szCs w:val="24"/>
              </w:rPr>
              <w:t>14</w:t>
            </w:r>
            <w:r w:rsidRPr="005F70C7">
              <w:rPr>
                <w:rFonts w:ascii="Times New Roman" w:hAnsi="Times New Roman"/>
                <w:sz w:val="24"/>
                <w:szCs w:val="24"/>
              </w:rPr>
              <w:t xml:space="preserve"> </w:t>
            </w:r>
            <w:r w:rsidR="00146C50" w:rsidRPr="005F70C7">
              <w:rPr>
                <w:rFonts w:ascii="Times New Roman" w:hAnsi="Times New Roman"/>
                <w:sz w:val="24"/>
                <w:szCs w:val="24"/>
              </w:rPr>
              <w:t xml:space="preserve">единиц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2.2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FF7D0C" w:rsidP="00FF7D0C">
            <w:pPr>
              <w:widowControl w:val="0"/>
              <w:autoSpaceDE w:val="0"/>
              <w:autoSpaceDN w:val="0"/>
              <w:adjustRightInd w:val="0"/>
              <w:spacing w:after="0" w:line="240" w:lineRule="auto"/>
              <w:ind w:left="173"/>
              <w:rPr>
                <w:rFonts w:ascii="Times New Roman" w:hAnsi="Times New Roman"/>
                <w:sz w:val="24"/>
                <w:szCs w:val="24"/>
              </w:rPr>
            </w:pPr>
            <w:r w:rsidRPr="005F70C7">
              <w:rPr>
                <w:rFonts w:ascii="Times New Roman" w:hAnsi="Times New Roman"/>
                <w:sz w:val="24"/>
                <w:szCs w:val="24"/>
              </w:rPr>
              <w:t xml:space="preserve">16 </w:t>
            </w:r>
            <w:r w:rsidR="00146C50" w:rsidRPr="005F70C7">
              <w:rPr>
                <w:rFonts w:ascii="Times New Roman" w:hAnsi="Times New Roman"/>
                <w:sz w:val="24"/>
                <w:szCs w:val="24"/>
              </w:rPr>
              <w:t xml:space="preserve">единиц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2.3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Наличие в образовательной организации системы электронного документооборота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146C50" w:rsidP="00C15BC9">
            <w:pPr>
              <w:widowControl w:val="0"/>
              <w:autoSpaceDE w:val="0"/>
              <w:autoSpaceDN w:val="0"/>
              <w:adjustRightInd w:val="0"/>
              <w:spacing w:after="0" w:line="240" w:lineRule="auto"/>
              <w:ind w:left="173"/>
              <w:rPr>
                <w:rFonts w:ascii="Times New Roman" w:hAnsi="Times New Roman"/>
                <w:sz w:val="24"/>
                <w:szCs w:val="24"/>
              </w:rPr>
            </w:pPr>
            <w:r w:rsidRPr="005F70C7">
              <w:rPr>
                <w:rFonts w:ascii="Times New Roman" w:hAnsi="Times New Roman"/>
                <w:sz w:val="24"/>
                <w:szCs w:val="24"/>
              </w:rPr>
              <w:t xml:space="preserve">да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2.4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Наличие читального зала библиотеки, в том числе: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146C50" w:rsidP="00C15BC9">
            <w:pPr>
              <w:widowControl w:val="0"/>
              <w:autoSpaceDE w:val="0"/>
              <w:autoSpaceDN w:val="0"/>
              <w:adjustRightInd w:val="0"/>
              <w:spacing w:after="0" w:line="240" w:lineRule="auto"/>
              <w:ind w:left="173"/>
              <w:rPr>
                <w:rFonts w:ascii="Times New Roman" w:hAnsi="Times New Roman"/>
                <w:sz w:val="24"/>
                <w:szCs w:val="24"/>
              </w:rPr>
            </w:pPr>
            <w:r w:rsidRPr="005F70C7">
              <w:rPr>
                <w:rFonts w:ascii="Times New Roman" w:hAnsi="Times New Roman"/>
                <w:sz w:val="24"/>
                <w:szCs w:val="24"/>
              </w:rPr>
              <w:t xml:space="preserve">да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2.4.1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С обеспечением возможности работы на стационарных компьютерах или использования переносных компьютеров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146C50" w:rsidP="00C15BC9">
            <w:pPr>
              <w:widowControl w:val="0"/>
              <w:autoSpaceDE w:val="0"/>
              <w:autoSpaceDN w:val="0"/>
              <w:adjustRightInd w:val="0"/>
              <w:spacing w:after="0" w:line="240" w:lineRule="auto"/>
              <w:ind w:left="173"/>
              <w:rPr>
                <w:rFonts w:ascii="Times New Roman" w:hAnsi="Times New Roman"/>
                <w:sz w:val="24"/>
                <w:szCs w:val="24"/>
              </w:rPr>
            </w:pPr>
            <w:r w:rsidRPr="005F70C7">
              <w:rPr>
                <w:rFonts w:ascii="Times New Roman" w:hAnsi="Times New Roman"/>
                <w:sz w:val="24"/>
                <w:szCs w:val="24"/>
              </w:rPr>
              <w:t xml:space="preserve">да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2.4.2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С медиатекой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146C50" w:rsidP="00C15BC9">
            <w:pPr>
              <w:widowControl w:val="0"/>
              <w:autoSpaceDE w:val="0"/>
              <w:autoSpaceDN w:val="0"/>
              <w:adjustRightInd w:val="0"/>
              <w:spacing w:after="0" w:line="240" w:lineRule="auto"/>
              <w:ind w:left="173"/>
              <w:rPr>
                <w:rFonts w:ascii="Times New Roman" w:hAnsi="Times New Roman"/>
                <w:sz w:val="24"/>
                <w:szCs w:val="24"/>
              </w:rPr>
            </w:pPr>
            <w:r w:rsidRPr="005F70C7">
              <w:rPr>
                <w:rFonts w:ascii="Times New Roman" w:hAnsi="Times New Roman"/>
                <w:sz w:val="24"/>
                <w:szCs w:val="24"/>
              </w:rPr>
              <w:t xml:space="preserve">да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2.4.3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Оснащенного средствами сканирования и распознавания текстов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146C50" w:rsidP="00C15BC9">
            <w:pPr>
              <w:widowControl w:val="0"/>
              <w:autoSpaceDE w:val="0"/>
              <w:autoSpaceDN w:val="0"/>
              <w:adjustRightInd w:val="0"/>
              <w:spacing w:after="0" w:line="240" w:lineRule="auto"/>
              <w:ind w:left="173"/>
              <w:rPr>
                <w:rFonts w:ascii="Times New Roman" w:hAnsi="Times New Roman"/>
                <w:sz w:val="24"/>
                <w:szCs w:val="24"/>
              </w:rPr>
            </w:pPr>
            <w:r w:rsidRPr="005F70C7">
              <w:rPr>
                <w:rFonts w:ascii="Times New Roman" w:hAnsi="Times New Roman"/>
                <w:sz w:val="24"/>
                <w:szCs w:val="24"/>
              </w:rPr>
              <w:t xml:space="preserve">нет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2.4.4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С выходом в Интернет с компьютеров, расположенных в помещении библиотеки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146C50" w:rsidP="005F70C7">
            <w:pPr>
              <w:widowControl w:val="0"/>
              <w:autoSpaceDE w:val="0"/>
              <w:autoSpaceDN w:val="0"/>
              <w:adjustRightInd w:val="0"/>
              <w:spacing w:after="0" w:line="240" w:lineRule="auto"/>
              <w:ind w:left="173"/>
              <w:rPr>
                <w:rFonts w:ascii="Times New Roman" w:hAnsi="Times New Roman"/>
                <w:sz w:val="24"/>
                <w:szCs w:val="24"/>
              </w:rPr>
            </w:pPr>
            <w:r w:rsidRPr="005F70C7">
              <w:rPr>
                <w:rFonts w:ascii="Times New Roman" w:hAnsi="Times New Roman"/>
                <w:sz w:val="24"/>
                <w:szCs w:val="24"/>
              </w:rPr>
              <w:t xml:space="preserve">да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2.4.5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С контролируемой распечаткой бумажных материалов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146C50" w:rsidP="00C15BC9">
            <w:pPr>
              <w:widowControl w:val="0"/>
              <w:autoSpaceDE w:val="0"/>
              <w:autoSpaceDN w:val="0"/>
              <w:adjustRightInd w:val="0"/>
              <w:spacing w:after="0" w:line="240" w:lineRule="auto"/>
              <w:ind w:left="173"/>
              <w:rPr>
                <w:rFonts w:ascii="Times New Roman" w:hAnsi="Times New Roman"/>
                <w:sz w:val="24"/>
                <w:szCs w:val="24"/>
              </w:rPr>
            </w:pPr>
            <w:r w:rsidRPr="005F70C7">
              <w:rPr>
                <w:rFonts w:ascii="Times New Roman" w:hAnsi="Times New Roman"/>
                <w:sz w:val="24"/>
                <w:szCs w:val="24"/>
              </w:rPr>
              <w:t xml:space="preserve">да </w:t>
            </w:r>
          </w:p>
        </w:tc>
      </w:tr>
      <w:tr w:rsidR="00146C50" w:rsidRPr="005F70C7"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2.5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973" w:type="dxa"/>
            <w:tcBorders>
              <w:top w:val="single" w:sz="6" w:space="0" w:color="auto"/>
              <w:left w:val="single" w:sz="6" w:space="0" w:color="auto"/>
              <w:bottom w:val="single" w:sz="6" w:space="0" w:color="auto"/>
              <w:right w:val="single" w:sz="6" w:space="0" w:color="auto"/>
            </w:tcBorders>
          </w:tcPr>
          <w:p w:rsidR="00146C50" w:rsidRPr="005F70C7" w:rsidRDefault="00146C50" w:rsidP="00C15BC9">
            <w:pPr>
              <w:widowControl w:val="0"/>
              <w:autoSpaceDE w:val="0"/>
              <w:autoSpaceDN w:val="0"/>
              <w:adjustRightInd w:val="0"/>
              <w:spacing w:after="0" w:line="240" w:lineRule="auto"/>
              <w:ind w:left="173"/>
              <w:rPr>
                <w:rFonts w:ascii="Times New Roman" w:hAnsi="Times New Roman"/>
                <w:sz w:val="24"/>
                <w:szCs w:val="24"/>
              </w:rPr>
            </w:pPr>
            <w:r w:rsidRPr="005F70C7">
              <w:rPr>
                <w:rFonts w:ascii="Times New Roman" w:hAnsi="Times New Roman"/>
                <w:sz w:val="24"/>
                <w:szCs w:val="24"/>
              </w:rPr>
              <w:t xml:space="preserve">человек/% </w:t>
            </w:r>
          </w:p>
        </w:tc>
      </w:tr>
      <w:tr w:rsidR="00146C50" w:rsidTr="00812FB8">
        <w:trPr>
          <w:jc w:val="center"/>
        </w:trPr>
        <w:tc>
          <w:tcPr>
            <w:tcW w:w="1033"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2.6 </w:t>
            </w:r>
          </w:p>
        </w:tc>
        <w:tc>
          <w:tcPr>
            <w:tcW w:w="5477" w:type="dxa"/>
            <w:tcBorders>
              <w:top w:val="single" w:sz="6" w:space="0" w:color="auto"/>
              <w:left w:val="single" w:sz="6" w:space="0" w:color="auto"/>
              <w:bottom w:val="single" w:sz="6" w:space="0" w:color="auto"/>
              <w:right w:val="single" w:sz="6" w:space="0" w:color="auto"/>
            </w:tcBorders>
          </w:tcPr>
          <w:p w:rsidR="00146C50" w:rsidRPr="005F70C7" w:rsidRDefault="00146C50" w:rsidP="00146C50">
            <w:pPr>
              <w:widowControl w:val="0"/>
              <w:autoSpaceDE w:val="0"/>
              <w:autoSpaceDN w:val="0"/>
              <w:adjustRightInd w:val="0"/>
              <w:spacing w:after="0" w:line="240" w:lineRule="auto"/>
              <w:rPr>
                <w:rFonts w:ascii="Times New Roman" w:hAnsi="Times New Roman"/>
                <w:sz w:val="24"/>
                <w:szCs w:val="24"/>
              </w:rPr>
            </w:pPr>
            <w:r w:rsidRPr="005F70C7">
              <w:rPr>
                <w:rFonts w:ascii="Times New Roman" w:hAnsi="Times New Roman"/>
                <w:sz w:val="24"/>
                <w:szCs w:val="24"/>
              </w:rPr>
              <w:t xml:space="preserve">Общая площадь помещений, в которых осуществляется образовательная деятельность, в расчете на одного учащегося </w:t>
            </w:r>
          </w:p>
        </w:tc>
        <w:tc>
          <w:tcPr>
            <w:tcW w:w="2973" w:type="dxa"/>
            <w:tcBorders>
              <w:top w:val="single" w:sz="6" w:space="0" w:color="auto"/>
              <w:left w:val="single" w:sz="6" w:space="0" w:color="auto"/>
              <w:bottom w:val="single" w:sz="6" w:space="0" w:color="auto"/>
              <w:right w:val="single" w:sz="6" w:space="0" w:color="auto"/>
            </w:tcBorders>
          </w:tcPr>
          <w:p w:rsidR="00146C50" w:rsidRDefault="00C15BC9" w:rsidP="008375FE">
            <w:pPr>
              <w:widowControl w:val="0"/>
              <w:autoSpaceDE w:val="0"/>
              <w:autoSpaceDN w:val="0"/>
              <w:adjustRightInd w:val="0"/>
              <w:spacing w:after="0" w:line="240" w:lineRule="auto"/>
              <w:ind w:left="173"/>
              <w:rPr>
                <w:rFonts w:ascii="Times New Roman" w:hAnsi="Times New Roman"/>
                <w:sz w:val="24"/>
                <w:szCs w:val="24"/>
              </w:rPr>
            </w:pPr>
            <w:r w:rsidRPr="005F70C7">
              <w:rPr>
                <w:rFonts w:ascii="Times New Roman" w:hAnsi="Times New Roman"/>
                <w:sz w:val="24"/>
                <w:szCs w:val="24"/>
              </w:rPr>
              <w:t xml:space="preserve">3200 </w:t>
            </w:r>
            <w:r w:rsidR="00146C50" w:rsidRPr="005F70C7">
              <w:rPr>
                <w:rFonts w:ascii="Times New Roman" w:hAnsi="Times New Roman"/>
                <w:sz w:val="24"/>
                <w:szCs w:val="24"/>
              </w:rPr>
              <w:t xml:space="preserve">кв.м </w:t>
            </w:r>
            <w:r w:rsidRPr="005F70C7">
              <w:rPr>
                <w:rFonts w:ascii="Times New Roman" w:hAnsi="Times New Roman"/>
                <w:sz w:val="24"/>
                <w:szCs w:val="24"/>
              </w:rPr>
              <w:t>(2,5 на одного учащегося)</w:t>
            </w:r>
          </w:p>
        </w:tc>
      </w:tr>
    </w:tbl>
    <w:p w:rsidR="00146C50" w:rsidRDefault="00146C50" w:rsidP="00146C50">
      <w:pPr>
        <w:widowControl w:val="0"/>
        <w:autoSpaceDE w:val="0"/>
        <w:autoSpaceDN w:val="0"/>
        <w:adjustRightInd w:val="0"/>
        <w:spacing w:after="0" w:line="240" w:lineRule="auto"/>
        <w:jc w:val="both"/>
        <w:rPr>
          <w:rFonts w:ascii="Times New Roman" w:hAnsi="Times New Roman"/>
          <w:sz w:val="24"/>
          <w:szCs w:val="24"/>
        </w:rPr>
      </w:pPr>
    </w:p>
    <w:p w:rsidR="00146C50" w:rsidRDefault="00146C50" w:rsidP="00146C50">
      <w:pPr>
        <w:widowControl w:val="0"/>
        <w:autoSpaceDE w:val="0"/>
        <w:autoSpaceDN w:val="0"/>
        <w:adjustRightInd w:val="0"/>
        <w:spacing w:after="0" w:line="240" w:lineRule="auto"/>
        <w:rPr>
          <w:rFonts w:ascii="Times New Roman" w:hAnsi="Times New Roman"/>
          <w:sz w:val="24"/>
          <w:szCs w:val="24"/>
        </w:rPr>
      </w:pPr>
    </w:p>
    <w:p w:rsidR="00282A35" w:rsidRPr="00B40267" w:rsidRDefault="00282A35" w:rsidP="004777C1">
      <w:pPr>
        <w:spacing w:after="0" w:line="240" w:lineRule="auto"/>
        <w:ind w:firstLine="708"/>
        <w:jc w:val="both"/>
        <w:rPr>
          <w:rFonts w:ascii="Times New Roman" w:hAnsi="Times New Roman"/>
          <w:i/>
          <w:sz w:val="24"/>
          <w:szCs w:val="24"/>
        </w:rPr>
      </w:pPr>
    </w:p>
    <w:sectPr w:rsidR="00282A35" w:rsidRPr="00B40267" w:rsidSect="00867586">
      <w:footerReference w:type="default" r:id="rId9"/>
      <w:pgSz w:w="11906" w:h="16838"/>
      <w:pgMar w:top="851" w:right="9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928" w:rsidRDefault="00535928" w:rsidP="00EE4511">
      <w:pPr>
        <w:spacing w:after="0" w:line="240" w:lineRule="auto"/>
      </w:pPr>
      <w:r>
        <w:separator/>
      </w:r>
    </w:p>
  </w:endnote>
  <w:endnote w:type="continuationSeparator" w:id="0">
    <w:p w:rsidR="00535928" w:rsidRDefault="00535928" w:rsidP="00EE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0A7" w:rsidRDefault="00DE40A7">
    <w:pPr>
      <w:pStyle w:val="a7"/>
      <w:jc w:val="right"/>
    </w:pPr>
    <w:r>
      <w:fldChar w:fldCharType="begin"/>
    </w:r>
    <w:r>
      <w:instrText xml:space="preserve"> PAGE   \* MERGEFORMAT </w:instrText>
    </w:r>
    <w:r>
      <w:fldChar w:fldCharType="separate"/>
    </w:r>
    <w:r w:rsidR="00FD296F">
      <w:rPr>
        <w:noProof/>
      </w:rPr>
      <w:t>1</w:t>
    </w:r>
    <w:r>
      <w:rPr>
        <w:noProof/>
      </w:rPr>
      <w:fldChar w:fldCharType="end"/>
    </w:r>
  </w:p>
  <w:p w:rsidR="00DE40A7" w:rsidRDefault="00DE40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928" w:rsidRDefault="00535928" w:rsidP="00EE4511">
      <w:pPr>
        <w:spacing w:after="0" w:line="240" w:lineRule="auto"/>
      </w:pPr>
      <w:r>
        <w:separator/>
      </w:r>
    </w:p>
  </w:footnote>
  <w:footnote w:type="continuationSeparator" w:id="0">
    <w:p w:rsidR="00535928" w:rsidRDefault="00535928" w:rsidP="00EE4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9DEA612"/>
    <w:lvl w:ilvl="0">
      <w:numFmt w:val="bullet"/>
      <w:lvlText w:val="*"/>
      <w:lvlJc w:val="left"/>
    </w:lvl>
  </w:abstractNum>
  <w:abstractNum w:abstractNumId="1" w15:restartNumberingAfterBreak="0">
    <w:nsid w:val="02A765C4"/>
    <w:multiLevelType w:val="hybridMultilevel"/>
    <w:tmpl w:val="A53465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1D2604"/>
    <w:multiLevelType w:val="hybridMultilevel"/>
    <w:tmpl w:val="813A2210"/>
    <w:lvl w:ilvl="0" w:tplc="ADD43B0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35236"/>
    <w:multiLevelType w:val="multilevel"/>
    <w:tmpl w:val="5514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D14AB"/>
    <w:multiLevelType w:val="hybridMultilevel"/>
    <w:tmpl w:val="17186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72038C"/>
    <w:multiLevelType w:val="hybridMultilevel"/>
    <w:tmpl w:val="9A2AD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D44247"/>
    <w:multiLevelType w:val="hybridMultilevel"/>
    <w:tmpl w:val="A0C2DE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DA3CB3"/>
    <w:multiLevelType w:val="hybridMultilevel"/>
    <w:tmpl w:val="BFDCFF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6366DF"/>
    <w:multiLevelType w:val="hybridMultilevel"/>
    <w:tmpl w:val="7C44DB7C"/>
    <w:lvl w:ilvl="0" w:tplc="43E062F8">
      <w:start w:val="1"/>
      <w:numFmt w:val="bullet"/>
      <w:lvlText w:val=""/>
      <w:lvlJc w:val="left"/>
      <w:pPr>
        <w:tabs>
          <w:tab w:val="num" w:pos="360"/>
        </w:tabs>
        <w:ind w:left="360" w:hanging="360"/>
      </w:pPr>
      <w:rPr>
        <w:rFonts w:ascii="Symbol" w:hAnsi="Symbol" w:hint="default"/>
        <w:sz w:val="3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7F253C"/>
    <w:multiLevelType w:val="hybridMultilevel"/>
    <w:tmpl w:val="3996A4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0A016D91"/>
    <w:multiLevelType w:val="hybridMultilevel"/>
    <w:tmpl w:val="697AC7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A33BB3"/>
    <w:multiLevelType w:val="hybridMultilevel"/>
    <w:tmpl w:val="16A8A750"/>
    <w:lvl w:ilvl="0" w:tplc="ADD43B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F6380E"/>
    <w:multiLevelType w:val="hybridMultilevel"/>
    <w:tmpl w:val="48FEC5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B12B27"/>
    <w:multiLevelType w:val="hybridMultilevel"/>
    <w:tmpl w:val="5C6E7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8210E0"/>
    <w:multiLevelType w:val="hybridMultilevel"/>
    <w:tmpl w:val="37C03C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DC14CAA"/>
    <w:multiLevelType w:val="hybridMultilevel"/>
    <w:tmpl w:val="9D22A1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FD62575"/>
    <w:multiLevelType w:val="multilevel"/>
    <w:tmpl w:val="54A00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06B0F65"/>
    <w:multiLevelType w:val="hybridMultilevel"/>
    <w:tmpl w:val="960E37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470ED1"/>
    <w:multiLevelType w:val="multilevel"/>
    <w:tmpl w:val="1314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2B2D66"/>
    <w:multiLevelType w:val="hybridMultilevel"/>
    <w:tmpl w:val="AE604BBE"/>
    <w:lvl w:ilvl="0" w:tplc="85BC1DE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3A42D2"/>
    <w:multiLevelType w:val="hybridMultilevel"/>
    <w:tmpl w:val="FC70F5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E821ACA"/>
    <w:multiLevelType w:val="hybridMultilevel"/>
    <w:tmpl w:val="F9421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9B2CDA"/>
    <w:multiLevelType w:val="hybridMultilevel"/>
    <w:tmpl w:val="CF684A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6563DF"/>
    <w:multiLevelType w:val="multilevel"/>
    <w:tmpl w:val="52EC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FD2056"/>
    <w:multiLevelType w:val="hybridMultilevel"/>
    <w:tmpl w:val="5E30E6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9E18E2"/>
    <w:multiLevelType w:val="hybridMultilevel"/>
    <w:tmpl w:val="86225B7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4310BF6"/>
    <w:multiLevelType w:val="hybridMultilevel"/>
    <w:tmpl w:val="2A36E7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5F12DD4"/>
    <w:multiLevelType w:val="hybridMultilevel"/>
    <w:tmpl w:val="BB6007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4E114B"/>
    <w:multiLevelType w:val="hybridMultilevel"/>
    <w:tmpl w:val="33E667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B2C55A0"/>
    <w:multiLevelType w:val="hybridMultilevel"/>
    <w:tmpl w:val="EF5432E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15:restartNumberingAfterBreak="0">
    <w:nsid w:val="3DF659F6"/>
    <w:multiLevelType w:val="hybridMultilevel"/>
    <w:tmpl w:val="F838FD9C"/>
    <w:lvl w:ilvl="0" w:tplc="EDF09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31440A"/>
    <w:multiLevelType w:val="hybridMultilevel"/>
    <w:tmpl w:val="F0047B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4F3725"/>
    <w:multiLevelType w:val="hybridMultilevel"/>
    <w:tmpl w:val="68167F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869330B"/>
    <w:multiLevelType w:val="hybridMultilevel"/>
    <w:tmpl w:val="69205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8C33749"/>
    <w:multiLevelType w:val="hybridMultilevel"/>
    <w:tmpl w:val="66A8B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9057E21"/>
    <w:multiLevelType w:val="multilevel"/>
    <w:tmpl w:val="380A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C72441"/>
    <w:multiLevelType w:val="hybridMultilevel"/>
    <w:tmpl w:val="F1808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D65034"/>
    <w:multiLevelType w:val="hybridMultilevel"/>
    <w:tmpl w:val="0BEEFC5E"/>
    <w:lvl w:ilvl="0" w:tplc="49AEF9C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49096C"/>
    <w:multiLevelType w:val="hybridMultilevel"/>
    <w:tmpl w:val="6B2ACD26"/>
    <w:lvl w:ilvl="0" w:tplc="85BC1DE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E5F5C60"/>
    <w:multiLevelType w:val="hybridMultilevel"/>
    <w:tmpl w:val="230859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54175CD"/>
    <w:multiLevelType w:val="hybridMultilevel"/>
    <w:tmpl w:val="23CCC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8754FD9"/>
    <w:multiLevelType w:val="hybridMultilevel"/>
    <w:tmpl w:val="27EA8352"/>
    <w:lvl w:ilvl="0" w:tplc="04190001">
      <w:start w:val="1"/>
      <w:numFmt w:val="upperRoman"/>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15:restartNumberingAfterBreak="0">
    <w:nsid w:val="5D4565A5"/>
    <w:multiLevelType w:val="hybridMultilevel"/>
    <w:tmpl w:val="6CCE9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D956529"/>
    <w:multiLevelType w:val="multilevel"/>
    <w:tmpl w:val="5C22F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070034"/>
    <w:multiLevelType w:val="hybridMultilevel"/>
    <w:tmpl w:val="5888E8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604864EA"/>
    <w:multiLevelType w:val="hybridMultilevel"/>
    <w:tmpl w:val="7280F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0916B2A"/>
    <w:multiLevelType w:val="hybridMultilevel"/>
    <w:tmpl w:val="FA60C3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45B4EDB"/>
    <w:multiLevelType w:val="hybridMultilevel"/>
    <w:tmpl w:val="D97611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5292A3B"/>
    <w:multiLevelType w:val="multilevel"/>
    <w:tmpl w:val="96CE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6550F08"/>
    <w:multiLevelType w:val="hybridMultilevel"/>
    <w:tmpl w:val="B3206E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6D67495"/>
    <w:multiLevelType w:val="hybridMultilevel"/>
    <w:tmpl w:val="20A6D740"/>
    <w:lvl w:ilvl="0" w:tplc="0419000F">
      <w:start w:val="1"/>
      <w:numFmt w:val="decimal"/>
      <w:lvlText w:val="%1."/>
      <w:lvlJc w:val="left"/>
      <w:pPr>
        <w:tabs>
          <w:tab w:val="num" w:pos="360"/>
        </w:tabs>
        <w:ind w:left="360" w:hanging="360"/>
      </w:pPr>
    </w:lvl>
    <w:lvl w:ilvl="1" w:tplc="ADD43B00">
      <w:start w:val="1"/>
      <w:numFmt w:val="bullet"/>
      <w:lvlText w:val=""/>
      <w:lvlJc w:val="left"/>
      <w:pPr>
        <w:tabs>
          <w:tab w:val="num" w:pos="900"/>
        </w:tabs>
        <w:ind w:left="9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67E04EF0"/>
    <w:multiLevelType w:val="hybridMultilevel"/>
    <w:tmpl w:val="069493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BE7533C"/>
    <w:multiLevelType w:val="hybridMultilevel"/>
    <w:tmpl w:val="1FF0C654"/>
    <w:lvl w:ilvl="0" w:tplc="85BC1DE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F804B10"/>
    <w:multiLevelType w:val="hybridMultilevel"/>
    <w:tmpl w:val="F77625B6"/>
    <w:lvl w:ilvl="0" w:tplc="85BC1DE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6FF6DE6"/>
    <w:multiLevelType w:val="hybridMultilevel"/>
    <w:tmpl w:val="78B074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996891"/>
    <w:multiLevelType w:val="hybridMultilevel"/>
    <w:tmpl w:val="8C72613E"/>
    <w:lvl w:ilvl="0" w:tplc="D9F4F1E0">
      <w:start w:val="1"/>
      <w:numFmt w:val="decimal"/>
      <w:lvlText w:val="%1."/>
      <w:lvlJc w:val="left"/>
      <w:pPr>
        <w:ind w:left="644" w:hanging="360"/>
      </w:pPr>
      <w:rPr>
        <w:b/>
      </w:rPr>
    </w:lvl>
    <w:lvl w:ilvl="1" w:tplc="D102E016">
      <w:start w:val="1"/>
      <w:numFmt w:val="decimal"/>
      <w:lvlText w:val="%2."/>
      <w:lvlJc w:val="left"/>
      <w:pPr>
        <w:tabs>
          <w:tab w:val="num" w:pos="1440"/>
        </w:tabs>
        <w:ind w:left="1440" w:hanging="360"/>
      </w:pPr>
    </w:lvl>
    <w:lvl w:ilvl="2" w:tplc="2CB22094">
      <w:start w:val="1"/>
      <w:numFmt w:val="decimal"/>
      <w:lvlText w:val="%3."/>
      <w:lvlJc w:val="left"/>
      <w:pPr>
        <w:tabs>
          <w:tab w:val="num" w:pos="2160"/>
        </w:tabs>
        <w:ind w:left="2160" w:hanging="360"/>
      </w:pPr>
    </w:lvl>
    <w:lvl w:ilvl="3" w:tplc="4EE634C8">
      <w:start w:val="1"/>
      <w:numFmt w:val="decimal"/>
      <w:lvlText w:val="%4."/>
      <w:lvlJc w:val="left"/>
      <w:pPr>
        <w:tabs>
          <w:tab w:val="num" w:pos="2880"/>
        </w:tabs>
        <w:ind w:left="2880" w:hanging="360"/>
      </w:pPr>
    </w:lvl>
    <w:lvl w:ilvl="4" w:tplc="6CCC3FF4">
      <w:start w:val="1"/>
      <w:numFmt w:val="decimal"/>
      <w:lvlText w:val="%5."/>
      <w:lvlJc w:val="left"/>
      <w:pPr>
        <w:tabs>
          <w:tab w:val="num" w:pos="3600"/>
        </w:tabs>
        <w:ind w:left="3600" w:hanging="360"/>
      </w:pPr>
    </w:lvl>
    <w:lvl w:ilvl="5" w:tplc="FA202986">
      <w:start w:val="1"/>
      <w:numFmt w:val="decimal"/>
      <w:lvlText w:val="%6."/>
      <w:lvlJc w:val="left"/>
      <w:pPr>
        <w:tabs>
          <w:tab w:val="num" w:pos="4320"/>
        </w:tabs>
        <w:ind w:left="4320" w:hanging="360"/>
      </w:pPr>
    </w:lvl>
    <w:lvl w:ilvl="6" w:tplc="595C7E80">
      <w:start w:val="1"/>
      <w:numFmt w:val="decimal"/>
      <w:lvlText w:val="%7."/>
      <w:lvlJc w:val="left"/>
      <w:pPr>
        <w:tabs>
          <w:tab w:val="num" w:pos="5040"/>
        </w:tabs>
        <w:ind w:left="5040" w:hanging="360"/>
      </w:pPr>
    </w:lvl>
    <w:lvl w:ilvl="7" w:tplc="84785AE2">
      <w:start w:val="1"/>
      <w:numFmt w:val="decimal"/>
      <w:lvlText w:val="%8."/>
      <w:lvlJc w:val="left"/>
      <w:pPr>
        <w:tabs>
          <w:tab w:val="num" w:pos="5760"/>
        </w:tabs>
        <w:ind w:left="5760" w:hanging="360"/>
      </w:pPr>
    </w:lvl>
    <w:lvl w:ilvl="8" w:tplc="29561F76">
      <w:start w:val="1"/>
      <w:numFmt w:val="decimal"/>
      <w:lvlText w:val="%9."/>
      <w:lvlJc w:val="left"/>
      <w:pPr>
        <w:tabs>
          <w:tab w:val="num" w:pos="6480"/>
        </w:tabs>
        <w:ind w:left="6480" w:hanging="360"/>
      </w:pPr>
    </w:lvl>
  </w:abstractNum>
  <w:abstractNum w:abstractNumId="56" w15:restartNumberingAfterBreak="0">
    <w:nsid w:val="7BC80253"/>
    <w:multiLevelType w:val="hybridMultilevel"/>
    <w:tmpl w:val="AB0437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CA806EE"/>
    <w:multiLevelType w:val="hybridMultilevel"/>
    <w:tmpl w:val="F6B62E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16"/>
  </w:num>
  <w:num w:numId="5">
    <w:abstractNumId w:val="43"/>
  </w:num>
  <w:num w:numId="6">
    <w:abstractNumId w:val="3"/>
  </w:num>
  <w:num w:numId="7">
    <w:abstractNumId w:val="33"/>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3"/>
  </w:num>
  <w:num w:numId="14">
    <w:abstractNumId w:val="45"/>
  </w:num>
  <w:num w:numId="15">
    <w:abstractNumId w:val="20"/>
  </w:num>
  <w:num w:numId="16">
    <w:abstractNumId w:val="7"/>
  </w:num>
  <w:num w:numId="17">
    <w:abstractNumId w:val="6"/>
  </w:num>
  <w:num w:numId="18">
    <w:abstractNumId w:val="1"/>
  </w:num>
  <w:num w:numId="19">
    <w:abstractNumId w:val="39"/>
  </w:num>
  <w:num w:numId="20">
    <w:abstractNumId w:val="32"/>
  </w:num>
  <w:num w:numId="21">
    <w:abstractNumId w:val="34"/>
  </w:num>
  <w:num w:numId="22">
    <w:abstractNumId w:val="37"/>
  </w:num>
  <w:num w:numId="23">
    <w:abstractNumId w:val="38"/>
  </w:num>
  <w:num w:numId="24">
    <w:abstractNumId w:val="19"/>
  </w:num>
  <w:num w:numId="25">
    <w:abstractNumId w:val="53"/>
  </w:num>
  <w:num w:numId="26">
    <w:abstractNumId w:val="52"/>
  </w:num>
  <w:num w:numId="27">
    <w:abstractNumId w:val="22"/>
  </w:num>
  <w:num w:numId="28">
    <w:abstractNumId w:val="47"/>
  </w:num>
  <w:num w:numId="29">
    <w:abstractNumId w:val="56"/>
  </w:num>
  <w:num w:numId="30">
    <w:abstractNumId w:val="28"/>
  </w:num>
  <w:num w:numId="31">
    <w:abstractNumId w:val="5"/>
  </w:num>
  <w:num w:numId="32">
    <w:abstractNumId w:val="10"/>
  </w:num>
  <w:num w:numId="33">
    <w:abstractNumId w:val="27"/>
  </w:num>
  <w:num w:numId="34">
    <w:abstractNumId w:val="40"/>
  </w:num>
  <w:num w:numId="35">
    <w:abstractNumId w:val="57"/>
  </w:num>
  <w:num w:numId="36">
    <w:abstractNumId w:val="24"/>
  </w:num>
  <w:num w:numId="37">
    <w:abstractNumId w:val="29"/>
  </w:num>
  <w:num w:numId="38">
    <w:abstractNumId w:val="42"/>
  </w:num>
  <w:num w:numId="39">
    <w:abstractNumId w:val="9"/>
  </w:num>
  <w:num w:numId="40">
    <w:abstractNumId w:val="26"/>
  </w:num>
  <w:num w:numId="41">
    <w:abstractNumId w:val="14"/>
  </w:num>
  <w:num w:numId="42">
    <w:abstractNumId w:val="17"/>
  </w:num>
  <w:num w:numId="43">
    <w:abstractNumId w:val="36"/>
  </w:num>
  <w:num w:numId="44">
    <w:abstractNumId w:val="15"/>
  </w:num>
  <w:num w:numId="45">
    <w:abstractNumId w:val="4"/>
  </w:num>
  <w:num w:numId="46">
    <w:abstractNumId w:val="25"/>
  </w:num>
  <w:num w:numId="47">
    <w:abstractNumId w:val="31"/>
  </w:num>
  <w:num w:numId="48">
    <w:abstractNumId w:val="49"/>
  </w:num>
  <w:num w:numId="49">
    <w:abstractNumId w:val="51"/>
  </w:num>
  <w:num w:numId="50">
    <w:abstractNumId w:val="12"/>
  </w:num>
  <w:num w:numId="51">
    <w:abstractNumId w:val="46"/>
  </w:num>
  <w:num w:numId="52">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35"/>
  </w:num>
  <w:num w:numId="56">
    <w:abstractNumId w:val="23"/>
  </w:num>
  <w:num w:numId="57">
    <w:abstractNumId w:val="18"/>
  </w:num>
  <w:num w:numId="58">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4E"/>
    <w:rsid w:val="0000155C"/>
    <w:rsid w:val="0000706C"/>
    <w:rsid w:val="000104DA"/>
    <w:rsid w:val="00012EB6"/>
    <w:rsid w:val="00017BB1"/>
    <w:rsid w:val="00023FEB"/>
    <w:rsid w:val="00037657"/>
    <w:rsid w:val="00051C0D"/>
    <w:rsid w:val="00055050"/>
    <w:rsid w:val="0006204F"/>
    <w:rsid w:val="00066FCC"/>
    <w:rsid w:val="0006729F"/>
    <w:rsid w:val="00076954"/>
    <w:rsid w:val="000820B0"/>
    <w:rsid w:val="000845C1"/>
    <w:rsid w:val="0008589A"/>
    <w:rsid w:val="00087030"/>
    <w:rsid w:val="000963DE"/>
    <w:rsid w:val="000A069A"/>
    <w:rsid w:val="000B6DE6"/>
    <w:rsid w:val="000B7F16"/>
    <w:rsid w:val="000C30FD"/>
    <w:rsid w:val="000D5FBA"/>
    <w:rsid w:val="000E31D5"/>
    <w:rsid w:val="000F4189"/>
    <w:rsid w:val="000F799F"/>
    <w:rsid w:val="00110B9A"/>
    <w:rsid w:val="00115AD5"/>
    <w:rsid w:val="00123002"/>
    <w:rsid w:val="00126272"/>
    <w:rsid w:val="00135003"/>
    <w:rsid w:val="00142473"/>
    <w:rsid w:val="00143313"/>
    <w:rsid w:val="00146C50"/>
    <w:rsid w:val="001479F1"/>
    <w:rsid w:val="00147B02"/>
    <w:rsid w:val="001516A9"/>
    <w:rsid w:val="00156C71"/>
    <w:rsid w:val="00166CE9"/>
    <w:rsid w:val="001678A3"/>
    <w:rsid w:val="00175C1D"/>
    <w:rsid w:val="00176D78"/>
    <w:rsid w:val="00177518"/>
    <w:rsid w:val="00177DCC"/>
    <w:rsid w:val="00180A97"/>
    <w:rsid w:val="0018304D"/>
    <w:rsid w:val="00185CE0"/>
    <w:rsid w:val="001A0C2E"/>
    <w:rsid w:val="001A10F2"/>
    <w:rsid w:val="001A7616"/>
    <w:rsid w:val="001B4CA7"/>
    <w:rsid w:val="001B7517"/>
    <w:rsid w:val="001D0CAB"/>
    <w:rsid w:val="001E3CEC"/>
    <w:rsid w:val="001F33AD"/>
    <w:rsid w:val="001F37B9"/>
    <w:rsid w:val="002032C4"/>
    <w:rsid w:val="00204115"/>
    <w:rsid w:val="002109BD"/>
    <w:rsid w:val="002177D3"/>
    <w:rsid w:val="00223877"/>
    <w:rsid w:val="00231897"/>
    <w:rsid w:val="00232229"/>
    <w:rsid w:val="00236960"/>
    <w:rsid w:val="00252D1A"/>
    <w:rsid w:val="0026290C"/>
    <w:rsid w:val="00280574"/>
    <w:rsid w:val="00282A35"/>
    <w:rsid w:val="002913CA"/>
    <w:rsid w:val="00293EF0"/>
    <w:rsid w:val="002A05EF"/>
    <w:rsid w:val="002A7901"/>
    <w:rsid w:val="002B1609"/>
    <w:rsid w:val="002B3765"/>
    <w:rsid w:val="002B6A56"/>
    <w:rsid w:val="002D0401"/>
    <w:rsid w:val="002D4774"/>
    <w:rsid w:val="002E21BA"/>
    <w:rsid w:val="003009CB"/>
    <w:rsid w:val="00303A4E"/>
    <w:rsid w:val="0032662F"/>
    <w:rsid w:val="003354C8"/>
    <w:rsid w:val="003711D3"/>
    <w:rsid w:val="00372085"/>
    <w:rsid w:val="003741FF"/>
    <w:rsid w:val="00376D78"/>
    <w:rsid w:val="00380894"/>
    <w:rsid w:val="00381060"/>
    <w:rsid w:val="003943BB"/>
    <w:rsid w:val="003A36CD"/>
    <w:rsid w:val="003A6938"/>
    <w:rsid w:val="003B50F3"/>
    <w:rsid w:val="003C1007"/>
    <w:rsid w:val="003D0378"/>
    <w:rsid w:val="003D5290"/>
    <w:rsid w:val="003D631E"/>
    <w:rsid w:val="003D7D06"/>
    <w:rsid w:val="003E03AA"/>
    <w:rsid w:val="003E17E1"/>
    <w:rsid w:val="003E5DF0"/>
    <w:rsid w:val="003E71ED"/>
    <w:rsid w:val="003F5E5B"/>
    <w:rsid w:val="00402D02"/>
    <w:rsid w:val="004031B7"/>
    <w:rsid w:val="00412EC7"/>
    <w:rsid w:val="0042153F"/>
    <w:rsid w:val="00422080"/>
    <w:rsid w:val="00425A0A"/>
    <w:rsid w:val="00434EA1"/>
    <w:rsid w:val="004359CC"/>
    <w:rsid w:val="0043792D"/>
    <w:rsid w:val="00440989"/>
    <w:rsid w:val="00453683"/>
    <w:rsid w:val="004559CD"/>
    <w:rsid w:val="00460A17"/>
    <w:rsid w:val="004717E3"/>
    <w:rsid w:val="004753AA"/>
    <w:rsid w:val="004777C1"/>
    <w:rsid w:val="00480851"/>
    <w:rsid w:val="00483503"/>
    <w:rsid w:val="00491D66"/>
    <w:rsid w:val="00493A67"/>
    <w:rsid w:val="004B1F86"/>
    <w:rsid w:val="004B4766"/>
    <w:rsid w:val="004E19C9"/>
    <w:rsid w:val="004E26E4"/>
    <w:rsid w:val="004E300C"/>
    <w:rsid w:val="004E7A0F"/>
    <w:rsid w:val="004F0C27"/>
    <w:rsid w:val="004F53FF"/>
    <w:rsid w:val="004F5E14"/>
    <w:rsid w:val="00505DBE"/>
    <w:rsid w:val="00507B9C"/>
    <w:rsid w:val="00514EBA"/>
    <w:rsid w:val="00515D45"/>
    <w:rsid w:val="00531146"/>
    <w:rsid w:val="00532AE9"/>
    <w:rsid w:val="00533B2E"/>
    <w:rsid w:val="00535928"/>
    <w:rsid w:val="0054708E"/>
    <w:rsid w:val="0054725B"/>
    <w:rsid w:val="00554A56"/>
    <w:rsid w:val="005777A8"/>
    <w:rsid w:val="005B207E"/>
    <w:rsid w:val="005B311B"/>
    <w:rsid w:val="005B365A"/>
    <w:rsid w:val="005B56AD"/>
    <w:rsid w:val="005B748C"/>
    <w:rsid w:val="005C15F6"/>
    <w:rsid w:val="005C3DF2"/>
    <w:rsid w:val="005C7371"/>
    <w:rsid w:val="005D09E7"/>
    <w:rsid w:val="005D0FC2"/>
    <w:rsid w:val="005D3219"/>
    <w:rsid w:val="005D4A27"/>
    <w:rsid w:val="005D5764"/>
    <w:rsid w:val="005E0513"/>
    <w:rsid w:val="005E1953"/>
    <w:rsid w:val="005E4CDB"/>
    <w:rsid w:val="005E4CFA"/>
    <w:rsid w:val="005E5C53"/>
    <w:rsid w:val="005F4853"/>
    <w:rsid w:val="005F6BB1"/>
    <w:rsid w:val="005F70C7"/>
    <w:rsid w:val="005F7524"/>
    <w:rsid w:val="005F7B3E"/>
    <w:rsid w:val="0060063B"/>
    <w:rsid w:val="0061501F"/>
    <w:rsid w:val="00615BC2"/>
    <w:rsid w:val="006174B1"/>
    <w:rsid w:val="00626AA2"/>
    <w:rsid w:val="006335EE"/>
    <w:rsid w:val="00641C78"/>
    <w:rsid w:val="006421C9"/>
    <w:rsid w:val="00645FAE"/>
    <w:rsid w:val="006509AA"/>
    <w:rsid w:val="00652ECD"/>
    <w:rsid w:val="00654C53"/>
    <w:rsid w:val="00655703"/>
    <w:rsid w:val="0067044E"/>
    <w:rsid w:val="0067386D"/>
    <w:rsid w:val="00673CE0"/>
    <w:rsid w:val="006750DA"/>
    <w:rsid w:val="006854CA"/>
    <w:rsid w:val="006874D4"/>
    <w:rsid w:val="006904AC"/>
    <w:rsid w:val="006922F6"/>
    <w:rsid w:val="006B0240"/>
    <w:rsid w:val="006B14B4"/>
    <w:rsid w:val="006B3057"/>
    <w:rsid w:val="006B3F91"/>
    <w:rsid w:val="006B47EA"/>
    <w:rsid w:val="006B6EA9"/>
    <w:rsid w:val="006C1221"/>
    <w:rsid w:val="006C226A"/>
    <w:rsid w:val="006E351A"/>
    <w:rsid w:val="006E52A4"/>
    <w:rsid w:val="006E6F6F"/>
    <w:rsid w:val="006F7FC3"/>
    <w:rsid w:val="007019E8"/>
    <w:rsid w:val="00704ABF"/>
    <w:rsid w:val="0071461F"/>
    <w:rsid w:val="007149F4"/>
    <w:rsid w:val="00722D6F"/>
    <w:rsid w:val="007231E6"/>
    <w:rsid w:val="0072335D"/>
    <w:rsid w:val="00723641"/>
    <w:rsid w:val="00740111"/>
    <w:rsid w:val="00746171"/>
    <w:rsid w:val="00752AB9"/>
    <w:rsid w:val="00761773"/>
    <w:rsid w:val="007619D9"/>
    <w:rsid w:val="00763926"/>
    <w:rsid w:val="00763D61"/>
    <w:rsid w:val="00763D64"/>
    <w:rsid w:val="007666E3"/>
    <w:rsid w:val="007709C5"/>
    <w:rsid w:val="00772BB7"/>
    <w:rsid w:val="00781421"/>
    <w:rsid w:val="0078450B"/>
    <w:rsid w:val="007876D6"/>
    <w:rsid w:val="007A31C9"/>
    <w:rsid w:val="007A3D2E"/>
    <w:rsid w:val="007A4CA9"/>
    <w:rsid w:val="007A5141"/>
    <w:rsid w:val="007A63C9"/>
    <w:rsid w:val="007B199A"/>
    <w:rsid w:val="007B5B6D"/>
    <w:rsid w:val="007B6ACC"/>
    <w:rsid w:val="007C3971"/>
    <w:rsid w:val="007C40A2"/>
    <w:rsid w:val="00802346"/>
    <w:rsid w:val="0080427A"/>
    <w:rsid w:val="008052CA"/>
    <w:rsid w:val="00812A8C"/>
    <w:rsid w:val="00812FB8"/>
    <w:rsid w:val="008158A1"/>
    <w:rsid w:val="00820C5A"/>
    <w:rsid w:val="0083179B"/>
    <w:rsid w:val="008375FE"/>
    <w:rsid w:val="00841D78"/>
    <w:rsid w:val="00842F82"/>
    <w:rsid w:val="0085064D"/>
    <w:rsid w:val="008544EE"/>
    <w:rsid w:val="00854A97"/>
    <w:rsid w:val="00854F5E"/>
    <w:rsid w:val="00865E9F"/>
    <w:rsid w:val="0086634C"/>
    <w:rsid w:val="00867586"/>
    <w:rsid w:val="00871FC5"/>
    <w:rsid w:val="00873A0A"/>
    <w:rsid w:val="00884BBB"/>
    <w:rsid w:val="008905DA"/>
    <w:rsid w:val="00893187"/>
    <w:rsid w:val="008A102A"/>
    <w:rsid w:val="008A198F"/>
    <w:rsid w:val="008A4CE9"/>
    <w:rsid w:val="008A4EC5"/>
    <w:rsid w:val="008A4FCF"/>
    <w:rsid w:val="008A58C3"/>
    <w:rsid w:val="008A6202"/>
    <w:rsid w:val="008C2F4E"/>
    <w:rsid w:val="008C5039"/>
    <w:rsid w:val="008D538A"/>
    <w:rsid w:val="008E10C8"/>
    <w:rsid w:val="008F2860"/>
    <w:rsid w:val="008F35F1"/>
    <w:rsid w:val="008F4A3D"/>
    <w:rsid w:val="009060C9"/>
    <w:rsid w:val="0091596B"/>
    <w:rsid w:val="009214F0"/>
    <w:rsid w:val="0093226C"/>
    <w:rsid w:val="00933B84"/>
    <w:rsid w:val="00933BA6"/>
    <w:rsid w:val="00955706"/>
    <w:rsid w:val="00974B62"/>
    <w:rsid w:val="00977556"/>
    <w:rsid w:val="00980E2E"/>
    <w:rsid w:val="009877C2"/>
    <w:rsid w:val="0099142C"/>
    <w:rsid w:val="00994DD1"/>
    <w:rsid w:val="00995375"/>
    <w:rsid w:val="009975B8"/>
    <w:rsid w:val="009A690F"/>
    <w:rsid w:val="009B32C7"/>
    <w:rsid w:val="009B616D"/>
    <w:rsid w:val="009C3F5B"/>
    <w:rsid w:val="009D2347"/>
    <w:rsid w:val="009E2DB3"/>
    <w:rsid w:val="009F4413"/>
    <w:rsid w:val="00A04D50"/>
    <w:rsid w:val="00A17B1F"/>
    <w:rsid w:val="00A227F3"/>
    <w:rsid w:val="00A24732"/>
    <w:rsid w:val="00A24B57"/>
    <w:rsid w:val="00A27B12"/>
    <w:rsid w:val="00A475C4"/>
    <w:rsid w:val="00A5131F"/>
    <w:rsid w:val="00A575F6"/>
    <w:rsid w:val="00A61B04"/>
    <w:rsid w:val="00A62856"/>
    <w:rsid w:val="00A77333"/>
    <w:rsid w:val="00A77B90"/>
    <w:rsid w:val="00A84A23"/>
    <w:rsid w:val="00A85C7E"/>
    <w:rsid w:val="00A907DE"/>
    <w:rsid w:val="00AB099C"/>
    <w:rsid w:val="00AB0C9E"/>
    <w:rsid w:val="00AB4FA2"/>
    <w:rsid w:val="00AC1E80"/>
    <w:rsid w:val="00AC2F8E"/>
    <w:rsid w:val="00AD30B6"/>
    <w:rsid w:val="00AD7D31"/>
    <w:rsid w:val="00AE0CFC"/>
    <w:rsid w:val="00AE1939"/>
    <w:rsid w:val="00AF00F1"/>
    <w:rsid w:val="00AF063C"/>
    <w:rsid w:val="00AF239C"/>
    <w:rsid w:val="00AF2DAF"/>
    <w:rsid w:val="00AF6118"/>
    <w:rsid w:val="00B1558D"/>
    <w:rsid w:val="00B2034D"/>
    <w:rsid w:val="00B209CA"/>
    <w:rsid w:val="00B21D27"/>
    <w:rsid w:val="00B2259B"/>
    <w:rsid w:val="00B22EFD"/>
    <w:rsid w:val="00B25401"/>
    <w:rsid w:val="00B303F8"/>
    <w:rsid w:val="00B305A0"/>
    <w:rsid w:val="00B35CA6"/>
    <w:rsid w:val="00B35EB1"/>
    <w:rsid w:val="00B40267"/>
    <w:rsid w:val="00B43FD5"/>
    <w:rsid w:val="00B46088"/>
    <w:rsid w:val="00B51292"/>
    <w:rsid w:val="00B53C87"/>
    <w:rsid w:val="00B60749"/>
    <w:rsid w:val="00B70798"/>
    <w:rsid w:val="00B84F5A"/>
    <w:rsid w:val="00B92C04"/>
    <w:rsid w:val="00B978A9"/>
    <w:rsid w:val="00BA07A8"/>
    <w:rsid w:val="00BB3BAF"/>
    <w:rsid w:val="00BD4093"/>
    <w:rsid w:val="00BD6B6B"/>
    <w:rsid w:val="00BE06CA"/>
    <w:rsid w:val="00BE4422"/>
    <w:rsid w:val="00BF14C0"/>
    <w:rsid w:val="00C00489"/>
    <w:rsid w:val="00C112CB"/>
    <w:rsid w:val="00C15BC9"/>
    <w:rsid w:val="00C1716E"/>
    <w:rsid w:val="00C21F7D"/>
    <w:rsid w:val="00C23FBD"/>
    <w:rsid w:val="00C24EE8"/>
    <w:rsid w:val="00C41CDA"/>
    <w:rsid w:val="00C43E62"/>
    <w:rsid w:val="00C53124"/>
    <w:rsid w:val="00C65249"/>
    <w:rsid w:val="00C66731"/>
    <w:rsid w:val="00C74A2E"/>
    <w:rsid w:val="00C75C03"/>
    <w:rsid w:val="00C765B6"/>
    <w:rsid w:val="00C86B5A"/>
    <w:rsid w:val="00CA398B"/>
    <w:rsid w:val="00CA5140"/>
    <w:rsid w:val="00CB197D"/>
    <w:rsid w:val="00CB2C03"/>
    <w:rsid w:val="00CC1048"/>
    <w:rsid w:val="00CC3B27"/>
    <w:rsid w:val="00CC793C"/>
    <w:rsid w:val="00CD0AE0"/>
    <w:rsid w:val="00CD3674"/>
    <w:rsid w:val="00CF1623"/>
    <w:rsid w:val="00CF2957"/>
    <w:rsid w:val="00CF57B7"/>
    <w:rsid w:val="00CF63C8"/>
    <w:rsid w:val="00D019EA"/>
    <w:rsid w:val="00D02E50"/>
    <w:rsid w:val="00D04C10"/>
    <w:rsid w:val="00D11380"/>
    <w:rsid w:val="00D25F51"/>
    <w:rsid w:val="00D276F2"/>
    <w:rsid w:val="00D33C7F"/>
    <w:rsid w:val="00D41F32"/>
    <w:rsid w:val="00D521B0"/>
    <w:rsid w:val="00D57DD3"/>
    <w:rsid w:val="00D6110C"/>
    <w:rsid w:val="00D62A97"/>
    <w:rsid w:val="00D70D0E"/>
    <w:rsid w:val="00D818B4"/>
    <w:rsid w:val="00D959CE"/>
    <w:rsid w:val="00D97E86"/>
    <w:rsid w:val="00DA17CA"/>
    <w:rsid w:val="00DA31DE"/>
    <w:rsid w:val="00DA5D6B"/>
    <w:rsid w:val="00DA5FBB"/>
    <w:rsid w:val="00DA685B"/>
    <w:rsid w:val="00DB1CDE"/>
    <w:rsid w:val="00DB3DAE"/>
    <w:rsid w:val="00DB4533"/>
    <w:rsid w:val="00DC08E1"/>
    <w:rsid w:val="00DC11BD"/>
    <w:rsid w:val="00DC54F7"/>
    <w:rsid w:val="00DC5A31"/>
    <w:rsid w:val="00DD0BAB"/>
    <w:rsid w:val="00DD3753"/>
    <w:rsid w:val="00DD7406"/>
    <w:rsid w:val="00DE1677"/>
    <w:rsid w:val="00DE35EC"/>
    <w:rsid w:val="00DE40A7"/>
    <w:rsid w:val="00DF39F1"/>
    <w:rsid w:val="00E05335"/>
    <w:rsid w:val="00E0674E"/>
    <w:rsid w:val="00E1280A"/>
    <w:rsid w:val="00E21B8C"/>
    <w:rsid w:val="00E24747"/>
    <w:rsid w:val="00E3052C"/>
    <w:rsid w:val="00E3309D"/>
    <w:rsid w:val="00E33805"/>
    <w:rsid w:val="00E3768C"/>
    <w:rsid w:val="00E43BDB"/>
    <w:rsid w:val="00E52224"/>
    <w:rsid w:val="00E60471"/>
    <w:rsid w:val="00E6421F"/>
    <w:rsid w:val="00E709EE"/>
    <w:rsid w:val="00E71DB3"/>
    <w:rsid w:val="00E738C6"/>
    <w:rsid w:val="00E80E76"/>
    <w:rsid w:val="00E87E88"/>
    <w:rsid w:val="00E90E6A"/>
    <w:rsid w:val="00EA20B9"/>
    <w:rsid w:val="00EA4F45"/>
    <w:rsid w:val="00EB3E81"/>
    <w:rsid w:val="00EB58E7"/>
    <w:rsid w:val="00EC0B99"/>
    <w:rsid w:val="00EC1F9F"/>
    <w:rsid w:val="00ED4DA9"/>
    <w:rsid w:val="00ED686E"/>
    <w:rsid w:val="00EE4511"/>
    <w:rsid w:val="00EE5271"/>
    <w:rsid w:val="00F0702E"/>
    <w:rsid w:val="00F11831"/>
    <w:rsid w:val="00F15AC4"/>
    <w:rsid w:val="00F164B5"/>
    <w:rsid w:val="00F2279C"/>
    <w:rsid w:val="00F22ED1"/>
    <w:rsid w:val="00F24552"/>
    <w:rsid w:val="00F24C44"/>
    <w:rsid w:val="00F26A9C"/>
    <w:rsid w:val="00F26B09"/>
    <w:rsid w:val="00F30668"/>
    <w:rsid w:val="00F35869"/>
    <w:rsid w:val="00F50354"/>
    <w:rsid w:val="00F52C11"/>
    <w:rsid w:val="00F567F8"/>
    <w:rsid w:val="00F667DA"/>
    <w:rsid w:val="00F74832"/>
    <w:rsid w:val="00F764B5"/>
    <w:rsid w:val="00F77985"/>
    <w:rsid w:val="00F80354"/>
    <w:rsid w:val="00F85E31"/>
    <w:rsid w:val="00F91A12"/>
    <w:rsid w:val="00FB5EAD"/>
    <w:rsid w:val="00FC383F"/>
    <w:rsid w:val="00FC42EC"/>
    <w:rsid w:val="00FC50B0"/>
    <w:rsid w:val="00FC754F"/>
    <w:rsid w:val="00FD296F"/>
    <w:rsid w:val="00FD586E"/>
    <w:rsid w:val="00FD7A6C"/>
    <w:rsid w:val="00FE05CC"/>
    <w:rsid w:val="00FE110A"/>
    <w:rsid w:val="00FE588C"/>
    <w:rsid w:val="00FF3FF0"/>
    <w:rsid w:val="00FF7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A0BDB-D3A8-4E8A-A92B-09483C16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F4E"/>
    <w:rPr>
      <w:rFonts w:ascii="Calibri" w:eastAsia="Calibri" w:hAnsi="Calibri" w:cs="Times New Roman"/>
    </w:rPr>
  </w:style>
  <w:style w:type="paragraph" w:styleId="1">
    <w:name w:val="heading 1"/>
    <w:basedOn w:val="a"/>
    <w:next w:val="a"/>
    <w:link w:val="10"/>
    <w:qFormat/>
    <w:rsid w:val="002A7901"/>
    <w:pPr>
      <w:keepNext/>
      <w:widowControl w:val="0"/>
      <w:tabs>
        <w:tab w:val="num" w:pos="2084"/>
      </w:tabs>
      <w:adjustRightInd w:val="0"/>
      <w:spacing w:before="240" w:after="60" w:line="360" w:lineRule="atLeast"/>
      <w:ind w:left="284"/>
      <w:jc w:val="both"/>
      <w:textAlignment w:val="baseline"/>
      <w:outlineLvl w:val="0"/>
    </w:pPr>
    <w:rPr>
      <w:rFonts w:ascii="Arial" w:eastAsia="Times New Roman" w:hAnsi="Arial"/>
      <w:b/>
      <w:kern w:val="28"/>
      <w:sz w:val="28"/>
      <w:szCs w:val="20"/>
    </w:rPr>
  </w:style>
  <w:style w:type="paragraph" w:styleId="2">
    <w:name w:val="heading 2"/>
    <w:basedOn w:val="a"/>
    <w:next w:val="a"/>
    <w:link w:val="20"/>
    <w:qFormat/>
    <w:rsid w:val="00DE35EC"/>
    <w:pPr>
      <w:keepNext/>
      <w:spacing w:after="0" w:line="240" w:lineRule="auto"/>
      <w:ind w:left="360"/>
      <w:outlineLvl w:val="1"/>
    </w:pPr>
    <w:rPr>
      <w:rFonts w:ascii="Times New Roman" w:eastAsia="Times New Roman" w:hAnsi="Times New Roman"/>
      <w:b/>
      <w:sz w:val="28"/>
      <w:szCs w:val="20"/>
      <w:lang w:eastAsia="ru-RU"/>
    </w:rPr>
  </w:style>
  <w:style w:type="paragraph" w:styleId="3">
    <w:name w:val="heading 3"/>
    <w:basedOn w:val="a"/>
    <w:next w:val="a"/>
    <w:link w:val="30"/>
    <w:qFormat/>
    <w:rsid w:val="002A7901"/>
    <w:pPr>
      <w:keepNext/>
      <w:widowControl w:val="0"/>
      <w:tabs>
        <w:tab w:val="num" w:pos="720"/>
      </w:tabs>
      <w:adjustRightInd w:val="0"/>
      <w:spacing w:before="240" w:after="60" w:line="360" w:lineRule="atLeast"/>
      <w:ind w:left="720" w:hanging="432"/>
      <w:jc w:val="both"/>
      <w:textAlignment w:val="baseline"/>
      <w:outlineLvl w:val="2"/>
    </w:pPr>
    <w:rPr>
      <w:rFonts w:ascii="Arial" w:eastAsia="Times New Roman" w:hAnsi="Arial"/>
      <w:sz w:val="24"/>
      <w:szCs w:val="20"/>
    </w:rPr>
  </w:style>
  <w:style w:type="paragraph" w:styleId="4">
    <w:name w:val="heading 4"/>
    <w:basedOn w:val="a"/>
    <w:next w:val="a"/>
    <w:link w:val="40"/>
    <w:qFormat/>
    <w:rsid w:val="002A7901"/>
    <w:pPr>
      <w:keepNext/>
      <w:widowControl w:val="0"/>
      <w:tabs>
        <w:tab w:val="num" w:pos="864"/>
      </w:tabs>
      <w:adjustRightInd w:val="0"/>
      <w:spacing w:before="240" w:after="60" w:line="360" w:lineRule="atLeast"/>
      <w:ind w:left="864" w:hanging="144"/>
      <w:jc w:val="both"/>
      <w:textAlignment w:val="baseline"/>
      <w:outlineLvl w:val="3"/>
    </w:pPr>
    <w:rPr>
      <w:rFonts w:ascii="Arial" w:eastAsia="Times New Roman"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C2F4E"/>
    <w:rPr>
      <w:color w:val="0000FF"/>
      <w:u w:val="single"/>
    </w:rPr>
  </w:style>
  <w:style w:type="character" w:styleId="a4">
    <w:name w:val="FollowedHyperlink"/>
    <w:basedOn w:val="a0"/>
    <w:semiHidden/>
    <w:unhideWhenUsed/>
    <w:rsid w:val="008C2F4E"/>
    <w:rPr>
      <w:color w:val="800080"/>
      <w:u w:val="single"/>
    </w:rPr>
  </w:style>
  <w:style w:type="paragraph" w:styleId="a5">
    <w:name w:val="header"/>
    <w:basedOn w:val="a"/>
    <w:link w:val="11"/>
    <w:uiPriority w:val="99"/>
    <w:unhideWhenUsed/>
    <w:rsid w:val="008C2F4E"/>
    <w:pPr>
      <w:tabs>
        <w:tab w:val="center" w:pos="4677"/>
        <w:tab w:val="right" w:pos="9355"/>
      </w:tabs>
    </w:pPr>
  </w:style>
  <w:style w:type="character" w:customStyle="1" w:styleId="a6">
    <w:name w:val="Верхний колонтитул Знак"/>
    <w:basedOn w:val="a0"/>
    <w:uiPriority w:val="99"/>
    <w:rsid w:val="008C2F4E"/>
    <w:rPr>
      <w:rFonts w:ascii="Calibri" w:eastAsia="Calibri" w:hAnsi="Calibri" w:cs="Times New Roman"/>
    </w:rPr>
  </w:style>
  <w:style w:type="paragraph" w:styleId="a7">
    <w:name w:val="footer"/>
    <w:basedOn w:val="a"/>
    <w:link w:val="12"/>
    <w:uiPriority w:val="99"/>
    <w:unhideWhenUsed/>
    <w:rsid w:val="008C2F4E"/>
    <w:pPr>
      <w:tabs>
        <w:tab w:val="center" w:pos="4677"/>
        <w:tab w:val="right" w:pos="9355"/>
      </w:tabs>
    </w:pPr>
  </w:style>
  <w:style w:type="character" w:customStyle="1" w:styleId="a8">
    <w:name w:val="Нижний колонтитул Знак"/>
    <w:basedOn w:val="a0"/>
    <w:uiPriority w:val="99"/>
    <w:rsid w:val="008C2F4E"/>
    <w:rPr>
      <w:rFonts w:ascii="Calibri" w:eastAsia="Calibri" w:hAnsi="Calibri" w:cs="Times New Roman"/>
    </w:rPr>
  </w:style>
  <w:style w:type="paragraph" w:styleId="a9">
    <w:name w:val="Body Text"/>
    <w:basedOn w:val="a"/>
    <w:link w:val="13"/>
    <w:unhideWhenUsed/>
    <w:qFormat/>
    <w:rsid w:val="008C2F4E"/>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aa">
    <w:name w:val="Основной текст Знак"/>
    <w:basedOn w:val="a0"/>
    <w:rsid w:val="008C2F4E"/>
    <w:rPr>
      <w:rFonts w:ascii="Calibri" w:eastAsia="Calibri" w:hAnsi="Calibri" w:cs="Times New Roman"/>
    </w:rPr>
  </w:style>
  <w:style w:type="paragraph" w:styleId="31">
    <w:name w:val="Body Text 3"/>
    <w:basedOn w:val="a"/>
    <w:link w:val="32"/>
    <w:uiPriority w:val="99"/>
    <w:unhideWhenUsed/>
    <w:rsid w:val="008C2F4E"/>
    <w:pPr>
      <w:spacing w:after="120"/>
    </w:pPr>
    <w:rPr>
      <w:sz w:val="16"/>
      <w:szCs w:val="16"/>
    </w:rPr>
  </w:style>
  <w:style w:type="character" w:customStyle="1" w:styleId="32">
    <w:name w:val="Основной текст 3 Знак"/>
    <w:basedOn w:val="a0"/>
    <w:link w:val="31"/>
    <w:uiPriority w:val="99"/>
    <w:rsid w:val="008C2F4E"/>
    <w:rPr>
      <w:rFonts w:ascii="Calibri" w:eastAsia="Calibri" w:hAnsi="Calibri" w:cs="Times New Roman"/>
      <w:sz w:val="16"/>
      <w:szCs w:val="16"/>
    </w:rPr>
  </w:style>
  <w:style w:type="paragraph" w:styleId="33">
    <w:name w:val="Body Text Indent 3"/>
    <w:basedOn w:val="a"/>
    <w:link w:val="34"/>
    <w:uiPriority w:val="99"/>
    <w:unhideWhenUsed/>
    <w:rsid w:val="008C2F4E"/>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rsid w:val="008C2F4E"/>
    <w:rPr>
      <w:rFonts w:ascii="Times New Roman" w:eastAsia="Times New Roman" w:hAnsi="Times New Roman" w:cs="Times New Roman"/>
      <w:sz w:val="16"/>
      <w:szCs w:val="16"/>
      <w:lang w:eastAsia="ru-RU"/>
    </w:rPr>
  </w:style>
  <w:style w:type="paragraph" w:styleId="ab">
    <w:name w:val="Balloon Text"/>
    <w:basedOn w:val="a"/>
    <w:link w:val="14"/>
    <w:uiPriority w:val="99"/>
    <w:unhideWhenUsed/>
    <w:rsid w:val="008C2F4E"/>
    <w:pPr>
      <w:spacing w:after="0" w:line="240" w:lineRule="auto"/>
    </w:pPr>
    <w:rPr>
      <w:rFonts w:ascii="Tahoma" w:hAnsi="Tahoma" w:cs="Tahoma"/>
      <w:sz w:val="16"/>
      <w:szCs w:val="16"/>
    </w:rPr>
  </w:style>
  <w:style w:type="character" w:customStyle="1" w:styleId="ac">
    <w:name w:val="Текст выноски Знак"/>
    <w:basedOn w:val="a0"/>
    <w:uiPriority w:val="99"/>
    <w:rsid w:val="008C2F4E"/>
    <w:rPr>
      <w:rFonts w:ascii="Tahoma" w:eastAsia="Calibri" w:hAnsi="Tahoma" w:cs="Tahoma"/>
      <w:sz w:val="16"/>
      <w:szCs w:val="16"/>
    </w:rPr>
  </w:style>
  <w:style w:type="character" w:customStyle="1" w:styleId="ad">
    <w:name w:val="Без интервала Знак"/>
    <w:aliases w:val="основа Знак"/>
    <w:basedOn w:val="a0"/>
    <w:link w:val="ae"/>
    <w:uiPriority w:val="1"/>
    <w:locked/>
    <w:rsid w:val="008C2F4E"/>
    <w:rPr>
      <w:sz w:val="24"/>
      <w:szCs w:val="24"/>
    </w:rPr>
  </w:style>
  <w:style w:type="paragraph" w:styleId="ae">
    <w:name w:val="No Spacing"/>
    <w:aliases w:val="основа"/>
    <w:link w:val="ad"/>
    <w:uiPriority w:val="1"/>
    <w:qFormat/>
    <w:rsid w:val="008C2F4E"/>
    <w:pPr>
      <w:widowControl w:val="0"/>
      <w:adjustRightInd w:val="0"/>
      <w:spacing w:after="0" w:line="240" w:lineRule="auto"/>
      <w:jc w:val="both"/>
    </w:pPr>
    <w:rPr>
      <w:sz w:val="24"/>
      <w:szCs w:val="24"/>
    </w:rPr>
  </w:style>
  <w:style w:type="paragraph" w:styleId="af">
    <w:name w:val="List Paragraph"/>
    <w:basedOn w:val="a"/>
    <w:uiPriority w:val="34"/>
    <w:qFormat/>
    <w:rsid w:val="008C2F4E"/>
    <w:pPr>
      <w:ind w:left="720"/>
      <w:contextualSpacing/>
    </w:pPr>
  </w:style>
  <w:style w:type="paragraph" w:customStyle="1" w:styleId="Style4">
    <w:name w:val="Style4"/>
    <w:basedOn w:val="a"/>
    <w:rsid w:val="008C2F4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6">
    <w:name w:val="Style16"/>
    <w:basedOn w:val="a"/>
    <w:uiPriority w:val="99"/>
    <w:rsid w:val="008C2F4E"/>
    <w:pPr>
      <w:widowControl w:val="0"/>
      <w:autoSpaceDE w:val="0"/>
      <w:autoSpaceDN w:val="0"/>
      <w:adjustRightInd w:val="0"/>
      <w:spacing w:after="0" w:line="278" w:lineRule="exact"/>
      <w:jc w:val="both"/>
    </w:pPr>
    <w:rPr>
      <w:rFonts w:ascii="Arial" w:eastAsia="Times New Roman" w:hAnsi="Arial" w:cs="Arial"/>
      <w:sz w:val="24"/>
      <w:szCs w:val="24"/>
      <w:lang w:eastAsia="ru-RU"/>
    </w:rPr>
  </w:style>
  <w:style w:type="paragraph" w:customStyle="1" w:styleId="Style5">
    <w:name w:val="Style5"/>
    <w:basedOn w:val="a"/>
    <w:rsid w:val="008C2F4E"/>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8">
    <w:name w:val="Style18"/>
    <w:basedOn w:val="a"/>
    <w:rsid w:val="008C2F4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
    <w:uiPriority w:val="99"/>
    <w:rsid w:val="008C2F4E"/>
    <w:pPr>
      <w:widowControl w:val="0"/>
      <w:autoSpaceDE w:val="0"/>
      <w:autoSpaceDN w:val="0"/>
      <w:adjustRightInd w:val="0"/>
      <w:spacing w:after="0" w:line="276" w:lineRule="exact"/>
    </w:pPr>
    <w:rPr>
      <w:rFonts w:ascii="Arial" w:eastAsia="Times New Roman" w:hAnsi="Arial" w:cs="Arial"/>
      <w:sz w:val="24"/>
      <w:szCs w:val="24"/>
      <w:lang w:eastAsia="ru-RU"/>
    </w:rPr>
  </w:style>
  <w:style w:type="paragraph" w:customStyle="1" w:styleId="Style11">
    <w:name w:val="Style11"/>
    <w:basedOn w:val="a"/>
    <w:uiPriority w:val="99"/>
    <w:rsid w:val="008C2F4E"/>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
    <w:rsid w:val="008C2F4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7">
    <w:name w:val="Style17"/>
    <w:basedOn w:val="a"/>
    <w:rsid w:val="008C2F4E"/>
    <w:pPr>
      <w:widowControl w:val="0"/>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19">
    <w:name w:val="Style19"/>
    <w:basedOn w:val="a"/>
    <w:rsid w:val="008C2F4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6">
    <w:name w:val="Style6"/>
    <w:basedOn w:val="a"/>
    <w:rsid w:val="008C2F4E"/>
    <w:pPr>
      <w:widowControl w:val="0"/>
      <w:autoSpaceDE w:val="0"/>
      <w:autoSpaceDN w:val="0"/>
      <w:adjustRightInd w:val="0"/>
      <w:spacing w:after="0" w:line="317" w:lineRule="exact"/>
      <w:jc w:val="both"/>
    </w:pPr>
    <w:rPr>
      <w:rFonts w:ascii="Arial" w:eastAsia="Times New Roman" w:hAnsi="Arial" w:cs="Arial"/>
      <w:sz w:val="24"/>
      <w:szCs w:val="24"/>
      <w:lang w:eastAsia="ru-RU"/>
    </w:rPr>
  </w:style>
  <w:style w:type="paragraph" w:customStyle="1" w:styleId="Style3">
    <w:name w:val="Style3"/>
    <w:basedOn w:val="a"/>
    <w:rsid w:val="008C2F4E"/>
    <w:pPr>
      <w:widowControl w:val="0"/>
      <w:autoSpaceDE w:val="0"/>
      <w:autoSpaceDN w:val="0"/>
      <w:adjustRightInd w:val="0"/>
      <w:spacing w:after="0" w:line="552" w:lineRule="exact"/>
      <w:ind w:firstLine="514"/>
      <w:jc w:val="both"/>
    </w:pPr>
    <w:rPr>
      <w:rFonts w:ascii="Arial" w:eastAsia="Times New Roman" w:hAnsi="Arial" w:cs="Arial"/>
      <w:sz w:val="24"/>
      <w:szCs w:val="24"/>
      <w:lang w:eastAsia="ru-RU"/>
    </w:rPr>
  </w:style>
  <w:style w:type="paragraph" w:customStyle="1" w:styleId="Style14">
    <w:name w:val="Style14"/>
    <w:basedOn w:val="a"/>
    <w:rsid w:val="008C2F4E"/>
    <w:pPr>
      <w:widowControl w:val="0"/>
      <w:autoSpaceDE w:val="0"/>
      <w:autoSpaceDN w:val="0"/>
      <w:adjustRightInd w:val="0"/>
      <w:spacing w:after="0" w:line="278" w:lineRule="exact"/>
      <w:ind w:hanging="360"/>
    </w:pPr>
    <w:rPr>
      <w:rFonts w:ascii="Arial" w:eastAsia="Times New Roman" w:hAnsi="Arial" w:cs="Arial"/>
      <w:sz w:val="24"/>
      <w:szCs w:val="24"/>
      <w:lang w:eastAsia="ru-RU"/>
    </w:rPr>
  </w:style>
  <w:style w:type="paragraph" w:customStyle="1" w:styleId="af0">
    <w:name w:val="Содержимое таблицы"/>
    <w:basedOn w:val="a"/>
    <w:rsid w:val="008C2F4E"/>
    <w:pPr>
      <w:widowControl w:val="0"/>
      <w:suppressLineNumbers/>
      <w:suppressAutoHyphens/>
      <w:spacing w:after="0" w:line="240" w:lineRule="auto"/>
    </w:pPr>
    <w:rPr>
      <w:rFonts w:ascii="Times New Roman" w:eastAsia="Lucida Sans Unicode" w:hAnsi="Times New Roman"/>
      <w:kern w:val="2"/>
      <w:sz w:val="24"/>
      <w:szCs w:val="24"/>
      <w:lang w:eastAsia="ru-RU"/>
    </w:rPr>
  </w:style>
  <w:style w:type="paragraph" w:customStyle="1" w:styleId="Default">
    <w:name w:val="Default"/>
    <w:rsid w:val="008C2F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8">
    <w:name w:val="Style28"/>
    <w:basedOn w:val="a"/>
    <w:uiPriority w:val="99"/>
    <w:rsid w:val="008C2F4E"/>
    <w:pPr>
      <w:widowControl w:val="0"/>
      <w:autoSpaceDE w:val="0"/>
      <w:autoSpaceDN w:val="0"/>
      <w:adjustRightInd w:val="0"/>
      <w:spacing w:after="0" w:line="275" w:lineRule="exact"/>
    </w:pPr>
    <w:rPr>
      <w:rFonts w:ascii="Times New Roman" w:eastAsia="Times New Roman" w:hAnsi="Times New Roman"/>
      <w:sz w:val="24"/>
      <w:szCs w:val="24"/>
      <w:lang w:eastAsia="ru-RU"/>
    </w:rPr>
  </w:style>
  <w:style w:type="paragraph" w:customStyle="1" w:styleId="15">
    <w:name w:val="Абзац списка1"/>
    <w:basedOn w:val="a"/>
    <w:rsid w:val="008C2F4E"/>
    <w:pPr>
      <w:ind w:left="720"/>
    </w:pPr>
    <w:rPr>
      <w:rFonts w:eastAsia="Times New Roman"/>
    </w:rPr>
  </w:style>
  <w:style w:type="paragraph" w:customStyle="1" w:styleId="16">
    <w:name w:val="Без интервала1"/>
    <w:uiPriority w:val="1"/>
    <w:qFormat/>
    <w:rsid w:val="008C2F4E"/>
    <w:pPr>
      <w:spacing w:after="0" w:line="240" w:lineRule="auto"/>
    </w:pPr>
    <w:rPr>
      <w:rFonts w:ascii="Calibri" w:eastAsia="Times New Roman" w:hAnsi="Calibri" w:cs="Times New Roman"/>
    </w:rPr>
  </w:style>
  <w:style w:type="paragraph" w:customStyle="1" w:styleId="Style9">
    <w:name w:val="Style9"/>
    <w:basedOn w:val="a"/>
    <w:rsid w:val="008C2F4E"/>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8C2F4E"/>
    <w:pPr>
      <w:spacing w:after="0" w:line="240" w:lineRule="auto"/>
    </w:pPr>
    <w:rPr>
      <w:rFonts w:ascii="Times New Roman" w:eastAsia="Times New Roman" w:hAnsi="Times New Roman"/>
      <w:sz w:val="24"/>
      <w:szCs w:val="24"/>
      <w:lang w:eastAsia="ru-RU"/>
    </w:rPr>
  </w:style>
  <w:style w:type="paragraph" w:customStyle="1" w:styleId="21">
    <w:name w:val="Основной текст 21"/>
    <w:basedOn w:val="a"/>
    <w:rsid w:val="008C2F4E"/>
    <w:pPr>
      <w:overflowPunct w:val="0"/>
      <w:autoSpaceDE w:val="0"/>
      <w:autoSpaceDN w:val="0"/>
      <w:adjustRightInd w:val="0"/>
      <w:spacing w:after="0" w:line="240" w:lineRule="auto"/>
      <w:ind w:firstLine="284"/>
    </w:pPr>
    <w:rPr>
      <w:rFonts w:ascii="Times New Roman" w:eastAsia="Times New Roman" w:hAnsi="Times New Roman"/>
      <w:sz w:val="20"/>
      <w:szCs w:val="20"/>
      <w:lang w:eastAsia="ru-RU"/>
    </w:rPr>
  </w:style>
  <w:style w:type="character" w:customStyle="1" w:styleId="11">
    <w:name w:val="Верхний колонтитул Знак1"/>
    <w:basedOn w:val="a0"/>
    <w:link w:val="a5"/>
    <w:semiHidden/>
    <w:locked/>
    <w:rsid w:val="008C2F4E"/>
    <w:rPr>
      <w:rFonts w:ascii="Calibri" w:eastAsia="Calibri" w:hAnsi="Calibri" w:cs="Times New Roman"/>
    </w:rPr>
  </w:style>
  <w:style w:type="character" w:customStyle="1" w:styleId="12">
    <w:name w:val="Нижний колонтитул Знак1"/>
    <w:basedOn w:val="a0"/>
    <w:link w:val="a7"/>
    <w:semiHidden/>
    <w:locked/>
    <w:rsid w:val="008C2F4E"/>
    <w:rPr>
      <w:rFonts w:ascii="Calibri" w:eastAsia="Calibri" w:hAnsi="Calibri" w:cs="Times New Roman"/>
    </w:rPr>
  </w:style>
  <w:style w:type="character" w:customStyle="1" w:styleId="13">
    <w:name w:val="Основной текст Знак1"/>
    <w:basedOn w:val="a0"/>
    <w:link w:val="a9"/>
    <w:locked/>
    <w:rsid w:val="008C2F4E"/>
    <w:rPr>
      <w:rFonts w:ascii="Arial Unicode MS" w:eastAsia="Arial Unicode MS" w:hAnsi="Arial Unicode MS" w:cs="Arial Unicode MS"/>
      <w:color w:val="000000"/>
      <w:sz w:val="24"/>
      <w:szCs w:val="24"/>
    </w:rPr>
  </w:style>
  <w:style w:type="character" w:customStyle="1" w:styleId="14">
    <w:name w:val="Текст выноски Знак1"/>
    <w:basedOn w:val="a0"/>
    <w:link w:val="ab"/>
    <w:semiHidden/>
    <w:locked/>
    <w:rsid w:val="008C2F4E"/>
    <w:rPr>
      <w:rFonts w:ascii="Tahoma" w:eastAsia="Calibri" w:hAnsi="Tahoma" w:cs="Tahoma"/>
      <w:sz w:val="16"/>
      <w:szCs w:val="16"/>
    </w:rPr>
  </w:style>
  <w:style w:type="character" w:customStyle="1" w:styleId="FontStyle22">
    <w:name w:val="Font Style22"/>
    <w:rsid w:val="008C2F4E"/>
    <w:rPr>
      <w:rFonts w:ascii="Arial" w:hAnsi="Arial" w:cs="Arial" w:hint="default"/>
      <w:b/>
      <w:bCs/>
      <w:color w:val="000000"/>
      <w:sz w:val="22"/>
      <w:szCs w:val="22"/>
    </w:rPr>
  </w:style>
  <w:style w:type="character" w:customStyle="1" w:styleId="FontStyle24">
    <w:name w:val="Font Style24"/>
    <w:rsid w:val="008C2F4E"/>
    <w:rPr>
      <w:rFonts w:ascii="Arial" w:hAnsi="Arial" w:cs="Arial" w:hint="default"/>
      <w:color w:val="000000"/>
      <w:sz w:val="22"/>
      <w:szCs w:val="22"/>
    </w:rPr>
  </w:style>
  <w:style w:type="character" w:customStyle="1" w:styleId="FontStyle23">
    <w:name w:val="Font Style23"/>
    <w:uiPriority w:val="99"/>
    <w:rsid w:val="008C2F4E"/>
    <w:rPr>
      <w:rFonts w:ascii="Arial" w:hAnsi="Arial" w:cs="Arial" w:hint="default"/>
      <w:color w:val="000000"/>
      <w:sz w:val="18"/>
      <w:szCs w:val="18"/>
    </w:rPr>
  </w:style>
  <w:style w:type="character" w:customStyle="1" w:styleId="Absatz-Standardschriftart">
    <w:name w:val="Absatz-Standardschriftart"/>
    <w:rsid w:val="008C2F4E"/>
  </w:style>
  <w:style w:type="character" w:customStyle="1" w:styleId="FontStyle38">
    <w:name w:val="Font Style38"/>
    <w:basedOn w:val="a0"/>
    <w:uiPriority w:val="99"/>
    <w:rsid w:val="008C2F4E"/>
    <w:rPr>
      <w:rFonts w:ascii="Times New Roman" w:hAnsi="Times New Roman" w:cs="Times New Roman" w:hint="default"/>
      <w:color w:val="000000"/>
      <w:sz w:val="22"/>
      <w:szCs w:val="22"/>
    </w:rPr>
  </w:style>
  <w:style w:type="character" w:customStyle="1" w:styleId="FontStyle35">
    <w:name w:val="Font Style35"/>
    <w:basedOn w:val="a0"/>
    <w:rsid w:val="008C2F4E"/>
    <w:rPr>
      <w:rFonts w:ascii="Times New Roman" w:hAnsi="Times New Roman" w:cs="Times New Roman" w:hint="default"/>
      <w:color w:val="000000"/>
      <w:sz w:val="26"/>
      <w:szCs w:val="26"/>
    </w:rPr>
  </w:style>
  <w:style w:type="character" w:customStyle="1" w:styleId="Zag11">
    <w:name w:val="Zag_11"/>
    <w:rsid w:val="008C2F4E"/>
  </w:style>
  <w:style w:type="character" w:customStyle="1" w:styleId="apple-converted-space">
    <w:name w:val="apple-converted-space"/>
    <w:basedOn w:val="a0"/>
    <w:rsid w:val="008C2F4E"/>
  </w:style>
  <w:style w:type="character" w:customStyle="1" w:styleId="dash041e005f0431005f044b005f0447005f043d005f044b005f0439005f005fchar1char1">
    <w:name w:val="dash041e_005f0431_005f044b_005f0447_005f043d_005f044b_005f0439_005f_005fchar1__char1"/>
    <w:rsid w:val="008C2F4E"/>
    <w:rPr>
      <w:rFonts w:ascii="Times New Roman" w:hAnsi="Times New Roman" w:cs="Times New Roman" w:hint="default"/>
      <w:strike w:val="0"/>
      <w:dstrike w:val="0"/>
      <w:sz w:val="24"/>
      <w:szCs w:val="24"/>
      <w:u w:val="none"/>
      <w:effect w:val="none"/>
    </w:rPr>
  </w:style>
  <w:style w:type="character" w:customStyle="1" w:styleId="FontStyle47">
    <w:name w:val="Font Style47"/>
    <w:basedOn w:val="a0"/>
    <w:uiPriority w:val="99"/>
    <w:rsid w:val="008C2F4E"/>
    <w:rPr>
      <w:rFonts w:ascii="Times New Roman" w:hAnsi="Times New Roman" w:cs="Times New Roman" w:hint="default"/>
      <w:b/>
      <w:bCs/>
      <w:sz w:val="30"/>
      <w:szCs w:val="30"/>
    </w:rPr>
  </w:style>
  <w:style w:type="table" w:styleId="af1">
    <w:name w:val="Table Grid"/>
    <w:basedOn w:val="a1"/>
    <w:rsid w:val="008C2F4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Основной текст 22"/>
    <w:basedOn w:val="a"/>
    <w:rsid w:val="00166CE9"/>
    <w:pPr>
      <w:overflowPunct w:val="0"/>
      <w:autoSpaceDE w:val="0"/>
      <w:autoSpaceDN w:val="0"/>
      <w:adjustRightInd w:val="0"/>
      <w:spacing w:after="0" w:line="240" w:lineRule="auto"/>
      <w:ind w:firstLine="284"/>
      <w:textAlignment w:val="baseline"/>
    </w:pPr>
    <w:rPr>
      <w:rFonts w:ascii="Times New Roman" w:eastAsia="Times New Roman" w:hAnsi="Times New Roman"/>
      <w:sz w:val="20"/>
      <w:szCs w:val="20"/>
      <w:lang w:eastAsia="ru-RU"/>
    </w:rPr>
  </w:style>
  <w:style w:type="character" w:customStyle="1" w:styleId="200">
    <w:name w:val="стиль20"/>
    <w:basedOn w:val="a0"/>
    <w:rsid w:val="00BA07A8"/>
  </w:style>
  <w:style w:type="character" w:customStyle="1" w:styleId="25">
    <w:name w:val="стиль25"/>
    <w:basedOn w:val="a0"/>
    <w:rsid w:val="00BA07A8"/>
  </w:style>
  <w:style w:type="paragraph" w:customStyle="1" w:styleId="Anieaio">
    <w:name w:val="Anie.aio"/>
    <w:basedOn w:val="a"/>
    <w:next w:val="a"/>
    <w:uiPriority w:val="99"/>
    <w:rsid w:val="00BA07A8"/>
    <w:pPr>
      <w:autoSpaceDE w:val="0"/>
      <w:autoSpaceDN w:val="0"/>
      <w:adjustRightInd w:val="0"/>
      <w:spacing w:after="0" w:line="240" w:lineRule="auto"/>
    </w:pPr>
    <w:rPr>
      <w:rFonts w:ascii="Times New Roman" w:eastAsiaTheme="minorHAnsi" w:hAnsi="Times New Roman"/>
      <w:sz w:val="24"/>
      <w:szCs w:val="24"/>
    </w:rPr>
  </w:style>
  <w:style w:type="paragraph" w:styleId="23">
    <w:name w:val="Body Text 2"/>
    <w:basedOn w:val="a"/>
    <w:link w:val="24"/>
    <w:uiPriority w:val="99"/>
    <w:unhideWhenUsed/>
    <w:rsid w:val="005B748C"/>
    <w:pPr>
      <w:suppressAutoHyphens/>
      <w:autoSpaceDE w:val="0"/>
      <w:spacing w:after="120" w:line="480" w:lineRule="auto"/>
    </w:pPr>
    <w:rPr>
      <w:rFonts w:ascii="Times New Roman" w:eastAsia="Times New Roman" w:hAnsi="Times New Roman"/>
      <w:sz w:val="20"/>
      <w:szCs w:val="20"/>
      <w:lang w:eastAsia="ar-SA"/>
    </w:rPr>
  </w:style>
  <w:style w:type="character" w:customStyle="1" w:styleId="24">
    <w:name w:val="Основной текст 2 Знак"/>
    <w:basedOn w:val="a0"/>
    <w:link w:val="23"/>
    <w:uiPriority w:val="99"/>
    <w:rsid w:val="005B748C"/>
    <w:rPr>
      <w:rFonts w:ascii="Times New Roman" w:eastAsia="Times New Roman" w:hAnsi="Times New Roman" w:cs="Times New Roman"/>
      <w:sz w:val="20"/>
      <w:szCs w:val="20"/>
      <w:lang w:eastAsia="ar-SA"/>
    </w:rPr>
  </w:style>
  <w:style w:type="paragraph" w:customStyle="1" w:styleId="310">
    <w:name w:val="Основной текст 31"/>
    <w:basedOn w:val="a"/>
    <w:rsid w:val="005B748C"/>
    <w:pPr>
      <w:spacing w:after="0" w:line="240" w:lineRule="auto"/>
      <w:ind w:right="-568"/>
      <w:jc w:val="both"/>
    </w:pPr>
    <w:rPr>
      <w:rFonts w:ascii="Times New Roman" w:eastAsia="Times New Roman" w:hAnsi="Times New Roman"/>
      <w:sz w:val="24"/>
      <w:szCs w:val="20"/>
      <w:lang w:eastAsia="ru-RU"/>
    </w:rPr>
  </w:style>
  <w:style w:type="paragraph" w:customStyle="1" w:styleId="230">
    <w:name w:val="Основной текст 23"/>
    <w:basedOn w:val="a"/>
    <w:rsid w:val="00F52C11"/>
    <w:pPr>
      <w:overflowPunct w:val="0"/>
      <w:autoSpaceDE w:val="0"/>
      <w:autoSpaceDN w:val="0"/>
      <w:adjustRightInd w:val="0"/>
      <w:spacing w:after="0" w:line="240" w:lineRule="auto"/>
      <w:ind w:firstLine="284"/>
      <w:textAlignment w:val="baseline"/>
    </w:pPr>
    <w:rPr>
      <w:rFonts w:ascii="Times New Roman" w:eastAsia="Times New Roman" w:hAnsi="Times New Roman"/>
      <w:sz w:val="20"/>
      <w:szCs w:val="20"/>
      <w:lang w:eastAsia="ru-RU"/>
    </w:rPr>
  </w:style>
  <w:style w:type="paragraph" w:customStyle="1" w:styleId="240">
    <w:name w:val="Основной текст 24"/>
    <w:basedOn w:val="a"/>
    <w:rsid w:val="009B32C7"/>
    <w:pPr>
      <w:overflowPunct w:val="0"/>
      <w:autoSpaceDE w:val="0"/>
      <w:autoSpaceDN w:val="0"/>
      <w:adjustRightInd w:val="0"/>
      <w:spacing w:after="0" w:line="240" w:lineRule="auto"/>
      <w:ind w:firstLine="284"/>
      <w:textAlignment w:val="baseline"/>
    </w:pPr>
    <w:rPr>
      <w:rFonts w:ascii="Times New Roman" w:eastAsia="Times New Roman" w:hAnsi="Times New Roman"/>
      <w:sz w:val="20"/>
      <w:szCs w:val="20"/>
      <w:lang w:eastAsia="ru-RU"/>
    </w:rPr>
  </w:style>
  <w:style w:type="character" w:styleId="af2">
    <w:name w:val="Strong"/>
    <w:uiPriority w:val="22"/>
    <w:qFormat/>
    <w:rsid w:val="006509AA"/>
    <w:rPr>
      <w:rFonts w:cs="Times New Roman"/>
      <w:b/>
      <w:bCs/>
    </w:rPr>
  </w:style>
  <w:style w:type="paragraph" w:customStyle="1" w:styleId="250">
    <w:name w:val="Основной текст 25"/>
    <w:basedOn w:val="a"/>
    <w:rsid w:val="000C30FD"/>
    <w:pPr>
      <w:overflowPunct w:val="0"/>
      <w:autoSpaceDE w:val="0"/>
      <w:autoSpaceDN w:val="0"/>
      <w:adjustRightInd w:val="0"/>
      <w:spacing w:after="0" w:line="240" w:lineRule="auto"/>
      <w:ind w:firstLine="284"/>
      <w:textAlignment w:val="baseline"/>
    </w:pPr>
    <w:rPr>
      <w:rFonts w:ascii="Times New Roman" w:eastAsia="Times New Roman" w:hAnsi="Times New Roman"/>
      <w:sz w:val="20"/>
      <w:szCs w:val="20"/>
      <w:lang w:eastAsia="ru-RU"/>
    </w:rPr>
  </w:style>
  <w:style w:type="paragraph" w:styleId="af3">
    <w:name w:val="Normal (Web)"/>
    <w:basedOn w:val="a"/>
    <w:uiPriority w:val="99"/>
    <w:unhideWhenUsed/>
    <w:rsid w:val="00AD7D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110B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0pt">
    <w:name w:val="Основной текст + Интервал 0 pt"/>
    <w:rsid w:val="00110B9A"/>
    <w:rPr>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12pt127">
    <w:name w:val="Стиль 12 pt Первая строка:  127 см"/>
    <w:rsid w:val="00110B9A"/>
    <w:rPr>
      <w:sz w:val="24"/>
    </w:rPr>
  </w:style>
  <w:style w:type="paragraph" w:customStyle="1" w:styleId="Heading">
    <w:name w:val="Heading"/>
    <w:rsid w:val="00110B9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c1">
    <w:name w:val="c1"/>
    <w:rsid w:val="00110B9A"/>
  </w:style>
  <w:style w:type="character" w:customStyle="1" w:styleId="grame">
    <w:name w:val="grame"/>
    <w:basedOn w:val="a0"/>
    <w:rsid w:val="00F50354"/>
  </w:style>
  <w:style w:type="character" w:customStyle="1" w:styleId="c0">
    <w:name w:val="c0"/>
    <w:basedOn w:val="a0"/>
    <w:rsid w:val="00DA17CA"/>
  </w:style>
  <w:style w:type="character" w:customStyle="1" w:styleId="20">
    <w:name w:val="Заголовок 2 Знак"/>
    <w:basedOn w:val="a0"/>
    <w:link w:val="2"/>
    <w:rsid w:val="00DE35EC"/>
    <w:rPr>
      <w:rFonts w:ascii="Times New Roman" w:eastAsia="Times New Roman" w:hAnsi="Times New Roman" w:cs="Times New Roman"/>
      <w:b/>
      <w:sz w:val="28"/>
      <w:szCs w:val="20"/>
      <w:lang w:eastAsia="ru-RU"/>
    </w:rPr>
  </w:style>
  <w:style w:type="paragraph" w:styleId="af4">
    <w:name w:val="Title"/>
    <w:basedOn w:val="a"/>
    <w:link w:val="af5"/>
    <w:qFormat/>
    <w:rsid w:val="00DE35EC"/>
    <w:pPr>
      <w:spacing w:after="0" w:line="240" w:lineRule="auto"/>
      <w:jc w:val="center"/>
    </w:pPr>
    <w:rPr>
      <w:rFonts w:ascii="Times New Roman" w:eastAsia="Times New Roman" w:hAnsi="Times New Roman"/>
      <w:b/>
      <w:bCs/>
      <w:sz w:val="28"/>
      <w:szCs w:val="24"/>
      <w:lang w:eastAsia="ru-RU"/>
    </w:rPr>
  </w:style>
  <w:style w:type="character" w:customStyle="1" w:styleId="af5">
    <w:name w:val="Заголовок Знак"/>
    <w:basedOn w:val="a0"/>
    <w:link w:val="af4"/>
    <w:rsid w:val="00DE35EC"/>
    <w:rPr>
      <w:rFonts w:ascii="Times New Roman" w:eastAsia="Times New Roman" w:hAnsi="Times New Roman" w:cs="Times New Roman"/>
      <w:b/>
      <w:bCs/>
      <w:sz w:val="28"/>
      <w:szCs w:val="24"/>
      <w:lang w:eastAsia="ru-RU"/>
    </w:rPr>
  </w:style>
  <w:style w:type="character" w:styleId="af6">
    <w:name w:val="page number"/>
    <w:basedOn w:val="a0"/>
    <w:rsid w:val="00DE35EC"/>
  </w:style>
  <w:style w:type="paragraph" w:styleId="af7">
    <w:name w:val="Body Text Indent"/>
    <w:basedOn w:val="a"/>
    <w:link w:val="af8"/>
    <w:uiPriority w:val="99"/>
    <w:rsid w:val="00DE35EC"/>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uiPriority w:val="99"/>
    <w:rsid w:val="00DE35EC"/>
    <w:rPr>
      <w:rFonts w:ascii="Times New Roman" w:eastAsia="Times New Roman" w:hAnsi="Times New Roman" w:cs="Times New Roman"/>
      <w:sz w:val="24"/>
      <w:szCs w:val="24"/>
      <w:lang w:eastAsia="ru-RU"/>
    </w:rPr>
  </w:style>
  <w:style w:type="paragraph" w:styleId="26">
    <w:name w:val="Body Text Indent 2"/>
    <w:basedOn w:val="a"/>
    <w:link w:val="27"/>
    <w:uiPriority w:val="99"/>
    <w:rsid w:val="00DE35EC"/>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uiPriority w:val="99"/>
    <w:rsid w:val="00DE35EC"/>
    <w:rPr>
      <w:rFonts w:ascii="Times New Roman" w:eastAsia="Times New Roman" w:hAnsi="Times New Roman" w:cs="Times New Roman"/>
      <w:sz w:val="24"/>
      <w:szCs w:val="24"/>
      <w:lang w:eastAsia="ru-RU"/>
    </w:rPr>
  </w:style>
  <w:style w:type="paragraph" w:customStyle="1" w:styleId="af9">
    <w:name w:val="Знак"/>
    <w:basedOn w:val="a"/>
    <w:rsid w:val="00DE35EC"/>
    <w:pPr>
      <w:spacing w:after="160" w:line="240" w:lineRule="exact"/>
    </w:pPr>
    <w:rPr>
      <w:rFonts w:ascii="Verdana" w:eastAsia="Times New Roman" w:hAnsi="Verdana"/>
      <w:sz w:val="20"/>
      <w:szCs w:val="20"/>
      <w:lang w:val="en-US"/>
    </w:rPr>
  </w:style>
  <w:style w:type="paragraph" w:customStyle="1" w:styleId="260">
    <w:name w:val="Основной текст 26"/>
    <w:basedOn w:val="a"/>
    <w:rsid w:val="00DE35EC"/>
    <w:pPr>
      <w:overflowPunct w:val="0"/>
      <w:autoSpaceDE w:val="0"/>
      <w:autoSpaceDN w:val="0"/>
      <w:adjustRightInd w:val="0"/>
      <w:spacing w:after="0" w:line="240" w:lineRule="auto"/>
      <w:ind w:firstLine="284"/>
      <w:textAlignment w:val="baseline"/>
    </w:pPr>
    <w:rPr>
      <w:rFonts w:ascii="Times New Roman" w:eastAsia="Times New Roman" w:hAnsi="Times New Roman"/>
      <w:sz w:val="20"/>
      <w:szCs w:val="20"/>
      <w:lang w:eastAsia="ru-RU"/>
    </w:rPr>
  </w:style>
  <w:style w:type="paragraph" w:customStyle="1" w:styleId="28">
    <w:name w:val="Знак2 Знак Знак Знак Знак Знак Знак Знак Знак Знак Знак Знак Знак"/>
    <w:basedOn w:val="a"/>
    <w:rsid w:val="00DE35EC"/>
    <w:pPr>
      <w:spacing w:before="100" w:beforeAutospacing="1" w:after="100" w:afterAutospacing="1" w:line="240" w:lineRule="auto"/>
    </w:pPr>
    <w:rPr>
      <w:rFonts w:ascii="Tahoma" w:eastAsia="Times New Roman" w:hAnsi="Tahoma"/>
      <w:sz w:val="20"/>
      <w:szCs w:val="20"/>
      <w:lang w:val="en-US"/>
    </w:rPr>
  </w:style>
  <w:style w:type="character" w:customStyle="1" w:styleId="-">
    <w:name w:val="Интернет-ссылка"/>
    <w:uiPriority w:val="99"/>
    <w:unhideWhenUsed/>
    <w:rsid w:val="00DE35EC"/>
    <w:rPr>
      <w:color w:val="0000FF"/>
      <w:u w:val="single"/>
    </w:rPr>
  </w:style>
  <w:style w:type="paragraph" w:customStyle="1" w:styleId="35">
    <w:name w:val="Обычный3"/>
    <w:rsid w:val="00DE35EC"/>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ind w:left="360"/>
      <w:jc w:val="both"/>
    </w:pPr>
    <w:rPr>
      <w:rFonts w:ascii="Times New Roman" w:eastAsia="ヒラギノ角ゴ Pro W3" w:hAnsi="Times New Roman" w:cs="Times New Roman"/>
      <w:b/>
      <w:color w:val="000000"/>
      <w:kern w:val="1"/>
      <w:position w:val="2"/>
      <w:sz w:val="24"/>
      <w:szCs w:val="24"/>
      <w:lang w:eastAsia="ar-SA"/>
    </w:rPr>
  </w:style>
  <w:style w:type="paragraph" w:customStyle="1" w:styleId="270">
    <w:name w:val="Основной текст 27"/>
    <w:basedOn w:val="a"/>
    <w:rsid w:val="00B40267"/>
    <w:pPr>
      <w:overflowPunct w:val="0"/>
      <w:autoSpaceDE w:val="0"/>
      <w:autoSpaceDN w:val="0"/>
      <w:adjustRightInd w:val="0"/>
      <w:spacing w:after="0" w:line="240" w:lineRule="auto"/>
      <w:ind w:firstLine="284"/>
      <w:textAlignment w:val="baseline"/>
    </w:pPr>
    <w:rPr>
      <w:rFonts w:ascii="Times New Roman" w:eastAsia="Times New Roman" w:hAnsi="Times New Roman"/>
      <w:sz w:val="20"/>
      <w:szCs w:val="20"/>
      <w:lang w:eastAsia="ru-RU"/>
    </w:rPr>
  </w:style>
  <w:style w:type="paragraph" w:customStyle="1" w:styleId="29">
    <w:name w:val="Знак2 Знак Знак Знак Знак Знак Знак Знак Знак Знак Знак Знак Знак"/>
    <w:basedOn w:val="a"/>
    <w:rsid w:val="00B40267"/>
    <w:pPr>
      <w:spacing w:before="100" w:beforeAutospacing="1" w:after="100" w:afterAutospacing="1" w:line="240" w:lineRule="auto"/>
    </w:pPr>
    <w:rPr>
      <w:rFonts w:ascii="Tahoma" w:eastAsia="Times New Roman" w:hAnsi="Tahoma"/>
      <w:sz w:val="20"/>
      <w:szCs w:val="20"/>
      <w:lang w:val="en-US"/>
    </w:rPr>
  </w:style>
  <w:style w:type="character" w:customStyle="1" w:styleId="10">
    <w:name w:val="Заголовок 1 Знак"/>
    <w:basedOn w:val="a0"/>
    <w:link w:val="1"/>
    <w:rsid w:val="002A7901"/>
    <w:rPr>
      <w:rFonts w:ascii="Arial" w:eastAsia="Times New Roman" w:hAnsi="Arial" w:cs="Times New Roman"/>
      <w:b/>
      <w:kern w:val="28"/>
      <w:sz w:val="28"/>
      <w:szCs w:val="20"/>
    </w:rPr>
  </w:style>
  <w:style w:type="character" w:customStyle="1" w:styleId="30">
    <w:name w:val="Заголовок 3 Знак"/>
    <w:basedOn w:val="a0"/>
    <w:link w:val="3"/>
    <w:rsid w:val="002A7901"/>
    <w:rPr>
      <w:rFonts w:ascii="Arial" w:eastAsia="Times New Roman" w:hAnsi="Arial" w:cs="Times New Roman"/>
      <w:sz w:val="24"/>
      <w:szCs w:val="20"/>
    </w:rPr>
  </w:style>
  <w:style w:type="character" w:customStyle="1" w:styleId="40">
    <w:name w:val="Заголовок 4 Знак"/>
    <w:basedOn w:val="a0"/>
    <w:link w:val="4"/>
    <w:rsid w:val="002A7901"/>
    <w:rPr>
      <w:rFonts w:ascii="Arial" w:eastAsia="Times New Roman" w:hAnsi="Arial" w:cs="Times New Roman"/>
      <w:b/>
      <w:sz w:val="24"/>
      <w:szCs w:val="20"/>
    </w:rPr>
  </w:style>
  <w:style w:type="paragraph" w:customStyle="1" w:styleId="ConsPlusTitle">
    <w:name w:val="ConsPlusTitle"/>
    <w:uiPriority w:val="99"/>
    <w:rsid w:val="002A79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Subtitle"/>
    <w:basedOn w:val="a"/>
    <w:link w:val="afb"/>
    <w:uiPriority w:val="99"/>
    <w:qFormat/>
    <w:rsid w:val="002A7901"/>
    <w:pPr>
      <w:spacing w:before="120" w:after="0" w:line="240" w:lineRule="auto"/>
      <w:jc w:val="center"/>
    </w:pPr>
    <w:rPr>
      <w:rFonts w:ascii="Arial" w:eastAsia="Times New Roman" w:hAnsi="Arial"/>
      <w:b/>
      <w:bCs/>
      <w:caps/>
      <w:sz w:val="28"/>
      <w:szCs w:val="24"/>
    </w:rPr>
  </w:style>
  <w:style w:type="character" w:customStyle="1" w:styleId="afb">
    <w:name w:val="Подзаголовок Знак"/>
    <w:basedOn w:val="a0"/>
    <w:link w:val="afa"/>
    <w:uiPriority w:val="99"/>
    <w:rsid w:val="002A7901"/>
    <w:rPr>
      <w:rFonts w:ascii="Arial" w:eastAsia="Times New Roman" w:hAnsi="Arial" w:cs="Times New Roman"/>
      <w:b/>
      <w:bCs/>
      <w:caps/>
      <w:sz w:val="28"/>
      <w:szCs w:val="24"/>
    </w:rPr>
  </w:style>
  <w:style w:type="paragraph" w:customStyle="1" w:styleId="311">
    <w:name w:val="Основной текст с отступом 31"/>
    <w:basedOn w:val="a"/>
    <w:uiPriority w:val="99"/>
    <w:rsid w:val="002A7901"/>
    <w:pPr>
      <w:spacing w:after="0" w:line="240" w:lineRule="auto"/>
      <w:ind w:firstLine="709"/>
      <w:jc w:val="both"/>
    </w:pPr>
    <w:rPr>
      <w:rFonts w:ascii="Times New Roman" w:eastAsia="Times New Roman" w:hAnsi="Times New Roman"/>
      <w:sz w:val="28"/>
      <w:szCs w:val="20"/>
      <w:lang w:eastAsia="ru-RU"/>
    </w:rPr>
  </w:style>
  <w:style w:type="paragraph" w:customStyle="1" w:styleId="afc">
    <w:name w:val="Знак Знак Знак Знак Знак Знак Знак Знак Знак Знак Знак Знак Знак Знак Знак Знак"/>
    <w:basedOn w:val="a"/>
    <w:uiPriority w:val="99"/>
    <w:rsid w:val="002A7901"/>
    <w:pPr>
      <w:spacing w:after="160" w:line="240" w:lineRule="exact"/>
    </w:pPr>
    <w:rPr>
      <w:rFonts w:ascii="Verdana" w:eastAsia="Times New Roman" w:hAnsi="Verdana" w:cs="Verdana"/>
      <w:sz w:val="20"/>
      <w:szCs w:val="20"/>
      <w:lang w:val="en-US"/>
    </w:rPr>
  </w:style>
  <w:style w:type="character" w:customStyle="1" w:styleId="FontStyle64">
    <w:name w:val="Font Style64"/>
    <w:uiPriority w:val="99"/>
    <w:rsid w:val="002A7901"/>
    <w:rPr>
      <w:rFonts w:ascii="Times New Roman" w:hAnsi="Times New Roman" w:cs="Times New Roman" w:hint="default"/>
      <w:sz w:val="22"/>
      <w:szCs w:val="22"/>
    </w:rPr>
  </w:style>
  <w:style w:type="character" w:styleId="afd">
    <w:name w:val="Emphasis"/>
    <w:qFormat/>
    <w:rsid w:val="002A7901"/>
    <w:rPr>
      <w:i/>
      <w:iCs/>
    </w:rPr>
  </w:style>
  <w:style w:type="paragraph" w:customStyle="1" w:styleId="Osnova">
    <w:name w:val="Osnova"/>
    <w:basedOn w:val="a"/>
    <w:uiPriority w:val="99"/>
    <w:rsid w:val="002A790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4">
    <w:name w:val="Обычный-1-14"/>
    <w:basedOn w:val="a"/>
    <w:uiPriority w:val="99"/>
    <w:rsid w:val="002A7901"/>
    <w:pPr>
      <w:overflowPunct w:val="0"/>
      <w:autoSpaceDE w:val="0"/>
      <w:autoSpaceDN w:val="0"/>
      <w:adjustRightInd w:val="0"/>
      <w:spacing w:after="0" w:line="240" w:lineRule="auto"/>
      <w:ind w:firstLine="567"/>
      <w:jc w:val="both"/>
    </w:pPr>
    <w:rPr>
      <w:rFonts w:ascii="Times New Roman" w:eastAsia="Times New Roman" w:hAnsi="Times New Roman"/>
      <w:sz w:val="28"/>
      <w:szCs w:val="28"/>
      <w:lang w:eastAsia="ru-RU"/>
    </w:rPr>
  </w:style>
  <w:style w:type="character" w:customStyle="1" w:styleId="c4">
    <w:name w:val="c4"/>
    <w:rsid w:val="002A7901"/>
  </w:style>
  <w:style w:type="paragraph" w:customStyle="1" w:styleId="17">
    <w:name w:val="Знак1"/>
    <w:basedOn w:val="a"/>
    <w:uiPriority w:val="99"/>
    <w:rsid w:val="002A7901"/>
    <w:pPr>
      <w:spacing w:after="160" w:line="240" w:lineRule="exact"/>
    </w:pPr>
    <w:rPr>
      <w:rFonts w:ascii="Verdana" w:eastAsia="Times New Roman" w:hAnsi="Verdana" w:cs="Verdana"/>
      <w:sz w:val="20"/>
      <w:szCs w:val="20"/>
      <w:lang w:val="en-US"/>
    </w:rPr>
  </w:style>
  <w:style w:type="character" w:customStyle="1" w:styleId="afe">
    <w:name w:val="Основной текст_"/>
    <w:link w:val="18"/>
    <w:rsid w:val="002A7901"/>
    <w:rPr>
      <w:spacing w:val="1"/>
      <w:shd w:val="clear" w:color="auto" w:fill="FFFFFF"/>
    </w:rPr>
  </w:style>
  <w:style w:type="paragraph" w:customStyle="1" w:styleId="18">
    <w:name w:val="Основной текст1"/>
    <w:basedOn w:val="a"/>
    <w:link w:val="afe"/>
    <w:rsid w:val="002A7901"/>
    <w:pPr>
      <w:widowControl w:val="0"/>
      <w:shd w:val="clear" w:color="auto" w:fill="FFFFFF"/>
      <w:spacing w:after="0" w:line="461" w:lineRule="exact"/>
      <w:jc w:val="both"/>
    </w:pPr>
    <w:rPr>
      <w:rFonts w:asciiTheme="minorHAnsi" w:eastAsiaTheme="minorHAnsi" w:hAnsiTheme="minorHAnsi" w:cstheme="minorBidi"/>
      <w:spacing w:val="1"/>
    </w:rPr>
  </w:style>
  <w:style w:type="paragraph" w:customStyle="1" w:styleId="c30">
    <w:name w:val="c30"/>
    <w:basedOn w:val="a"/>
    <w:uiPriority w:val="99"/>
    <w:rsid w:val="002A79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2A79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Intense Emphasis"/>
    <w:uiPriority w:val="21"/>
    <w:qFormat/>
    <w:rsid w:val="002A7901"/>
    <w:rPr>
      <w:b/>
      <w:bCs/>
      <w:i/>
      <w:iCs/>
      <w:color w:val="4F81BD"/>
    </w:rPr>
  </w:style>
  <w:style w:type="paragraph" w:customStyle="1" w:styleId="312">
    <w:name w:val="Основной текст с отступом 31"/>
    <w:basedOn w:val="a"/>
    <w:rsid w:val="002A7901"/>
    <w:pPr>
      <w:spacing w:after="0" w:line="240" w:lineRule="auto"/>
      <w:ind w:firstLine="709"/>
      <w:jc w:val="both"/>
    </w:pPr>
    <w:rPr>
      <w:rFonts w:ascii="Times New Roman" w:eastAsia="Times New Roman" w:hAnsi="Times New Roman"/>
      <w:sz w:val="28"/>
      <w:szCs w:val="20"/>
      <w:lang w:eastAsia="ru-RU"/>
    </w:rPr>
  </w:style>
  <w:style w:type="paragraph" w:customStyle="1" w:styleId="320">
    <w:name w:val="Основной текст с отступом 32"/>
    <w:basedOn w:val="a"/>
    <w:uiPriority w:val="99"/>
    <w:rsid w:val="002A7901"/>
    <w:pPr>
      <w:spacing w:after="0" w:line="240" w:lineRule="auto"/>
      <w:ind w:firstLine="709"/>
      <w:jc w:val="both"/>
    </w:pPr>
    <w:rPr>
      <w:rFonts w:ascii="Times New Roman" w:eastAsia="Times New Roman" w:hAnsi="Times New Roman"/>
      <w:sz w:val="28"/>
      <w:szCs w:val="20"/>
      <w:lang w:eastAsia="ru-RU"/>
    </w:rPr>
  </w:style>
  <w:style w:type="character" w:customStyle="1" w:styleId="19">
    <w:name w:val="Заголовок №1_"/>
    <w:basedOn w:val="a0"/>
    <w:rsid w:val="002E21BA"/>
    <w:rPr>
      <w:rFonts w:ascii="Times New Roman" w:eastAsia="Times New Roman" w:hAnsi="Times New Roman" w:cs="Times New Roman"/>
      <w:b w:val="0"/>
      <w:bCs w:val="0"/>
      <w:i w:val="0"/>
      <w:iCs w:val="0"/>
      <w:smallCaps w:val="0"/>
      <w:strike w:val="0"/>
      <w:spacing w:val="0"/>
      <w:sz w:val="55"/>
      <w:szCs w:val="55"/>
    </w:rPr>
  </w:style>
  <w:style w:type="character" w:customStyle="1" w:styleId="eop">
    <w:name w:val="eop"/>
    <w:rsid w:val="00A8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08250">
      <w:bodyDiv w:val="1"/>
      <w:marLeft w:val="0"/>
      <w:marRight w:val="0"/>
      <w:marTop w:val="0"/>
      <w:marBottom w:val="0"/>
      <w:divBdr>
        <w:top w:val="none" w:sz="0" w:space="0" w:color="auto"/>
        <w:left w:val="none" w:sz="0" w:space="0" w:color="auto"/>
        <w:bottom w:val="none" w:sz="0" w:space="0" w:color="auto"/>
        <w:right w:val="none" w:sz="0" w:space="0" w:color="auto"/>
      </w:divBdr>
    </w:div>
    <w:div w:id="560943318">
      <w:bodyDiv w:val="1"/>
      <w:marLeft w:val="0"/>
      <w:marRight w:val="0"/>
      <w:marTop w:val="0"/>
      <w:marBottom w:val="0"/>
      <w:divBdr>
        <w:top w:val="none" w:sz="0" w:space="0" w:color="auto"/>
        <w:left w:val="none" w:sz="0" w:space="0" w:color="auto"/>
        <w:bottom w:val="none" w:sz="0" w:space="0" w:color="auto"/>
        <w:right w:val="none" w:sz="0" w:space="0" w:color="auto"/>
      </w:divBdr>
    </w:div>
    <w:div w:id="731344938">
      <w:bodyDiv w:val="1"/>
      <w:marLeft w:val="0"/>
      <w:marRight w:val="0"/>
      <w:marTop w:val="0"/>
      <w:marBottom w:val="0"/>
      <w:divBdr>
        <w:top w:val="none" w:sz="0" w:space="0" w:color="auto"/>
        <w:left w:val="none" w:sz="0" w:space="0" w:color="auto"/>
        <w:bottom w:val="none" w:sz="0" w:space="0" w:color="auto"/>
        <w:right w:val="none" w:sz="0" w:space="0" w:color="auto"/>
      </w:divBdr>
    </w:div>
    <w:div w:id="1013268004">
      <w:bodyDiv w:val="1"/>
      <w:marLeft w:val="0"/>
      <w:marRight w:val="0"/>
      <w:marTop w:val="0"/>
      <w:marBottom w:val="0"/>
      <w:divBdr>
        <w:top w:val="none" w:sz="0" w:space="0" w:color="auto"/>
        <w:left w:val="none" w:sz="0" w:space="0" w:color="auto"/>
        <w:bottom w:val="none" w:sz="0" w:space="0" w:color="auto"/>
        <w:right w:val="none" w:sz="0" w:space="0" w:color="auto"/>
      </w:divBdr>
    </w:div>
    <w:div w:id="1441341556">
      <w:bodyDiv w:val="1"/>
      <w:marLeft w:val="0"/>
      <w:marRight w:val="0"/>
      <w:marTop w:val="0"/>
      <w:marBottom w:val="0"/>
      <w:divBdr>
        <w:top w:val="none" w:sz="0" w:space="0" w:color="auto"/>
        <w:left w:val="none" w:sz="0" w:space="0" w:color="auto"/>
        <w:bottom w:val="none" w:sz="0" w:space="0" w:color="auto"/>
        <w:right w:val="none" w:sz="0" w:space="0" w:color="auto"/>
      </w:divBdr>
    </w:div>
    <w:div w:id="1647902725">
      <w:bodyDiv w:val="1"/>
      <w:marLeft w:val="0"/>
      <w:marRight w:val="0"/>
      <w:marTop w:val="0"/>
      <w:marBottom w:val="0"/>
      <w:divBdr>
        <w:top w:val="none" w:sz="0" w:space="0" w:color="auto"/>
        <w:left w:val="none" w:sz="0" w:space="0" w:color="auto"/>
        <w:bottom w:val="none" w:sz="0" w:space="0" w:color="auto"/>
        <w:right w:val="none" w:sz="0" w:space="0" w:color="auto"/>
      </w:divBdr>
    </w:div>
    <w:div w:id="18641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aschool.ru/internet-olympiada.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56B28-C198-4B95-B1A0-218162A0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32443</Words>
  <Characters>184931</Characters>
  <Application>Microsoft Office Word</Application>
  <DocSecurity>0</DocSecurity>
  <Lines>1541</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Zavuch2</dc:creator>
  <cp:lastModifiedBy>Admin</cp:lastModifiedBy>
  <cp:revision>3</cp:revision>
  <cp:lastPrinted>2023-06-26T10:28:00Z</cp:lastPrinted>
  <dcterms:created xsi:type="dcterms:W3CDTF">2023-07-06T13:21:00Z</dcterms:created>
  <dcterms:modified xsi:type="dcterms:W3CDTF">2023-07-06T13:21:00Z</dcterms:modified>
</cp:coreProperties>
</file>