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80" w:rsidRDefault="00A67152">
      <w:pPr>
        <w:pStyle w:val="1"/>
        <w:spacing w:before="72"/>
        <w:ind w:left="1239" w:right="1244"/>
        <w:jc w:val="center"/>
      </w:pPr>
      <w:r>
        <w:t>Аналитическая</w:t>
      </w:r>
      <w:r>
        <w:rPr>
          <w:spacing w:val="-4"/>
        </w:rPr>
        <w:t xml:space="preserve"> </w:t>
      </w:r>
      <w:r>
        <w:t>справка</w:t>
      </w:r>
    </w:p>
    <w:p w:rsidR="00D90780" w:rsidRDefault="00D90780">
      <w:pPr>
        <w:pStyle w:val="a3"/>
        <w:spacing w:before="3"/>
        <w:ind w:left="0"/>
        <w:rPr>
          <w:b/>
          <w:sz w:val="31"/>
        </w:rPr>
      </w:pPr>
    </w:p>
    <w:p w:rsidR="00D90780" w:rsidRDefault="00A67152">
      <w:pPr>
        <w:spacing w:line="273" w:lineRule="auto"/>
        <w:ind w:left="1239" w:right="1249"/>
        <w:jc w:val="center"/>
        <w:rPr>
          <w:b/>
          <w:sz w:val="28"/>
        </w:rPr>
      </w:pPr>
      <w:r>
        <w:rPr>
          <w:b/>
          <w:sz w:val="28"/>
        </w:rPr>
        <w:t>«Использование цифрового образовательного контента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МОБУ СОШ № 36»</w:t>
      </w:r>
    </w:p>
    <w:p w:rsidR="00D90780" w:rsidRDefault="00D90780">
      <w:pPr>
        <w:pStyle w:val="a3"/>
        <w:spacing w:before="9"/>
        <w:ind w:left="0"/>
        <w:rPr>
          <w:b/>
          <w:sz w:val="26"/>
        </w:rPr>
      </w:pPr>
    </w:p>
    <w:p w:rsidR="00D90780" w:rsidRDefault="00A67152">
      <w:pPr>
        <w:pStyle w:val="a3"/>
        <w:spacing w:line="273" w:lineRule="auto"/>
      </w:pPr>
      <w:r>
        <w:rPr>
          <w:b/>
        </w:rPr>
        <w:t>Цель</w:t>
      </w:r>
      <w:r>
        <w:rPr>
          <w:b/>
          <w:spacing w:val="44"/>
        </w:rPr>
        <w:t xml:space="preserve"> </w:t>
      </w:r>
      <w:r>
        <w:rPr>
          <w:b/>
        </w:rPr>
        <w:t>проверки:</w:t>
      </w:r>
      <w:r>
        <w:rPr>
          <w:b/>
          <w:spacing w:val="49"/>
        </w:rPr>
        <w:t xml:space="preserve"> </w:t>
      </w:r>
      <w:r>
        <w:t>проанализировать</w:t>
      </w:r>
      <w:r>
        <w:rPr>
          <w:spacing w:val="46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электронных</w:t>
      </w:r>
      <w:r>
        <w:rPr>
          <w:spacing w:val="46"/>
        </w:rPr>
        <w:t xml:space="preserve"> </w:t>
      </w:r>
      <w:r>
        <w:t>ресурсов</w:t>
      </w:r>
      <w:r>
        <w:rPr>
          <w:spacing w:val="4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 учителями-предметниками.</w:t>
      </w:r>
    </w:p>
    <w:p w:rsidR="00D90780" w:rsidRDefault="00D90780">
      <w:pPr>
        <w:pStyle w:val="a3"/>
        <w:spacing w:before="6"/>
        <w:ind w:left="0"/>
        <w:rPr>
          <w:sz w:val="27"/>
        </w:rPr>
      </w:pPr>
    </w:p>
    <w:p w:rsidR="00D90780" w:rsidRDefault="00A67152">
      <w:pPr>
        <w:pStyle w:val="1"/>
      </w:pPr>
      <w:r>
        <w:t>Сроки:</w:t>
      </w:r>
      <w:r>
        <w:rPr>
          <w:spacing w:val="-2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года.</w:t>
      </w:r>
    </w:p>
    <w:p w:rsidR="00D90780" w:rsidRDefault="00D90780">
      <w:pPr>
        <w:pStyle w:val="a3"/>
        <w:spacing w:before="7"/>
        <w:ind w:left="0"/>
        <w:rPr>
          <w:b/>
          <w:sz w:val="30"/>
        </w:rPr>
      </w:pPr>
    </w:p>
    <w:p w:rsidR="00D90780" w:rsidRDefault="00A67152">
      <w:pPr>
        <w:pStyle w:val="a3"/>
        <w:tabs>
          <w:tab w:val="left" w:pos="1517"/>
        </w:tabs>
        <w:spacing w:line="273" w:lineRule="auto"/>
        <w:ind w:right="110"/>
      </w:pPr>
      <w:proofErr w:type="gramStart"/>
      <w:r>
        <w:rPr>
          <w:b/>
        </w:rPr>
        <w:t xml:space="preserve">Методы:   </w:t>
      </w:r>
      <w:bookmarkStart w:id="0" w:name="_GoBack"/>
      <w:bookmarkEnd w:id="0"/>
      <w:proofErr w:type="gramEnd"/>
      <w:r>
        <w:t>1.</w:t>
      </w:r>
      <w:r>
        <w:rPr>
          <w:spacing w:val="65"/>
        </w:rPr>
        <w:t xml:space="preserve"> </w:t>
      </w:r>
      <w:r>
        <w:t>Анализ</w:t>
      </w:r>
      <w:r>
        <w:rPr>
          <w:spacing w:val="63"/>
        </w:rPr>
        <w:t xml:space="preserve"> </w:t>
      </w:r>
      <w:r>
        <w:t>условий</w:t>
      </w:r>
      <w:r>
        <w:rPr>
          <w:spacing w:val="65"/>
        </w:rPr>
        <w:t xml:space="preserve"> </w:t>
      </w:r>
      <w:r>
        <w:t>школы</w:t>
      </w:r>
      <w:r>
        <w:rPr>
          <w:spacing w:val="67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использования</w:t>
      </w:r>
      <w:r>
        <w:rPr>
          <w:spacing w:val="64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на уроках.</w:t>
      </w:r>
    </w:p>
    <w:p w:rsidR="00D90780" w:rsidRDefault="00A67152">
      <w:pPr>
        <w:pStyle w:val="a4"/>
        <w:numPr>
          <w:ilvl w:val="0"/>
          <w:numId w:val="4"/>
        </w:numPr>
        <w:tabs>
          <w:tab w:val="left" w:pos="1710"/>
        </w:tabs>
        <w:spacing w:before="1"/>
        <w:rPr>
          <w:sz w:val="28"/>
        </w:rPr>
      </w:pP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:rsidR="00D90780" w:rsidRDefault="00A67152">
      <w:pPr>
        <w:pStyle w:val="a4"/>
        <w:numPr>
          <w:ilvl w:val="0"/>
          <w:numId w:val="4"/>
        </w:numPr>
        <w:tabs>
          <w:tab w:val="left" w:pos="1720"/>
        </w:tabs>
        <w:spacing w:before="43"/>
        <w:ind w:left="1719" w:hanging="282"/>
        <w:rPr>
          <w:sz w:val="28"/>
        </w:rPr>
      </w:pPr>
      <w:r>
        <w:rPr>
          <w:sz w:val="28"/>
        </w:rPr>
        <w:t>Собеседование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учителями-предметниками.</w:t>
      </w:r>
    </w:p>
    <w:p w:rsidR="00D90780" w:rsidRDefault="00D90780">
      <w:pPr>
        <w:pStyle w:val="a3"/>
        <w:spacing w:before="8"/>
        <w:ind w:left="0"/>
      </w:pPr>
    </w:p>
    <w:p w:rsidR="00D90780" w:rsidRDefault="00A67152" w:rsidP="00A67152">
      <w:pPr>
        <w:pStyle w:val="1"/>
        <w:spacing w:line="271" w:lineRule="auto"/>
        <w:ind w:left="0" w:right="980" w:firstLine="709"/>
        <w:jc w:val="both"/>
      </w:pPr>
      <w:r>
        <w:t xml:space="preserve">Использование электронных образовательных ресурсов на </w:t>
      </w:r>
      <w:r>
        <w:t xml:space="preserve">уроках </w:t>
      </w:r>
      <w:r>
        <w:rPr>
          <w:spacing w:val="-68"/>
        </w:rPr>
        <w:t xml:space="preserve">       </w:t>
      </w:r>
      <w:r>
        <w:t>обеспечивает:</w:t>
      </w:r>
    </w:p>
    <w:p w:rsidR="00D90780" w:rsidRDefault="00A67152" w:rsidP="00A67152">
      <w:pPr>
        <w:pStyle w:val="a4"/>
        <w:numPr>
          <w:ilvl w:val="0"/>
          <w:numId w:val="3"/>
        </w:numPr>
        <w:tabs>
          <w:tab w:val="left" w:pos="341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Экономию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D90780" w:rsidRDefault="00A67152" w:rsidP="00A67152">
      <w:pPr>
        <w:pStyle w:val="a4"/>
        <w:numPr>
          <w:ilvl w:val="0"/>
          <w:numId w:val="3"/>
        </w:numPr>
        <w:tabs>
          <w:tab w:val="left" w:pos="341"/>
        </w:tabs>
        <w:spacing w:before="42" w:line="273" w:lineRule="auto"/>
        <w:ind w:left="0" w:right="505" w:firstLine="709"/>
        <w:jc w:val="both"/>
        <w:rPr>
          <w:sz w:val="28"/>
        </w:rPr>
      </w:pPr>
      <w:r>
        <w:rPr>
          <w:sz w:val="28"/>
        </w:rPr>
        <w:t xml:space="preserve">Представление материала в более наглядном, доступном для </w:t>
      </w:r>
      <w:proofErr w:type="gramStart"/>
      <w:r>
        <w:rPr>
          <w:sz w:val="28"/>
        </w:rPr>
        <w:t xml:space="preserve">восприятия 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proofErr w:type="gramEnd"/>
      <w:r>
        <w:rPr>
          <w:sz w:val="28"/>
        </w:rPr>
        <w:t>.</w:t>
      </w:r>
    </w:p>
    <w:p w:rsidR="00D90780" w:rsidRDefault="00A67152" w:rsidP="00A67152">
      <w:pPr>
        <w:pStyle w:val="a4"/>
        <w:numPr>
          <w:ilvl w:val="0"/>
          <w:numId w:val="3"/>
        </w:numPr>
        <w:tabs>
          <w:tab w:val="left" w:pos="341"/>
        </w:tabs>
        <w:spacing w:line="273" w:lineRule="auto"/>
        <w:ind w:left="0" w:right="602" w:firstLine="709"/>
        <w:jc w:val="both"/>
        <w:rPr>
          <w:sz w:val="28"/>
        </w:rPr>
      </w:pPr>
      <w:r>
        <w:rPr>
          <w:sz w:val="28"/>
        </w:rPr>
        <w:t>Воздействие на разные системы восприятия учащихся, обеспечивая 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лучшее усвоение материала.</w:t>
      </w:r>
    </w:p>
    <w:p w:rsidR="00D90780" w:rsidRDefault="00A67152" w:rsidP="00A67152">
      <w:pPr>
        <w:pStyle w:val="a4"/>
        <w:numPr>
          <w:ilvl w:val="0"/>
          <w:numId w:val="3"/>
        </w:numPr>
        <w:tabs>
          <w:tab w:val="left" w:pos="341"/>
        </w:tabs>
        <w:spacing w:line="271" w:lineRule="auto"/>
        <w:ind w:left="0" w:right="641" w:firstLine="709"/>
        <w:jc w:val="both"/>
        <w:rPr>
          <w:sz w:val="28"/>
        </w:rPr>
      </w:pPr>
      <w:r>
        <w:rPr>
          <w:sz w:val="28"/>
        </w:rPr>
        <w:t>Дифференцированный подход к обучению учащихся, имеющих разный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восприятию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D90780" w:rsidRDefault="00D90780" w:rsidP="00A67152">
      <w:pPr>
        <w:pStyle w:val="a3"/>
        <w:spacing w:before="6"/>
        <w:ind w:left="0" w:firstLine="709"/>
        <w:jc w:val="both"/>
        <w:rPr>
          <w:sz w:val="24"/>
        </w:rPr>
      </w:pPr>
    </w:p>
    <w:p w:rsidR="00D90780" w:rsidRDefault="00A67152" w:rsidP="00A67152">
      <w:pPr>
        <w:pStyle w:val="a3"/>
        <w:spacing w:line="273" w:lineRule="auto"/>
        <w:ind w:left="0" w:right="102" w:firstLine="709"/>
        <w:jc w:val="both"/>
      </w:pPr>
      <w:r>
        <w:t>В школе имеется достаточное количество технических и цифровых</w:t>
      </w:r>
      <w:r>
        <w:rPr>
          <w:spacing w:val="1"/>
        </w:rPr>
        <w:t xml:space="preserve"> </w:t>
      </w:r>
      <w:r>
        <w:t>образовательных ресурсов для проведения</w:t>
      </w:r>
      <w:r>
        <w:rPr>
          <w:spacing w:val="1"/>
        </w:rPr>
        <w:t xml:space="preserve"> </w:t>
      </w:r>
      <w:r>
        <w:t>уроков с применением ИКТ. 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имеется: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проекторов,</w:t>
      </w:r>
      <w:r>
        <w:rPr>
          <w:spacing w:val="1"/>
        </w:rPr>
        <w:t xml:space="preserve"> </w:t>
      </w:r>
      <w:r>
        <w:t>137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учителей-предметников</w:t>
      </w:r>
      <w:r>
        <w:t>.</w:t>
      </w:r>
    </w:p>
    <w:p w:rsidR="00D90780" w:rsidRDefault="00A67152" w:rsidP="00A67152">
      <w:pPr>
        <w:pStyle w:val="a3"/>
        <w:spacing w:line="273" w:lineRule="auto"/>
        <w:ind w:left="0" w:right="103" w:firstLine="709"/>
        <w:jc w:val="both"/>
      </w:pPr>
      <w:r>
        <w:t>В ходе проверки было установлено, что многие учителя стали активнее</w:t>
      </w:r>
      <w:r>
        <w:rPr>
          <w:spacing w:val="-67"/>
        </w:rPr>
        <w:t xml:space="preserve"> </w:t>
      </w:r>
      <w:r>
        <w:t>использовать ИКТ при подготовке и проведении уроков. Для регулиров</w:t>
      </w:r>
      <w:r>
        <w:t>ания</w:t>
      </w:r>
      <w:r>
        <w:rPr>
          <w:spacing w:val="1"/>
        </w:rPr>
        <w:t xml:space="preserve"> </w:t>
      </w:r>
      <w:r>
        <w:t>этим процессом и своевременного обеспечения техническими средствами на</w:t>
      </w:r>
      <w:r>
        <w:rPr>
          <w:spacing w:val="1"/>
        </w:rPr>
        <w:t xml:space="preserve"> </w:t>
      </w:r>
      <w:r>
        <w:t>каждую неделю заранее составляется план-график уроков с компьютерной</w:t>
      </w:r>
      <w:r>
        <w:rPr>
          <w:spacing w:val="1"/>
        </w:rPr>
        <w:t xml:space="preserve"> </w:t>
      </w:r>
      <w:r>
        <w:t>поддержкой.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все уроки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ИКТ.</w:t>
      </w:r>
    </w:p>
    <w:p w:rsidR="00D90780" w:rsidRDefault="00A67152" w:rsidP="00A67152">
      <w:pPr>
        <w:pStyle w:val="a3"/>
        <w:spacing w:line="316" w:lineRule="exact"/>
        <w:ind w:left="0" w:firstLine="709"/>
        <w:jc w:val="both"/>
      </w:pPr>
      <w:r>
        <w:t>За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проверки</w:t>
      </w:r>
      <w:r>
        <w:rPr>
          <w:spacing w:val="6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вывод:</w:t>
      </w:r>
    </w:p>
    <w:p w:rsidR="00D90780" w:rsidRDefault="00D90780" w:rsidP="00A67152">
      <w:pPr>
        <w:spacing w:line="316" w:lineRule="exact"/>
        <w:ind w:firstLine="709"/>
        <w:jc w:val="both"/>
        <w:sectPr w:rsidR="00D9078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90780" w:rsidRPr="00A67152" w:rsidRDefault="00A67152" w:rsidP="00A67152">
      <w:pPr>
        <w:pStyle w:val="a3"/>
        <w:tabs>
          <w:tab w:val="left" w:pos="2873"/>
          <w:tab w:val="left" w:pos="4243"/>
          <w:tab w:val="left" w:pos="5223"/>
          <w:tab w:val="left" w:pos="5619"/>
          <w:tab w:val="left" w:pos="7832"/>
        </w:tabs>
        <w:spacing w:before="67" w:line="273" w:lineRule="auto"/>
        <w:ind w:left="0" w:right="102" w:firstLine="709"/>
        <w:jc w:val="both"/>
        <w:rPr>
          <w:spacing w:val="-67"/>
        </w:rPr>
      </w:pPr>
      <w:r>
        <w:lastRenderedPageBreak/>
        <w:t>Систематически</w:t>
      </w:r>
      <w:r>
        <w:tab/>
        <w:t>проводят</w:t>
      </w:r>
      <w:r>
        <w:tab/>
        <w:t>уроки</w:t>
      </w:r>
      <w:r>
        <w:tab/>
        <w:t>с</w:t>
      </w:r>
      <w:r>
        <w:tab/>
        <w:t>использованием</w:t>
      </w:r>
      <w:r>
        <w:tab/>
        <w:t>электронных</w:t>
      </w:r>
      <w:r>
        <w:rPr>
          <w:spacing w:val="1"/>
        </w:rPr>
        <w:t xml:space="preserve"> </w:t>
      </w:r>
      <w:r>
        <w:t>образовательных ресурсов:</w:t>
      </w:r>
      <w:r>
        <w:rPr>
          <w:spacing w:val="-1"/>
        </w:rPr>
        <w:t xml:space="preserve"> </w:t>
      </w:r>
      <w:r>
        <w:t>Шуваева Е.В.</w:t>
      </w:r>
      <w:r>
        <w:t>,</w:t>
      </w:r>
      <w:r>
        <w:rPr>
          <w:spacing w:val="1"/>
        </w:rPr>
        <w:t xml:space="preserve"> </w:t>
      </w:r>
      <w:r>
        <w:t>Белая С.М</w:t>
      </w:r>
      <w:r>
        <w:t xml:space="preserve">., Кравченко Е.В. </w:t>
      </w:r>
      <w:r>
        <w:t xml:space="preserve">- </w:t>
      </w:r>
      <w:r>
        <w:t>учителя</w:t>
      </w:r>
      <w:r>
        <w:rPr>
          <w:spacing w:val="1"/>
        </w:rPr>
        <w:t xml:space="preserve"> </w:t>
      </w:r>
      <w:r>
        <w:t>математики</w:t>
      </w:r>
      <w:r>
        <w:rPr>
          <w:spacing w:val="56"/>
        </w:rPr>
        <w:t xml:space="preserve"> и </w:t>
      </w:r>
      <w:r>
        <w:t>информатики;</w:t>
      </w:r>
      <w:r>
        <w:rPr>
          <w:spacing w:val="56"/>
        </w:rPr>
        <w:t xml:space="preserve"> </w:t>
      </w:r>
      <w:proofErr w:type="spellStart"/>
      <w:r>
        <w:t>Топчаева</w:t>
      </w:r>
      <w:proofErr w:type="spellEnd"/>
      <w:r>
        <w:t xml:space="preserve"> Е.И</w:t>
      </w:r>
      <w:r>
        <w:t xml:space="preserve">. </w:t>
      </w:r>
      <w:r>
        <w:t>-</w:t>
      </w:r>
      <w:r>
        <w:rPr>
          <w:spacing w:val="56"/>
        </w:rPr>
        <w:t xml:space="preserve"> </w:t>
      </w:r>
      <w:r>
        <w:t>учитель</w:t>
      </w:r>
      <w:r>
        <w:rPr>
          <w:spacing w:val="55"/>
        </w:rPr>
        <w:t xml:space="preserve"> </w:t>
      </w:r>
      <w:r>
        <w:t>русского</w:t>
      </w:r>
      <w:r>
        <w:rPr>
          <w:spacing w:val="56"/>
        </w:rPr>
        <w:t xml:space="preserve"> </w:t>
      </w:r>
      <w:r>
        <w:t>языка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gramStart"/>
      <w:r>
        <w:t>литературы;</w:t>
      </w:r>
      <w:r>
        <w:rPr>
          <w:spacing w:val="-67"/>
        </w:rPr>
        <w:t xml:space="preserve">   </w:t>
      </w:r>
      <w:proofErr w:type="gramEnd"/>
      <w:r>
        <w:rPr>
          <w:spacing w:val="-67"/>
        </w:rPr>
        <w:t xml:space="preserve">    </w:t>
      </w:r>
      <w:r>
        <w:t xml:space="preserve"> Коржавина Е.А.,</w:t>
      </w:r>
      <w:r>
        <w:rPr>
          <w:spacing w:val="19"/>
        </w:rPr>
        <w:t xml:space="preserve"> </w:t>
      </w:r>
      <w:proofErr w:type="spellStart"/>
      <w:r>
        <w:t>Каплунова</w:t>
      </w:r>
      <w:proofErr w:type="spellEnd"/>
      <w:r>
        <w:t xml:space="preserve"> Т.А</w:t>
      </w:r>
      <w:r>
        <w:t xml:space="preserve">. </w:t>
      </w:r>
      <w:r>
        <w:t xml:space="preserve">- </w:t>
      </w:r>
      <w:r>
        <w:t>учителя</w:t>
      </w:r>
      <w:r>
        <w:rPr>
          <w:spacing w:val="17"/>
        </w:rPr>
        <w:t xml:space="preserve"> </w:t>
      </w:r>
      <w:r>
        <w:t>начальных</w:t>
      </w:r>
      <w:r>
        <w:rPr>
          <w:spacing w:val="20"/>
        </w:rPr>
        <w:t xml:space="preserve"> </w:t>
      </w:r>
      <w:r>
        <w:t>классов;</w:t>
      </w:r>
      <w:r>
        <w:rPr>
          <w:spacing w:val="20"/>
        </w:rPr>
        <w:t xml:space="preserve"> </w:t>
      </w:r>
      <w:r>
        <w:t>Деревянко А.В</w:t>
      </w:r>
      <w:r>
        <w:t xml:space="preserve">. </w:t>
      </w:r>
      <w:r>
        <w:t>-</w:t>
      </w:r>
      <w:r>
        <w:rPr>
          <w:spacing w:val="-67"/>
        </w:rPr>
        <w:t xml:space="preserve">  </w:t>
      </w:r>
      <w:r>
        <w:t>учитель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химии,</w:t>
      </w:r>
      <w:r>
        <w:rPr>
          <w:spacing w:val="-3"/>
        </w:rPr>
        <w:t xml:space="preserve"> </w:t>
      </w:r>
      <w:proofErr w:type="spellStart"/>
      <w:r>
        <w:t>Камышникова</w:t>
      </w:r>
      <w:proofErr w:type="spellEnd"/>
      <w:r>
        <w:t xml:space="preserve"> О.Е</w:t>
      </w:r>
      <w:r>
        <w:t>.-учитель</w:t>
      </w:r>
      <w:r>
        <w:rPr>
          <w:spacing w:val="-3"/>
        </w:rPr>
        <w:t xml:space="preserve"> </w:t>
      </w:r>
      <w:r>
        <w:t>и</w:t>
      </w:r>
      <w:r>
        <w:t>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обществознания.</w:t>
      </w:r>
    </w:p>
    <w:p w:rsidR="00D90780" w:rsidRDefault="00A67152" w:rsidP="00A67152">
      <w:pPr>
        <w:pStyle w:val="a3"/>
        <w:spacing w:line="273" w:lineRule="auto"/>
        <w:ind w:left="0" w:right="102" w:firstLine="709"/>
        <w:jc w:val="both"/>
      </w:pP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многопредметной учебной деятельности, на основе применения электронных</w:t>
      </w:r>
      <w:r>
        <w:rPr>
          <w:spacing w:val="1"/>
        </w:rPr>
        <w:t xml:space="preserve"> </w:t>
      </w:r>
      <w:r>
        <w:t>образовательных ресурсов, используют потенциал ресурсов информационно-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коммуникационную деятельность в со</w:t>
      </w:r>
      <w:r>
        <w:t>ответствии с этическими и правовыми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регулярно применяют электронные образовательные ресурсы во внеурочной</w:t>
      </w:r>
      <w:r>
        <w:rPr>
          <w:spacing w:val="1"/>
        </w:rPr>
        <w:t xml:space="preserve"> </w:t>
      </w:r>
      <w:r>
        <w:t>деятельности.</w:t>
      </w:r>
    </w:p>
    <w:p w:rsidR="00D90780" w:rsidRPr="00A67152" w:rsidRDefault="00A67152" w:rsidP="00A67152">
      <w:pPr>
        <w:pStyle w:val="a3"/>
        <w:spacing w:line="273" w:lineRule="auto"/>
        <w:ind w:left="0" w:right="104" w:firstLine="709"/>
        <w:jc w:val="both"/>
      </w:pPr>
      <w:r>
        <w:t>Учитель английского языка (О</w:t>
      </w:r>
      <w:r>
        <w:t>.В</w:t>
      </w:r>
      <w:r>
        <w:t>. Бекоева</w:t>
      </w:r>
      <w:r>
        <w:t>) сама создает мультимедийные</w:t>
      </w:r>
      <w:r>
        <w:rPr>
          <w:spacing w:val="1"/>
        </w:rPr>
        <w:t xml:space="preserve"> </w:t>
      </w:r>
      <w:r>
        <w:t>през</w:t>
      </w:r>
      <w:r>
        <w:t>ентации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разминки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 языке.</w:t>
      </w:r>
    </w:p>
    <w:p w:rsidR="00D90780" w:rsidRDefault="00A67152" w:rsidP="00A67152">
      <w:pPr>
        <w:pStyle w:val="a3"/>
        <w:spacing w:line="273" w:lineRule="auto"/>
        <w:ind w:left="0" w:right="104" w:firstLine="709"/>
        <w:jc w:val="both"/>
      </w:pPr>
      <w:r>
        <w:t>Учитель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proofErr w:type="spellStart"/>
      <w:r>
        <w:t>Качан</w:t>
      </w:r>
      <w:proofErr w:type="spellEnd"/>
      <w:r>
        <w:rPr>
          <w:spacing w:val="1"/>
        </w:rPr>
        <w:t xml:space="preserve"> </w:t>
      </w:r>
      <w:r>
        <w:t>Т</w:t>
      </w:r>
      <w:r>
        <w:t>.С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видеофильмы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шедеврами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классики.</w:t>
      </w:r>
    </w:p>
    <w:p w:rsidR="00D90780" w:rsidRDefault="00A67152" w:rsidP="00A67152">
      <w:pPr>
        <w:pStyle w:val="a3"/>
        <w:spacing w:line="273" w:lineRule="auto"/>
        <w:ind w:left="0" w:right="104" w:firstLine="709"/>
        <w:jc w:val="both"/>
      </w:pPr>
      <w:r>
        <w:t>На уроках информатики – учитель Кравченко Е.В</w:t>
      </w:r>
      <w:r>
        <w:t>. обучающиеся всегда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обучающие тесты в режиме </w:t>
      </w:r>
      <w:proofErr w:type="gramStart"/>
      <w:r>
        <w:t>Онлайн</w:t>
      </w:r>
      <w:proofErr w:type="gramEnd"/>
      <w:r>
        <w:t>; учитель использует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 как способ всеобщей доступности класса к обозре</w:t>
      </w:r>
      <w:r>
        <w:t>нию новых</w:t>
      </w:r>
      <w:r>
        <w:rPr>
          <w:spacing w:val="1"/>
        </w:rPr>
        <w:t xml:space="preserve"> </w:t>
      </w:r>
      <w:r>
        <w:t>обучающих сайтов</w:t>
      </w:r>
      <w:r>
        <w:rPr>
          <w:spacing w:val="-4"/>
        </w:rPr>
        <w:t xml:space="preserve"> </w:t>
      </w:r>
      <w:r>
        <w:t>и индивидуальной</w:t>
      </w:r>
      <w:r>
        <w:rPr>
          <w:spacing w:val="-4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обучающимися.</w:t>
      </w:r>
    </w:p>
    <w:p w:rsidR="00D90780" w:rsidRDefault="00A67152" w:rsidP="00A67152">
      <w:pPr>
        <w:pStyle w:val="a3"/>
        <w:spacing w:line="273" w:lineRule="auto"/>
        <w:ind w:left="0" w:right="108" w:firstLine="709"/>
        <w:jc w:val="both"/>
      </w:pPr>
      <w:r>
        <w:t>Также</w:t>
      </w:r>
      <w:r>
        <w:rPr>
          <w:spacing w:val="1"/>
        </w:rPr>
        <w:t xml:space="preserve"> </w:t>
      </w:r>
      <w:proofErr w:type="spellStart"/>
      <w:r>
        <w:t>Ткаля</w:t>
      </w:r>
      <w:proofErr w:type="spellEnd"/>
      <w:r>
        <w:t xml:space="preserve"> И. 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 xml:space="preserve">опытов или опытов в режиме </w:t>
      </w:r>
      <w:proofErr w:type="gramStart"/>
      <w:r>
        <w:t>Он</w:t>
      </w:r>
      <w:r>
        <w:t>лайн</w:t>
      </w:r>
      <w:proofErr w:type="gramEnd"/>
      <w:r>
        <w:t xml:space="preserve"> использует образовательные ресурсы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физики.</w:t>
      </w:r>
    </w:p>
    <w:p w:rsidR="00D90780" w:rsidRDefault="00A67152" w:rsidP="00A67152">
      <w:pPr>
        <w:pStyle w:val="a3"/>
        <w:spacing w:line="271" w:lineRule="auto"/>
        <w:ind w:left="0" w:right="111" w:firstLine="709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Электронная школа будущего.</w:t>
      </w:r>
    </w:p>
    <w:p w:rsidR="00D90780" w:rsidRDefault="00A67152" w:rsidP="00A67152">
      <w:pPr>
        <w:pStyle w:val="1"/>
        <w:spacing w:before="3"/>
        <w:ind w:left="0" w:firstLine="709"/>
        <w:jc w:val="both"/>
      </w:pPr>
      <w:r>
        <w:t>Выводы:</w:t>
      </w:r>
    </w:p>
    <w:p w:rsidR="00A67152" w:rsidRPr="00A67152" w:rsidRDefault="00A67152" w:rsidP="00A67152">
      <w:pPr>
        <w:pStyle w:val="a4"/>
        <w:numPr>
          <w:ilvl w:val="0"/>
          <w:numId w:val="2"/>
        </w:numPr>
        <w:tabs>
          <w:tab w:val="left" w:pos="1361"/>
          <w:tab w:val="left" w:pos="1362"/>
          <w:tab w:val="left" w:pos="1946"/>
          <w:tab w:val="left" w:pos="2249"/>
          <w:tab w:val="left" w:pos="3745"/>
          <w:tab w:val="left" w:pos="4056"/>
          <w:tab w:val="left" w:pos="5312"/>
          <w:tab w:val="left" w:pos="5847"/>
          <w:tab w:val="left" w:pos="7651"/>
          <w:tab w:val="left" w:pos="7905"/>
          <w:tab w:val="left" w:pos="8231"/>
        </w:tabs>
        <w:spacing w:before="40" w:line="273" w:lineRule="auto"/>
        <w:ind w:left="0" w:right="11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z w:val="28"/>
        </w:rPr>
        <w:tab/>
        <w:t>уроков</w:t>
      </w:r>
      <w:r>
        <w:rPr>
          <w:sz w:val="28"/>
        </w:rPr>
        <w:tab/>
        <w:t>с</w:t>
      </w:r>
      <w:r>
        <w:rPr>
          <w:sz w:val="28"/>
        </w:rPr>
        <w:tab/>
        <w:t>применением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школе</w:t>
      </w:r>
      <w:r>
        <w:rPr>
          <w:spacing w:val="47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50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50"/>
          <w:sz w:val="28"/>
        </w:rPr>
        <w:t xml:space="preserve"> </w:t>
      </w:r>
      <w:r>
        <w:rPr>
          <w:sz w:val="28"/>
        </w:rPr>
        <w:t>набор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7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 xml:space="preserve">подготовки </w:t>
      </w:r>
      <w:r>
        <w:rPr>
          <w:sz w:val="28"/>
        </w:rPr>
        <w:t>методических</w:t>
      </w:r>
      <w:r>
        <w:rPr>
          <w:sz w:val="28"/>
        </w:rPr>
        <w:tab/>
        <w:t>материалов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циф</w:t>
      </w:r>
      <w:r>
        <w:rPr>
          <w:spacing w:val="-1"/>
          <w:sz w:val="28"/>
        </w:rPr>
        <w:t>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ресурсов к урокам и внеклассным мероприятиям.</w:t>
      </w:r>
      <w:r>
        <w:rPr>
          <w:spacing w:val="1"/>
          <w:sz w:val="28"/>
        </w:rPr>
        <w:t xml:space="preserve"> </w:t>
      </w:r>
    </w:p>
    <w:p w:rsidR="00A67152" w:rsidRDefault="00A67152" w:rsidP="00A67152">
      <w:pPr>
        <w:pStyle w:val="a4"/>
        <w:tabs>
          <w:tab w:val="left" w:pos="1361"/>
          <w:tab w:val="left" w:pos="1362"/>
          <w:tab w:val="left" w:pos="1946"/>
          <w:tab w:val="left" w:pos="2249"/>
          <w:tab w:val="left" w:pos="3745"/>
          <w:tab w:val="left" w:pos="4056"/>
          <w:tab w:val="left" w:pos="5312"/>
          <w:tab w:val="left" w:pos="5847"/>
          <w:tab w:val="left" w:pos="7651"/>
          <w:tab w:val="left" w:pos="7905"/>
          <w:tab w:val="left" w:pos="8231"/>
        </w:tabs>
        <w:spacing w:before="40" w:line="273" w:lineRule="auto"/>
        <w:ind w:left="709" w:right="110"/>
        <w:jc w:val="both"/>
        <w:rPr>
          <w:spacing w:val="1"/>
          <w:sz w:val="28"/>
        </w:rPr>
      </w:pPr>
    </w:p>
    <w:p w:rsidR="00A67152" w:rsidRDefault="00A67152" w:rsidP="00A67152">
      <w:pPr>
        <w:pStyle w:val="a4"/>
        <w:tabs>
          <w:tab w:val="left" w:pos="1361"/>
          <w:tab w:val="left" w:pos="1362"/>
          <w:tab w:val="left" w:pos="1946"/>
          <w:tab w:val="left" w:pos="2249"/>
          <w:tab w:val="left" w:pos="3745"/>
          <w:tab w:val="left" w:pos="4056"/>
          <w:tab w:val="left" w:pos="5312"/>
          <w:tab w:val="left" w:pos="5847"/>
          <w:tab w:val="left" w:pos="7651"/>
          <w:tab w:val="left" w:pos="7905"/>
          <w:tab w:val="left" w:pos="8231"/>
        </w:tabs>
        <w:spacing w:before="40" w:line="273" w:lineRule="auto"/>
        <w:ind w:left="709" w:right="110"/>
        <w:jc w:val="both"/>
        <w:rPr>
          <w:spacing w:val="1"/>
          <w:sz w:val="28"/>
        </w:rPr>
      </w:pPr>
    </w:p>
    <w:p w:rsidR="00A67152" w:rsidRDefault="00A67152" w:rsidP="00A67152">
      <w:pPr>
        <w:pStyle w:val="a4"/>
        <w:tabs>
          <w:tab w:val="left" w:pos="1361"/>
          <w:tab w:val="left" w:pos="1362"/>
          <w:tab w:val="left" w:pos="1946"/>
          <w:tab w:val="left" w:pos="2249"/>
          <w:tab w:val="left" w:pos="3745"/>
          <w:tab w:val="left" w:pos="4056"/>
          <w:tab w:val="left" w:pos="5312"/>
          <w:tab w:val="left" w:pos="5847"/>
          <w:tab w:val="left" w:pos="7651"/>
          <w:tab w:val="left" w:pos="7905"/>
          <w:tab w:val="left" w:pos="8231"/>
        </w:tabs>
        <w:spacing w:before="40" w:line="273" w:lineRule="auto"/>
        <w:ind w:left="709" w:right="110"/>
        <w:jc w:val="both"/>
        <w:rPr>
          <w:spacing w:val="1"/>
          <w:sz w:val="28"/>
        </w:rPr>
      </w:pPr>
    </w:p>
    <w:p w:rsidR="00D90780" w:rsidRPr="00A67152" w:rsidRDefault="00A67152" w:rsidP="00A67152">
      <w:pPr>
        <w:pStyle w:val="a4"/>
        <w:tabs>
          <w:tab w:val="left" w:pos="1361"/>
          <w:tab w:val="left" w:pos="1362"/>
          <w:tab w:val="left" w:pos="1946"/>
          <w:tab w:val="left" w:pos="2249"/>
          <w:tab w:val="left" w:pos="3745"/>
          <w:tab w:val="left" w:pos="4056"/>
          <w:tab w:val="left" w:pos="5312"/>
          <w:tab w:val="left" w:pos="5847"/>
          <w:tab w:val="left" w:pos="7651"/>
          <w:tab w:val="left" w:pos="7905"/>
          <w:tab w:val="left" w:pos="8231"/>
        </w:tabs>
        <w:spacing w:before="40" w:line="273" w:lineRule="auto"/>
        <w:ind w:left="709" w:right="110"/>
        <w:jc w:val="both"/>
        <w:rPr>
          <w:sz w:val="28"/>
        </w:rPr>
      </w:pPr>
      <w:r w:rsidRPr="00A67152">
        <w:rPr>
          <w:sz w:val="28"/>
        </w:rPr>
        <w:lastRenderedPageBreak/>
        <w:t>Платформы:</w:t>
      </w:r>
    </w:p>
    <w:p w:rsidR="00D90780" w:rsidRDefault="00A67152" w:rsidP="00A67152">
      <w:pPr>
        <w:pStyle w:val="a3"/>
        <w:spacing w:line="316" w:lineRule="exact"/>
        <w:ind w:left="0" w:firstLine="709"/>
        <w:jc w:val="both"/>
      </w:pPr>
      <w:r>
        <w:t xml:space="preserve">Электронная школа будущего </w:t>
      </w:r>
      <w:r>
        <w:t>- 6</w:t>
      </w:r>
      <w:r>
        <w:t>0</w:t>
      </w:r>
      <w:r>
        <w:rPr>
          <w:spacing w:val="-4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1250</w:t>
      </w:r>
      <w:r>
        <w:rPr>
          <w:spacing w:val="-1"/>
        </w:rPr>
        <w:t xml:space="preserve"> </w:t>
      </w:r>
      <w:r>
        <w:t>обучающихся</w:t>
      </w:r>
    </w:p>
    <w:p w:rsidR="00A67152" w:rsidRDefault="00A67152" w:rsidP="00A67152">
      <w:pPr>
        <w:pStyle w:val="a3"/>
        <w:spacing w:before="67" w:line="273" w:lineRule="auto"/>
        <w:ind w:left="0" w:right="3917" w:firstLine="709"/>
        <w:jc w:val="both"/>
        <w:rPr>
          <w:spacing w:val="-67"/>
        </w:rPr>
      </w:pPr>
      <w:proofErr w:type="spellStart"/>
      <w:r>
        <w:t>Учи.ру</w:t>
      </w:r>
      <w:proofErr w:type="spellEnd"/>
      <w:r>
        <w:t>- 4</w:t>
      </w:r>
      <w:r>
        <w:t>7</w:t>
      </w:r>
      <w:r>
        <w:rPr>
          <w:spacing w:val="1"/>
        </w:rPr>
        <w:t xml:space="preserve"> </w:t>
      </w:r>
      <w:r>
        <w:t>педагогов, 9</w:t>
      </w:r>
      <w:r>
        <w:t>60 обучающихся</w:t>
      </w:r>
    </w:p>
    <w:p w:rsidR="00D90780" w:rsidRDefault="00A67152" w:rsidP="00A67152">
      <w:pPr>
        <w:pStyle w:val="a3"/>
        <w:spacing w:before="67" w:line="273" w:lineRule="auto"/>
        <w:ind w:left="0" w:right="3917" w:firstLine="709"/>
        <w:jc w:val="both"/>
      </w:pPr>
      <w:r>
        <w:t xml:space="preserve">РЭШ </w:t>
      </w:r>
      <w:r>
        <w:t>- 3</w:t>
      </w:r>
      <w:r>
        <w:t>5</w:t>
      </w:r>
      <w:r>
        <w:rPr>
          <w:spacing w:val="-3"/>
        </w:rPr>
        <w:t xml:space="preserve"> </w:t>
      </w:r>
      <w:r>
        <w:t>педагогов,</w:t>
      </w:r>
      <w:r>
        <w:rPr>
          <w:spacing w:val="-2"/>
        </w:rPr>
        <w:t xml:space="preserve"> 7</w:t>
      </w:r>
      <w:r>
        <w:t>29 обучающихся</w:t>
      </w:r>
    </w:p>
    <w:p w:rsidR="00D90780" w:rsidRDefault="00A67152" w:rsidP="00A67152">
      <w:pPr>
        <w:pStyle w:val="a3"/>
        <w:spacing w:before="1"/>
        <w:ind w:left="0" w:firstLine="709"/>
        <w:jc w:val="both"/>
      </w:pPr>
      <w:r>
        <w:t xml:space="preserve">Сириус </w:t>
      </w:r>
      <w:r>
        <w:t>- 2</w:t>
      </w:r>
      <w:r>
        <w:t>3</w:t>
      </w:r>
      <w:r>
        <w:rPr>
          <w:spacing w:val="-2"/>
        </w:rPr>
        <w:t xml:space="preserve"> </w:t>
      </w:r>
      <w:r>
        <w:t>педагога,</w:t>
      </w:r>
      <w:r>
        <w:rPr>
          <w:spacing w:val="-6"/>
        </w:rPr>
        <w:t xml:space="preserve"> 5</w:t>
      </w:r>
      <w:r>
        <w:t>29</w:t>
      </w:r>
      <w:r>
        <w:rPr>
          <w:spacing w:val="-5"/>
        </w:rPr>
        <w:t xml:space="preserve"> </w:t>
      </w:r>
      <w:r>
        <w:t>обучающихся</w:t>
      </w:r>
    </w:p>
    <w:p w:rsidR="00D90780" w:rsidRDefault="00A67152" w:rsidP="00A67152">
      <w:pPr>
        <w:pStyle w:val="a3"/>
        <w:spacing w:before="43"/>
        <w:ind w:left="0" w:firstLine="709"/>
        <w:jc w:val="both"/>
      </w:pPr>
      <w:proofErr w:type="spellStart"/>
      <w:r>
        <w:t>Сферум</w:t>
      </w:r>
      <w:proofErr w:type="spellEnd"/>
      <w:r>
        <w:rPr>
          <w:spacing w:val="-2"/>
        </w:rPr>
        <w:t xml:space="preserve"> </w:t>
      </w:r>
      <w:r>
        <w:t>(идёт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платформой)</w:t>
      </w:r>
    </w:p>
    <w:p w:rsidR="00D90780" w:rsidRDefault="00A67152" w:rsidP="00A67152">
      <w:pPr>
        <w:pStyle w:val="a3"/>
        <w:tabs>
          <w:tab w:val="left" w:pos="2836"/>
          <w:tab w:val="left" w:pos="4894"/>
          <w:tab w:val="left" w:pos="6391"/>
          <w:tab w:val="left" w:pos="7547"/>
          <w:tab w:val="left" w:pos="8015"/>
        </w:tabs>
        <w:spacing w:before="45" w:line="273" w:lineRule="auto"/>
        <w:ind w:left="0" w:right="104" w:firstLine="709"/>
        <w:jc w:val="both"/>
      </w:pPr>
      <w:r>
        <w:t>Количество</w:t>
      </w:r>
      <w:r>
        <w:tab/>
        <w:t xml:space="preserve">обучающихся, </w:t>
      </w:r>
      <w:r>
        <w:tab/>
      </w:r>
      <w:r>
        <w:t>имеющих</w:t>
      </w:r>
      <w:r>
        <w:tab/>
        <w:t>доступ</w:t>
      </w:r>
      <w:r>
        <w:tab/>
        <w:t>к</w:t>
      </w:r>
      <w:r>
        <w:tab/>
        <w:t>бесплатным</w:t>
      </w:r>
      <w:r>
        <w:rPr>
          <w:spacing w:val="-67"/>
        </w:rPr>
        <w:t xml:space="preserve"> </w:t>
      </w:r>
      <w:r>
        <w:t>цифровым</w:t>
      </w:r>
      <w:r>
        <w:rPr>
          <w:spacing w:val="-1"/>
        </w:rPr>
        <w:t xml:space="preserve"> </w:t>
      </w:r>
      <w:proofErr w:type="spellStart"/>
      <w:r>
        <w:t>контентам</w:t>
      </w:r>
      <w:proofErr w:type="spellEnd"/>
      <w:r>
        <w:t xml:space="preserve"> </w:t>
      </w:r>
      <w:r>
        <w:t>- 125</w:t>
      </w:r>
      <w:r>
        <w:t>0</w:t>
      </w:r>
    </w:p>
    <w:p w:rsidR="00D90780" w:rsidRDefault="00D90780" w:rsidP="00A67152">
      <w:pPr>
        <w:pStyle w:val="a3"/>
        <w:spacing w:before="1"/>
        <w:ind w:left="0" w:firstLine="709"/>
        <w:jc w:val="both"/>
        <w:rPr>
          <w:sz w:val="27"/>
        </w:rPr>
      </w:pPr>
    </w:p>
    <w:p w:rsidR="00D90780" w:rsidRDefault="00A67152" w:rsidP="00A67152">
      <w:pPr>
        <w:pStyle w:val="a4"/>
        <w:numPr>
          <w:ilvl w:val="0"/>
          <w:numId w:val="2"/>
        </w:numPr>
        <w:tabs>
          <w:tab w:val="left" w:pos="1361"/>
          <w:tab w:val="left" w:pos="1362"/>
          <w:tab w:val="left" w:pos="3406"/>
          <w:tab w:val="left" w:pos="4535"/>
          <w:tab w:val="left" w:pos="5161"/>
          <w:tab w:val="left" w:pos="6819"/>
          <w:tab w:val="left" w:pos="7714"/>
          <w:tab w:val="left" w:pos="8200"/>
        </w:tabs>
        <w:spacing w:before="1" w:line="273" w:lineRule="auto"/>
        <w:ind w:left="0" w:right="110" w:firstLine="709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z w:val="28"/>
        </w:rPr>
        <w:tab/>
        <w:t>работа</w:t>
      </w:r>
      <w:r>
        <w:rPr>
          <w:sz w:val="28"/>
        </w:rPr>
        <w:tab/>
        <w:t>по</w:t>
      </w:r>
      <w:r>
        <w:rPr>
          <w:sz w:val="28"/>
        </w:rPr>
        <w:tab/>
        <w:t>внедрению</w:t>
      </w:r>
      <w:r>
        <w:rPr>
          <w:sz w:val="28"/>
        </w:rPr>
        <w:tab/>
        <w:t>ИКТ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 и 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системе.</w:t>
      </w:r>
    </w:p>
    <w:p w:rsidR="00A67152" w:rsidRPr="00A67152" w:rsidRDefault="00A67152" w:rsidP="00A67152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line="273" w:lineRule="auto"/>
        <w:ind w:left="0" w:right="107" w:firstLine="709"/>
        <w:jc w:val="both"/>
        <w:rPr>
          <w:b/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ИТК-компетенций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</w:t>
      </w:r>
      <w:r>
        <w:rPr>
          <w:sz w:val="28"/>
        </w:rPr>
        <w:t>огов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уровне. </w:t>
      </w:r>
    </w:p>
    <w:p w:rsidR="00A67152" w:rsidRPr="00A67152" w:rsidRDefault="00A67152" w:rsidP="00A67152">
      <w:pPr>
        <w:tabs>
          <w:tab w:val="left" w:pos="1361"/>
          <w:tab w:val="left" w:pos="1362"/>
        </w:tabs>
        <w:spacing w:line="273" w:lineRule="auto"/>
        <w:ind w:right="107"/>
        <w:rPr>
          <w:b/>
          <w:sz w:val="28"/>
        </w:rPr>
      </w:pPr>
    </w:p>
    <w:p w:rsidR="00D90780" w:rsidRDefault="00A67152" w:rsidP="00A67152">
      <w:pPr>
        <w:pStyle w:val="a4"/>
        <w:tabs>
          <w:tab w:val="left" w:pos="1361"/>
          <w:tab w:val="left" w:pos="1362"/>
        </w:tabs>
        <w:spacing w:line="273" w:lineRule="auto"/>
        <w:ind w:left="709" w:right="107"/>
        <w:jc w:val="both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>редложения:</w:t>
      </w:r>
    </w:p>
    <w:p w:rsidR="00D90780" w:rsidRDefault="00D90780" w:rsidP="00A67152">
      <w:pPr>
        <w:pStyle w:val="a3"/>
        <w:ind w:left="0" w:firstLine="709"/>
        <w:jc w:val="both"/>
        <w:rPr>
          <w:b/>
          <w:sz w:val="27"/>
        </w:rPr>
      </w:pPr>
    </w:p>
    <w:p w:rsidR="00D90780" w:rsidRDefault="00A67152" w:rsidP="00A67152">
      <w:pPr>
        <w:pStyle w:val="a4"/>
        <w:numPr>
          <w:ilvl w:val="0"/>
          <w:numId w:val="1"/>
        </w:numPr>
        <w:tabs>
          <w:tab w:val="left" w:pos="472"/>
        </w:tabs>
        <w:spacing w:line="273" w:lineRule="auto"/>
        <w:ind w:left="0" w:right="112" w:firstLine="709"/>
        <w:jc w:val="both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D90780" w:rsidRPr="00A67152" w:rsidRDefault="00A67152" w:rsidP="00A67152">
      <w:pPr>
        <w:pStyle w:val="a4"/>
        <w:numPr>
          <w:ilvl w:val="0"/>
          <w:numId w:val="1"/>
        </w:numPr>
        <w:tabs>
          <w:tab w:val="left" w:pos="448"/>
        </w:tabs>
        <w:spacing w:line="273" w:lineRule="auto"/>
        <w:ind w:left="0" w:right="105" w:firstLine="709"/>
        <w:jc w:val="both"/>
        <w:rPr>
          <w:sz w:val="28"/>
        </w:rPr>
      </w:pPr>
      <w:r>
        <w:rPr>
          <w:sz w:val="28"/>
        </w:rPr>
        <w:t>Включить в план работы предметных МО ознакомление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ресурсами.</w:t>
      </w:r>
    </w:p>
    <w:p w:rsidR="00D90780" w:rsidRPr="00A67152" w:rsidRDefault="00A67152" w:rsidP="00A67152">
      <w:pPr>
        <w:pStyle w:val="a4"/>
        <w:numPr>
          <w:ilvl w:val="0"/>
          <w:numId w:val="1"/>
        </w:numPr>
        <w:tabs>
          <w:tab w:val="left" w:pos="383"/>
        </w:tabs>
        <w:spacing w:line="273" w:lineRule="auto"/>
        <w:ind w:left="0" w:right="104"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родолжить методическую работу с педагогами школы по внедрению ИКТ</w:t>
      </w:r>
      <w:r>
        <w:rPr>
          <w:spacing w:val="-67"/>
          <w:sz w:val="28"/>
        </w:rPr>
        <w:t xml:space="preserve"> </w:t>
      </w:r>
      <w:r>
        <w:rPr>
          <w:sz w:val="28"/>
        </w:rPr>
        <w:t>в образовательный процесс, регулярно направлять учителей-предметников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курсы повышения квалификации, привлекать к участию в мастер-классах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опытом.</w:t>
      </w:r>
    </w:p>
    <w:p w:rsidR="00D90780" w:rsidRPr="00A67152" w:rsidRDefault="00A67152" w:rsidP="00A67152">
      <w:pPr>
        <w:pStyle w:val="a4"/>
        <w:numPr>
          <w:ilvl w:val="0"/>
          <w:numId w:val="1"/>
        </w:numPr>
        <w:tabs>
          <w:tab w:val="left" w:pos="633"/>
        </w:tabs>
        <w:spacing w:line="271" w:lineRule="auto"/>
        <w:ind w:left="0" w:right="104" w:firstLine="709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асширя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</w:p>
    <w:p w:rsidR="00D90780" w:rsidRDefault="00A67152" w:rsidP="00A67152">
      <w:pPr>
        <w:pStyle w:val="a4"/>
        <w:numPr>
          <w:ilvl w:val="0"/>
          <w:numId w:val="1"/>
        </w:numPr>
        <w:tabs>
          <w:tab w:val="left" w:pos="614"/>
        </w:tabs>
        <w:spacing w:before="1" w:line="271" w:lineRule="auto"/>
        <w:ind w:left="0" w:right="110" w:firstLine="709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>величивать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D90780" w:rsidRDefault="00D90780">
      <w:pPr>
        <w:pStyle w:val="a3"/>
        <w:ind w:left="0"/>
        <w:rPr>
          <w:sz w:val="30"/>
        </w:rPr>
      </w:pPr>
    </w:p>
    <w:p w:rsidR="00D90780" w:rsidRDefault="00D90780">
      <w:pPr>
        <w:pStyle w:val="a3"/>
        <w:spacing w:before="2"/>
        <w:ind w:left="0"/>
        <w:rPr>
          <w:sz w:val="25"/>
        </w:rPr>
      </w:pPr>
    </w:p>
    <w:p w:rsidR="00A67152" w:rsidRDefault="00A67152">
      <w:pPr>
        <w:pStyle w:val="1"/>
        <w:tabs>
          <w:tab w:val="left" w:pos="7783"/>
        </w:tabs>
        <w:ind w:left="3587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УВР</w:t>
      </w:r>
    </w:p>
    <w:p w:rsidR="00A67152" w:rsidRDefault="00A67152">
      <w:pPr>
        <w:pStyle w:val="1"/>
        <w:tabs>
          <w:tab w:val="left" w:pos="7783"/>
        </w:tabs>
        <w:ind w:left="3587"/>
      </w:pPr>
      <w:proofErr w:type="spellEnd"/>
    </w:p>
    <w:p w:rsidR="00D90780" w:rsidRDefault="00A67152">
      <w:pPr>
        <w:pStyle w:val="1"/>
        <w:tabs>
          <w:tab w:val="left" w:pos="7783"/>
        </w:tabs>
        <w:ind w:left="3587"/>
      </w:pPr>
      <w:proofErr w:type="spellStart"/>
      <w:r>
        <w:t>Камышникова</w:t>
      </w:r>
      <w:proofErr w:type="spellEnd"/>
      <w:r>
        <w:t xml:space="preserve"> О.Е</w:t>
      </w:r>
      <w:r>
        <w:t>.</w:t>
      </w:r>
    </w:p>
    <w:sectPr w:rsidR="00D9078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C0BFB"/>
    <w:multiLevelType w:val="hybridMultilevel"/>
    <w:tmpl w:val="8D8E25DE"/>
    <w:lvl w:ilvl="0" w:tplc="FF088220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F694D6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3932A36A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94CCE076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95C06C6A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7D664110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77882902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765E55A4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DF2E912C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3FEB67AB"/>
    <w:multiLevelType w:val="hybridMultilevel"/>
    <w:tmpl w:val="90D6FEF6"/>
    <w:lvl w:ilvl="0" w:tplc="E8B4E8E8">
      <w:start w:val="1"/>
      <w:numFmt w:val="decimal"/>
      <w:lvlText w:val="%1."/>
      <w:lvlJc w:val="left"/>
      <w:pPr>
        <w:ind w:left="1105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E028C">
      <w:numFmt w:val="bullet"/>
      <w:lvlText w:val="•"/>
      <w:lvlJc w:val="left"/>
      <w:pPr>
        <w:ind w:left="1946" w:hanging="399"/>
      </w:pPr>
      <w:rPr>
        <w:rFonts w:hint="default"/>
        <w:lang w:val="ru-RU" w:eastAsia="en-US" w:bidi="ar-SA"/>
      </w:rPr>
    </w:lvl>
    <w:lvl w:ilvl="2" w:tplc="F412DB00">
      <w:numFmt w:val="bullet"/>
      <w:lvlText w:val="•"/>
      <w:lvlJc w:val="left"/>
      <w:pPr>
        <w:ind w:left="2793" w:hanging="399"/>
      </w:pPr>
      <w:rPr>
        <w:rFonts w:hint="default"/>
        <w:lang w:val="ru-RU" w:eastAsia="en-US" w:bidi="ar-SA"/>
      </w:rPr>
    </w:lvl>
    <w:lvl w:ilvl="3" w:tplc="0F188F5A">
      <w:numFmt w:val="bullet"/>
      <w:lvlText w:val="•"/>
      <w:lvlJc w:val="left"/>
      <w:pPr>
        <w:ind w:left="3639" w:hanging="399"/>
      </w:pPr>
      <w:rPr>
        <w:rFonts w:hint="default"/>
        <w:lang w:val="ru-RU" w:eastAsia="en-US" w:bidi="ar-SA"/>
      </w:rPr>
    </w:lvl>
    <w:lvl w:ilvl="4" w:tplc="F000E5E8">
      <w:numFmt w:val="bullet"/>
      <w:lvlText w:val="•"/>
      <w:lvlJc w:val="left"/>
      <w:pPr>
        <w:ind w:left="4486" w:hanging="399"/>
      </w:pPr>
      <w:rPr>
        <w:rFonts w:hint="default"/>
        <w:lang w:val="ru-RU" w:eastAsia="en-US" w:bidi="ar-SA"/>
      </w:rPr>
    </w:lvl>
    <w:lvl w:ilvl="5" w:tplc="93A813C8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56BA75B0">
      <w:numFmt w:val="bullet"/>
      <w:lvlText w:val="•"/>
      <w:lvlJc w:val="left"/>
      <w:pPr>
        <w:ind w:left="6179" w:hanging="399"/>
      </w:pPr>
      <w:rPr>
        <w:rFonts w:hint="default"/>
        <w:lang w:val="ru-RU" w:eastAsia="en-US" w:bidi="ar-SA"/>
      </w:rPr>
    </w:lvl>
    <w:lvl w:ilvl="7" w:tplc="7E42445C">
      <w:numFmt w:val="bullet"/>
      <w:lvlText w:val="•"/>
      <w:lvlJc w:val="left"/>
      <w:pPr>
        <w:ind w:left="7026" w:hanging="399"/>
      </w:pPr>
      <w:rPr>
        <w:rFonts w:hint="default"/>
        <w:lang w:val="ru-RU" w:eastAsia="en-US" w:bidi="ar-SA"/>
      </w:rPr>
    </w:lvl>
    <w:lvl w:ilvl="8" w:tplc="0A5A7DBC">
      <w:numFmt w:val="bullet"/>
      <w:lvlText w:val="•"/>
      <w:lvlJc w:val="left"/>
      <w:pPr>
        <w:ind w:left="7873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5F877E22"/>
    <w:multiLevelType w:val="hybridMultilevel"/>
    <w:tmpl w:val="63B8E154"/>
    <w:lvl w:ilvl="0" w:tplc="D0B2B2E2">
      <w:start w:val="1"/>
      <w:numFmt w:val="decimal"/>
      <w:lvlText w:val="%1."/>
      <w:lvlJc w:val="left"/>
      <w:pPr>
        <w:ind w:left="102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E6D9A8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C5DABD0E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582A9866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EBDC16F2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90A0C086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6D10882E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F3780270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C532B36A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6BBB3911"/>
    <w:multiLevelType w:val="hybridMultilevel"/>
    <w:tmpl w:val="220447CC"/>
    <w:lvl w:ilvl="0" w:tplc="A8FA21E2">
      <w:start w:val="2"/>
      <w:numFmt w:val="decimal"/>
      <w:lvlText w:val="%1."/>
      <w:lvlJc w:val="left"/>
      <w:pPr>
        <w:ind w:left="170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5A2D08">
      <w:numFmt w:val="bullet"/>
      <w:lvlText w:val="•"/>
      <w:lvlJc w:val="left"/>
      <w:pPr>
        <w:ind w:left="2486" w:hanging="281"/>
      </w:pPr>
      <w:rPr>
        <w:rFonts w:hint="default"/>
        <w:lang w:val="ru-RU" w:eastAsia="en-US" w:bidi="ar-SA"/>
      </w:rPr>
    </w:lvl>
    <w:lvl w:ilvl="2" w:tplc="18FA9D74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3" w:tplc="DF78BDB2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D6CE45BE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DA9AF9FA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8BEC889E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A46A203C">
      <w:numFmt w:val="bullet"/>
      <w:lvlText w:val="•"/>
      <w:lvlJc w:val="left"/>
      <w:pPr>
        <w:ind w:left="7206" w:hanging="281"/>
      </w:pPr>
      <w:rPr>
        <w:rFonts w:hint="default"/>
        <w:lang w:val="ru-RU" w:eastAsia="en-US" w:bidi="ar-SA"/>
      </w:rPr>
    </w:lvl>
    <w:lvl w:ilvl="8" w:tplc="27100152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0780"/>
    <w:rsid w:val="00A67152"/>
    <w:rsid w:val="00D9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15141-BB27-42E4-889E-A35A0A8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71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5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101340111</cp:lastModifiedBy>
  <cp:revision>2</cp:revision>
  <cp:lastPrinted>2023-10-23T13:17:00Z</cp:lastPrinted>
  <dcterms:created xsi:type="dcterms:W3CDTF">2023-10-23T12:59:00Z</dcterms:created>
  <dcterms:modified xsi:type="dcterms:W3CDTF">2023-10-23T13:17:00Z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2023-10-23T00:00:00Z</vt:filetime>
  </property>
</Properties>
</file>